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A8D" w:rsidRDefault="000C6A8D" w:rsidP="00AD336B">
      <w:pPr>
        <w:widowControl w:val="0"/>
        <w:spacing w:after="0" w:line="240" w:lineRule="auto"/>
        <w:jc w:val="center"/>
        <w:outlineLvl w:val="0"/>
        <w:rPr>
          <w:rFonts w:ascii="Times New Roman" w:eastAsia="BatangChe" w:hAnsi="Times New Roman"/>
          <w:b/>
          <w:bCs/>
          <w:noProof/>
          <w:sz w:val="28"/>
          <w:szCs w:val="28"/>
        </w:rPr>
      </w:pPr>
      <w:bookmarkStart w:id="0" w:name="_Toc4082306"/>
      <w:r w:rsidRPr="00AD336B">
        <w:rPr>
          <w:rFonts w:ascii="Times New Roman" w:eastAsia="BatangChe" w:hAnsi="Times New Roman"/>
          <w:b/>
          <w:bCs/>
          <w:noProof/>
          <w:sz w:val="28"/>
          <w:szCs w:val="28"/>
        </w:rPr>
        <w:t xml:space="preserve">Доклад </w:t>
      </w:r>
    </w:p>
    <w:p w:rsidR="00E06D28" w:rsidRPr="00AD336B" w:rsidRDefault="00E06D28" w:rsidP="00AD336B">
      <w:pPr>
        <w:widowControl w:val="0"/>
        <w:spacing w:after="0" w:line="240" w:lineRule="auto"/>
        <w:jc w:val="center"/>
        <w:outlineLvl w:val="0"/>
        <w:rPr>
          <w:rFonts w:ascii="Times New Roman" w:eastAsia="BatangChe" w:hAnsi="Times New Roman"/>
          <w:b/>
          <w:bCs/>
          <w:noProof/>
          <w:sz w:val="28"/>
          <w:szCs w:val="28"/>
        </w:rPr>
      </w:pPr>
      <w:r w:rsidRPr="00AD336B">
        <w:rPr>
          <w:rFonts w:ascii="Times New Roman" w:eastAsia="BatangChe" w:hAnsi="Times New Roman"/>
          <w:b/>
          <w:bCs/>
          <w:noProof/>
          <w:sz w:val="28"/>
          <w:szCs w:val="28"/>
        </w:rPr>
        <w:t>Уполномоченного по правам человека</w:t>
      </w:r>
      <w:r w:rsidR="000C6A8D">
        <w:rPr>
          <w:rFonts w:ascii="Times New Roman" w:eastAsia="BatangChe" w:hAnsi="Times New Roman"/>
          <w:b/>
          <w:bCs/>
          <w:noProof/>
          <w:sz w:val="28"/>
          <w:szCs w:val="28"/>
        </w:rPr>
        <w:t xml:space="preserve"> </w:t>
      </w:r>
      <w:r w:rsidRPr="00AD336B">
        <w:rPr>
          <w:rFonts w:ascii="Times New Roman" w:eastAsia="BatangChe" w:hAnsi="Times New Roman"/>
          <w:b/>
          <w:bCs/>
          <w:noProof/>
          <w:sz w:val="28"/>
          <w:szCs w:val="28"/>
        </w:rPr>
        <w:t>в Республике Хакасия</w:t>
      </w:r>
      <w:bookmarkEnd w:id="0"/>
    </w:p>
    <w:p w:rsidR="00AD336B" w:rsidRDefault="0055403F" w:rsidP="00AD336B">
      <w:pPr>
        <w:widowControl w:val="0"/>
        <w:spacing w:after="0" w:line="240" w:lineRule="auto"/>
        <w:jc w:val="center"/>
        <w:rPr>
          <w:rFonts w:ascii="Times New Roman" w:eastAsia="BatangChe" w:hAnsi="Times New Roman"/>
          <w:b/>
          <w:noProof/>
          <w:sz w:val="28"/>
          <w:szCs w:val="28"/>
        </w:rPr>
      </w:pPr>
      <w:r>
        <w:rPr>
          <w:rFonts w:ascii="Times New Roman" w:eastAsia="BatangChe" w:hAnsi="Times New Roman"/>
          <w:b/>
          <w:noProof/>
          <w:sz w:val="28"/>
          <w:szCs w:val="28"/>
        </w:rPr>
        <w:t>о</w:t>
      </w:r>
      <w:r w:rsidR="00E06D28" w:rsidRPr="00AD336B">
        <w:rPr>
          <w:rFonts w:ascii="Times New Roman" w:eastAsia="BatangChe" w:hAnsi="Times New Roman"/>
          <w:b/>
          <w:noProof/>
          <w:sz w:val="28"/>
          <w:szCs w:val="28"/>
        </w:rPr>
        <w:t xml:space="preserve"> реализации конституционных прав и свобод граждан </w:t>
      </w:r>
    </w:p>
    <w:p w:rsidR="00E06D28" w:rsidRDefault="00E06D28" w:rsidP="00AD336B">
      <w:pPr>
        <w:widowControl w:val="0"/>
        <w:spacing w:after="0" w:line="240" w:lineRule="auto"/>
        <w:jc w:val="center"/>
        <w:rPr>
          <w:rFonts w:ascii="Times New Roman" w:eastAsia="BatangChe" w:hAnsi="Times New Roman"/>
          <w:b/>
          <w:noProof/>
          <w:sz w:val="28"/>
          <w:szCs w:val="28"/>
        </w:rPr>
      </w:pPr>
      <w:r w:rsidRPr="00AD336B">
        <w:rPr>
          <w:rFonts w:ascii="Times New Roman" w:eastAsia="BatangChe" w:hAnsi="Times New Roman"/>
          <w:b/>
          <w:noProof/>
          <w:sz w:val="28"/>
          <w:szCs w:val="28"/>
        </w:rPr>
        <w:t>в Республике Хакасия</w:t>
      </w:r>
      <w:r w:rsidR="000C6A8D">
        <w:rPr>
          <w:rFonts w:ascii="Times New Roman" w:eastAsia="BatangChe" w:hAnsi="Times New Roman"/>
          <w:b/>
          <w:noProof/>
          <w:sz w:val="28"/>
          <w:szCs w:val="28"/>
        </w:rPr>
        <w:t xml:space="preserve"> </w:t>
      </w:r>
      <w:r w:rsidRPr="00AD336B">
        <w:rPr>
          <w:rFonts w:ascii="Times New Roman" w:eastAsia="BatangChe" w:hAnsi="Times New Roman"/>
          <w:b/>
          <w:noProof/>
          <w:sz w:val="28"/>
          <w:szCs w:val="28"/>
        </w:rPr>
        <w:t>в 2018 году</w:t>
      </w:r>
    </w:p>
    <w:p w:rsidR="000C6A8D" w:rsidRPr="000C6A8D" w:rsidRDefault="000C6A8D" w:rsidP="00AD336B">
      <w:pPr>
        <w:widowControl w:val="0"/>
        <w:spacing w:after="0" w:line="240" w:lineRule="auto"/>
        <w:jc w:val="center"/>
        <w:rPr>
          <w:rFonts w:ascii="Times New Roman" w:eastAsia="BatangChe" w:hAnsi="Times New Roman"/>
          <w:noProof/>
          <w:sz w:val="28"/>
          <w:szCs w:val="28"/>
        </w:rPr>
      </w:pPr>
      <w:r w:rsidRPr="000C6A8D">
        <w:rPr>
          <w:rFonts w:ascii="Times New Roman" w:eastAsia="BatangChe" w:hAnsi="Times New Roman"/>
          <w:noProof/>
          <w:sz w:val="28"/>
          <w:szCs w:val="28"/>
        </w:rPr>
        <w:t>(в сокращении)</w:t>
      </w:r>
    </w:p>
    <w:p w:rsidR="0058225B" w:rsidRPr="00AD336B" w:rsidRDefault="0058225B" w:rsidP="00AD336B">
      <w:pPr>
        <w:widowControl w:val="0"/>
        <w:spacing w:after="0" w:line="240" w:lineRule="auto"/>
        <w:ind w:firstLine="567"/>
        <w:jc w:val="both"/>
        <w:rPr>
          <w:rFonts w:ascii="Times New Roman" w:hAnsi="Times New Roman"/>
          <w:sz w:val="28"/>
          <w:szCs w:val="28"/>
        </w:rPr>
      </w:pPr>
    </w:p>
    <w:p w:rsidR="0058225B" w:rsidRPr="00AD336B" w:rsidRDefault="0058225B" w:rsidP="00AD336B">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Доклад</w:t>
      </w:r>
      <w:r w:rsidR="00414C34" w:rsidRPr="00AD336B">
        <w:rPr>
          <w:rFonts w:ascii="Times New Roman" w:hAnsi="Times New Roman"/>
          <w:sz w:val="28"/>
          <w:szCs w:val="28"/>
        </w:rPr>
        <w:t xml:space="preserve"> </w:t>
      </w:r>
      <w:r w:rsidRPr="00AD336B">
        <w:rPr>
          <w:rFonts w:ascii="Times New Roman" w:hAnsi="Times New Roman"/>
          <w:sz w:val="28"/>
          <w:szCs w:val="28"/>
        </w:rPr>
        <w:t>Уполномоченного</w:t>
      </w:r>
      <w:r w:rsidR="00414C34" w:rsidRPr="00AD336B">
        <w:rPr>
          <w:rFonts w:ascii="Times New Roman" w:hAnsi="Times New Roman"/>
          <w:sz w:val="28"/>
          <w:szCs w:val="28"/>
        </w:rPr>
        <w:t xml:space="preserve"> </w:t>
      </w:r>
      <w:r w:rsidRPr="00AD336B">
        <w:rPr>
          <w:rFonts w:ascii="Times New Roman" w:hAnsi="Times New Roman"/>
          <w:sz w:val="28"/>
          <w:szCs w:val="28"/>
        </w:rPr>
        <w:t>по</w:t>
      </w:r>
      <w:r w:rsidR="00414C34" w:rsidRPr="00AD336B">
        <w:rPr>
          <w:rFonts w:ascii="Times New Roman" w:hAnsi="Times New Roman"/>
          <w:sz w:val="28"/>
          <w:szCs w:val="28"/>
        </w:rPr>
        <w:t xml:space="preserve"> </w:t>
      </w:r>
      <w:r w:rsidRPr="00AD336B">
        <w:rPr>
          <w:rFonts w:ascii="Times New Roman" w:hAnsi="Times New Roman"/>
          <w:sz w:val="28"/>
          <w:szCs w:val="28"/>
        </w:rPr>
        <w:t>правам</w:t>
      </w:r>
      <w:r w:rsidR="00414C34" w:rsidRPr="00AD336B">
        <w:rPr>
          <w:rFonts w:ascii="Times New Roman" w:hAnsi="Times New Roman"/>
          <w:sz w:val="28"/>
          <w:szCs w:val="28"/>
        </w:rPr>
        <w:t xml:space="preserve"> </w:t>
      </w:r>
      <w:r w:rsidRPr="00AD336B">
        <w:rPr>
          <w:rFonts w:ascii="Times New Roman" w:hAnsi="Times New Roman"/>
          <w:sz w:val="28"/>
          <w:szCs w:val="28"/>
        </w:rPr>
        <w:t>человека</w:t>
      </w:r>
      <w:r w:rsidR="00414C34" w:rsidRPr="00AD336B">
        <w:rPr>
          <w:rFonts w:ascii="Times New Roman" w:hAnsi="Times New Roman"/>
          <w:sz w:val="28"/>
          <w:szCs w:val="28"/>
        </w:rPr>
        <w:t xml:space="preserve"> </w:t>
      </w:r>
      <w:r w:rsidRPr="00AD336B">
        <w:rPr>
          <w:rFonts w:ascii="Times New Roman" w:hAnsi="Times New Roman"/>
          <w:sz w:val="28"/>
          <w:szCs w:val="28"/>
        </w:rPr>
        <w:t>в</w:t>
      </w:r>
      <w:r w:rsidR="00414C34" w:rsidRPr="00AD336B">
        <w:rPr>
          <w:rFonts w:ascii="Times New Roman" w:hAnsi="Times New Roman"/>
          <w:sz w:val="28"/>
          <w:szCs w:val="28"/>
        </w:rPr>
        <w:t xml:space="preserve"> </w:t>
      </w:r>
      <w:r w:rsidRPr="00AD336B">
        <w:rPr>
          <w:rFonts w:ascii="Times New Roman" w:hAnsi="Times New Roman"/>
          <w:sz w:val="28"/>
          <w:szCs w:val="28"/>
        </w:rPr>
        <w:t>Республике</w:t>
      </w:r>
      <w:r w:rsidR="00414C34" w:rsidRPr="00AD336B">
        <w:rPr>
          <w:rFonts w:ascii="Times New Roman" w:hAnsi="Times New Roman"/>
          <w:sz w:val="28"/>
          <w:szCs w:val="28"/>
        </w:rPr>
        <w:t xml:space="preserve"> </w:t>
      </w:r>
      <w:r w:rsidRPr="00AD336B">
        <w:rPr>
          <w:rFonts w:ascii="Times New Roman" w:hAnsi="Times New Roman"/>
          <w:sz w:val="28"/>
          <w:szCs w:val="28"/>
        </w:rPr>
        <w:t>Хакасия</w:t>
      </w:r>
      <w:r w:rsidR="00414C34" w:rsidRPr="00AD336B">
        <w:rPr>
          <w:rFonts w:ascii="Times New Roman" w:hAnsi="Times New Roman"/>
          <w:sz w:val="28"/>
          <w:szCs w:val="28"/>
        </w:rPr>
        <w:t xml:space="preserve"> </w:t>
      </w:r>
      <w:r w:rsidR="000C6A8D">
        <w:rPr>
          <w:rFonts w:ascii="Times New Roman" w:hAnsi="Times New Roman"/>
          <w:sz w:val="28"/>
          <w:szCs w:val="28"/>
        </w:rPr>
        <w:t xml:space="preserve">    </w:t>
      </w:r>
      <w:r w:rsidRPr="00AD336B">
        <w:rPr>
          <w:rFonts w:ascii="Times New Roman" w:hAnsi="Times New Roman"/>
          <w:sz w:val="28"/>
          <w:szCs w:val="28"/>
        </w:rPr>
        <w:t>за</w:t>
      </w:r>
      <w:r w:rsidR="00414C34" w:rsidRPr="00AD336B">
        <w:rPr>
          <w:rFonts w:ascii="Times New Roman" w:hAnsi="Times New Roman"/>
          <w:sz w:val="28"/>
          <w:szCs w:val="28"/>
        </w:rPr>
        <w:t xml:space="preserve"> </w:t>
      </w:r>
      <w:r w:rsidRPr="00AD336B">
        <w:rPr>
          <w:rFonts w:ascii="Times New Roman" w:hAnsi="Times New Roman"/>
          <w:sz w:val="28"/>
          <w:szCs w:val="28"/>
        </w:rPr>
        <w:t>2018</w:t>
      </w:r>
      <w:r w:rsidR="00414C34" w:rsidRPr="00AD336B">
        <w:rPr>
          <w:rFonts w:ascii="Times New Roman" w:hAnsi="Times New Roman"/>
          <w:sz w:val="28"/>
          <w:szCs w:val="28"/>
        </w:rPr>
        <w:t xml:space="preserve"> </w:t>
      </w:r>
      <w:r w:rsidRPr="00AD336B">
        <w:rPr>
          <w:rFonts w:ascii="Times New Roman" w:hAnsi="Times New Roman"/>
          <w:sz w:val="28"/>
          <w:szCs w:val="28"/>
        </w:rPr>
        <w:t>год</w:t>
      </w:r>
      <w:r w:rsidR="00414C34" w:rsidRPr="00AD336B">
        <w:rPr>
          <w:rFonts w:ascii="Times New Roman" w:hAnsi="Times New Roman"/>
          <w:sz w:val="28"/>
          <w:szCs w:val="28"/>
        </w:rPr>
        <w:t xml:space="preserve"> </w:t>
      </w:r>
      <w:r w:rsidRPr="00AD336B">
        <w:rPr>
          <w:rFonts w:ascii="Times New Roman" w:hAnsi="Times New Roman"/>
          <w:sz w:val="28"/>
          <w:szCs w:val="28"/>
        </w:rPr>
        <w:t>значительно</w:t>
      </w:r>
      <w:r w:rsidR="00414C34" w:rsidRPr="00AD336B">
        <w:rPr>
          <w:rFonts w:ascii="Times New Roman" w:hAnsi="Times New Roman"/>
          <w:sz w:val="28"/>
          <w:szCs w:val="28"/>
        </w:rPr>
        <w:t xml:space="preserve"> </w:t>
      </w:r>
      <w:r w:rsidRPr="00AD336B">
        <w:rPr>
          <w:rFonts w:ascii="Times New Roman" w:hAnsi="Times New Roman"/>
          <w:sz w:val="28"/>
          <w:szCs w:val="28"/>
        </w:rPr>
        <w:t>отличается</w:t>
      </w:r>
      <w:r w:rsidR="00414C34" w:rsidRPr="00AD336B">
        <w:rPr>
          <w:rFonts w:ascii="Times New Roman" w:hAnsi="Times New Roman"/>
          <w:sz w:val="28"/>
          <w:szCs w:val="28"/>
        </w:rPr>
        <w:t xml:space="preserve"> </w:t>
      </w:r>
      <w:r w:rsidRPr="00AD336B">
        <w:rPr>
          <w:rFonts w:ascii="Times New Roman" w:hAnsi="Times New Roman"/>
          <w:sz w:val="28"/>
          <w:szCs w:val="28"/>
        </w:rPr>
        <w:t>от</w:t>
      </w:r>
      <w:r w:rsidR="00414C34" w:rsidRPr="00AD336B">
        <w:rPr>
          <w:rFonts w:ascii="Times New Roman" w:hAnsi="Times New Roman"/>
          <w:sz w:val="28"/>
          <w:szCs w:val="28"/>
        </w:rPr>
        <w:t xml:space="preserve"> </w:t>
      </w:r>
      <w:r w:rsidRPr="00AD336B">
        <w:rPr>
          <w:rFonts w:ascii="Times New Roman" w:hAnsi="Times New Roman"/>
          <w:sz w:val="28"/>
          <w:szCs w:val="28"/>
        </w:rPr>
        <w:t>тех</w:t>
      </w:r>
      <w:r w:rsidR="00414C34" w:rsidRPr="00AD336B">
        <w:rPr>
          <w:rFonts w:ascii="Times New Roman" w:hAnsi="Times New Roman"/>
          <w:sz w:val="28"/>
          <w:szCs w:val="28"/>
        </w:rPr>
        <w:t xml:space="preserve"> </w:t>
      </w:r>
      <w:r w:rsidRPr="00AD336B">
        <w:rPr>
          <w:rFonts w:ascii="Times New Roman" w:hAnsi="Times New Roman"/>
          <w:sz w:val="28"/>
          <w:szCs w:val="28"/>
        </w:rPr>
        <w:t>докладов,</w:t>
      </w:r>
      <w:r w:rsidR="00414C34" w:rsidRPr="00AD336B">
        <w:rPr>
          <w:rFonts w:ascii="Times New Roman" w:hAnsi="Times New Roman"/>
          <w:sz w:val="28"/>
          <w:szCs w:val="28"/>
        </w:rPr>
        <w:t xml:space="preserve"> </w:t>
      </w:r>
      <w:r w:rsidRPr="00AD336B">
        <w:rPr>
          <w:rFonts w:ascii="Times New Roman" w:hAnsi="Times New Roman"/>
          <w:sz w:val="28"/>
          <w:szCs w:val="28"/>
        </w:rPr>
        <w:t>которые</w:t>
      </w:r>
      <w:r w:rsidR="00414C34" w:rsidRPr="00AD336B">
        <w:rPr>
          <w:rFonts w:ascii="Times New Roman" w:hAnsi="Times New Roman"/>
          <w:sz w:val="28"/>
          <w:szCs w:val="28"/>
        </w:rPr>
        <w:t xml:space="preserve"> </w:t>
      </w:r>
      <w:r w:rsidRPr="00AD336B">
        <w:rPr>
          <w:rFonts w:ascii="Times New Roman" w:hAnsi="Times New Roman"/>
          <w:sz w:val="28"/>
          <w:szCs w:val="28"/>
        </w:rPr>
        <w:t>представлялись</w:t>
      </w:r>
      <w:r w:rsidR="00414C34" w:rsidRPr="00AD336B">
        <w:rPr>
          <w:rFonts w:ascii="Times New Roman" w:hAnsi="Times New Roman"/>
          <w:sz w:val="28"/>
          <w:szCs w:val="28"/>
        </w:rPr>
        <w:t xml:space="preserve"> </w:t>
      </w:r>
      <w:r w:rsidRPr="00AD336B">
        <w:rPr>
          <w:rFonts w:ascii="Times New Roman" w:hAnsi="Times New Roman"/>
          <w:sz w:val="28"/>
          <w:szCs w:val="28"/>
        </w:rPr>
        <w:t>за</w:t>
      </w:r>
      <w:r w:rsidR="00414C34" w:rsidRPr="00AD336B">
        <w:rPr>
          <w:rFonts w:ascii="Times New Roman" w:hAnsi="Times New Roman"/>
          <w:sz w:val="28"/>
          <w:szCs w:val="28"/>
        </w:rPr>
        <w:t xml:space="preserve"> </w:t>
      </w:r>
      <w:r w:rsidRPr="00AD336B">
        <w:rPr>
          <w:rFonts w:ascii="Times New Roman" w:hAnsi="Times New Roman"/>
          <w:sz w:val="28"/>
          <w:szCs w:val="28"/>
        </w:rPr>
        <w:t>все</w:t>
      </w:r>
      <w:r w:rsidR="00414C34" w:rsidRPr="00AD336B">
        <w:rPr>
          <w:rFonts w:ascii="Times New Roman" w:hAnsi="Times New Roman"/>
          <w:sz w:val="28"/>
          <w:szCs w:val="28"/>
        </w:rPr>
        <w:t xml:space="preserve"> </w:t>
      </w:r>
      <w:r w:rsidRPr="00AD336B">
        <w:rPr>
          <w:rFonts w:ascii="Times New Roman" w:hAnsi="Times New Roman"/>
          <w:sz w:val="28"/>
          <w:szCs w:val="28"/>
        </w:rPr>
        <w:t>восемь</w:t>
      </w:r>
      <w:r w:rsidR="00414C34" w:rsidRPr="00AD336B">
        <w:rPr>
          <w:rFonts w:ascii="Times New Roman" w:hAnsi="Times New Roman"/>
          <w:sz w:val="28"/>
          <w:szCs w:val="28"/>
        </w:rPr>
        <w:t xml:space="preserve"> </w:t>
      </w:r>
      <w:r w:rsidRPr="00AD336B">
        <w:rPr>
          <w:rFonts w:ascii="Times New Roman" w:hAnsi="Times New Roman"/>
          <w:sz w:val="28"/>
          <w:szCs w:val="28"/>
        </w:rPr>
        <w:t>лет</w:t>
      </w:r>
      <w:r w:rsidR="00414C34" w:rsidRPr="00AD336B">
        <w:rPr>
          <w:rFonts w:ascii="Times New Roman" w:hAnsi="Times New Roman"/>
          <w:sz w:val="28"/>
          <w:szCs w:val="28"/>
        </w:rPr>
        <w:t xml:space="preserve"> </w:t>
      </w:r>
      <w:r w:rsidRPr="00AD336B">
        <w:rPr>
          <w:rFonts w:ascii="Times New Roman" w:hAnsi="Times New Roman"/>
          <w:sz w:val="28"/>
          <w:szCs w:val="28"/>
        </w:rPr>
        <w:t>работы.</w:t>
      </w:r>
    </w:p>
    <w:p w:rsidR="0058225B" w:rsidRPr="00AD336B" w:rsidRDefault="0058225B" w:rsidP="00AD336B">
      <w:pPr>
        <w:widowControl w:val="0"/>
        <w:spacing w:after="0" w:line="240" w:lineRule="auto"/>
        <w:ind w:firstLine="567"/>
        <w:jc w:val="both"/>
        <w:rPr>
          <w:rFonts w:ascii="Times New Roman" w:hAnsi="Times New Roman"/>
          <w:sz w:val="28"/>
          <w:szCs w:val="28"/>
        </w:rPr>
      </w:pPr>
      <w:r w:rsidRPr="00AD336B">
        <w:rPr>
          <w:rFonts w:ascii="Times New Roman" w:hAnsi="Times New Roman"/>
          <w:spacing w:val="-2"/>
          <w:sz w:val="28"/>
          <w:szCs w:val="28"/>
        </w:rPr>
        <w:t>И</w:t>
      </w:r>
      <w:r w:rsidR="00414C34" w:rsidRPr="00AD336B">
        <w:rPr>
          <w:rFonts w:ascii="Times New Roman" w:hAnsi="Times New Roman"/>
          <w:spacing w:val="-2"/>
          <w:sz w:val="28"/>
          <w:szCs w:val="28"/>
        </w:rPr>
        <w:t xml:space="preserve"> </w:t>
      </w:r>
      <w:r w:rsidRPr="00AD336B">
        <w:rPr>
          <w:rFonts w:ascii="Times New Roman" w:hAnsi="Times New Roman"/>
          <w:spacing w:val="-2"/>
          <w:sz w:val="28"/>
          <w:szCs w:val="28"/>
        </w:rPr>
        <w:t>первое</w:t>
      </w:r>
      <w:r w:rsidR="00414C34" w:rsidRPr="00AD336B">
        <w:rPr>
          <w:rFonts w:ascii="Times New Roman" w:hAnsi="Times New Roman"/>
          <w:spacing w:val="-2"/>
          <w:sz w:val="28"/>
          <w:szCs w:val="28"/>
        </w:rPr>
        <w:t xml:space="preserve"> </w:t>
      </w:r>
      <w:r w:rsidRPr="00AD336B">
        <w:rPr>
          <w:rFonts w:ascii="Times New Roman" w:hAnsi="Times New Roman"/>
          <w:spacing w:val="-2"/>
          <w:sz w:val="28"/>
          <w:szCs w:val="28"/>
        </w:rPr>
        <w:t>отличие,</w:t>
      </w:r>
      <w:r w:rsidR="00414C34" w:rsidRPr="00AD336B">
        <w:rPr>
          <w:rFonts w:ascii="Times New Roman" w:hAnsi="Times New Roman"/>
          <w:spacing w:val="-2"/>
          <w:sz w:val="28"/>
          <w:szCs w:val="28"/>
        </w:rPr>
        <w:t xml:space="preserve"> </w:t>
      </w:r>
      <w:r w:rsidRPr="00AD336B">
        <w:rPr>
          <w:rFonts w:ascii="Times New Roman" w:hAnsi="Times New Roman"/>
          <w:spacing w:val="-2"/>
          <w:sz w:val="28"/>
          <w:szCs w:val="28"/>
        </w:rPr>
        <w:t>самое</w:t>
      </w:r>
      <w:r w:rsidR="00414C34" w:rsidRPr="00AD336B">
        <w:rPr>
          <w:rFonts w:ascii="Times New Roman" w:hAnsi="Times New Roman"/>
          <w:spacing w:val="-2"/>
          <w:sz w:val="28"/>
          <w:szCs w:val="28"/>
        </w:rPr>
        <w:t xml:space="preserve"> </w:t>
      </w:r>
      <w:r w:rsidRPr="00AD336B">
        <w:rPr>
          <w:rFonts w:ascii="Times New Roman" w:hAnsi="Times New Roman"/>
          <w:spacing w:val="-2"/>
          <w:sz w:val="28"/>
          <w:szCs w:val="28"/>
        </w:rPr>
        <w:t>печальное</w:t>
      </w:r>
      <w:r w:rsidR="000C6A8D">
        <w:rPr>
          <w:rFonts w:ascii="Times New Roman" w:hAnsi="Times New Roman"/>
          <w:spacing w:val="-2"/>
          <w:sz w:val="28"/>
          <w:szCs w:val="28"/>
        </w:rPr>
        <w:t>,</w:t>
      </w:r>
      <w:r w:rsidR="00414C34" w:rsidRPr="00AD336B">
        <w:rPr>
          <w:rFonts w:ascii="Times New Roman" w:hAnsi="Times New Roman"/>
          <w:spacing w:val="-2"/>
          <w:sz w:val="28"/>
          <w:szCs w:val="28"/>
        </w:rPr>
        <w:t xml:space="preserve"> </w:t>
      </w:r>
      <w:r w:rsidRPr="00AD336B">
        <w:rPr>
          <w:rFonts w:ascii="Times New Roman" w:hAnsi="Times New Roman"/>
          <w:spacing w:val="-2"/>
          <w:sz w:val="28"/>
          <w:szCs w:val="28"/>
        </w:rPr>
        <w:t>–</w:t>
      </w:r>
      <w:r w:rsidR="00414C34" w:rsidRPr="00AD336B">
        <w:rPr>
          <w:rFonts w:ascii="Times New Roman" w:hAnsi="Times New Roman"/>
          <w:spacing w:val="-2"/>
          <w:sz w:val="28"/>
          <w:szCs w:val="28"/>
        </w:rPr>
        <w:t xml:space="preserve"> </w:t>
      </w:r>
      <w:r w:rsidRPr="00AD336B">
        <w:rPr>
          <w:rFonts w:ascii="Times New Roman" w:hAnsi="Times New Roman"/>
          <w:spacing w:val="-2"/>
          <w:sz w:val="28"/>
          <w:szCs w:val="28"/>
        </w:rPr>
        <w:t>неожиданный</w:t>
      </w:r>
      <w:r w:rsidR="00414C34" w:rsidRPr="00AD336B">
        <w:rPr>
          <w:rFonts w:ascii="Times New Roman" w:hAnsi="Times New Roman"/>
          <w:spacing w:val="-2"/>
          <w:sz w:val="28"/>
          <w:szCs w:val="28"/>
        </w:rPr>
        <w:t xml:space="preserve"> </w:t>
      </w:r>
      <w:r w:rsidRPr="00AD336B">
        <w:rPr>
          <w:rFonts w:ascii="Times New Roman" w:hAnsi="Times New Roman"/>
          <w:spacing w:val="-2"/>
          <w:sz w:val="28"/>
          <w:szCs w:val="28"/>
        </w:rPr>
        <w:t>уход</w:t>
      </w:r>
      <w:r w:rsidR="00414C34" w:rsidRPr="00AD336B">
        <w:rPr>
          <w:rFonts w:ascii="Times New Roman" w:hAnsi="Times New Roman"/>
          <w:spacing w:val="-2"/>
          <w:sz w:val="28"/>
          <w:szCs w:val="28"/>
        </w:rPr>
        <w:t xml:space="preserve"> </w:t>
      </w:r>
      <w:r w:rsidRPr="00AD336B">
        <w:rPr>
          <w:rFonts w:ascii="Times New Roman" w:hAnsi="Times New Roman"/>
          <w:spacing w:val="-2"/>
          <w:sz w:val="28"/>
          <w:szCs w:val="28"/>
        </w:rPr>
        <w:t>из</w:t>
      </w:r>
      <w:r w:rsidR="00414C34" w:rsidRPr="00AD336B">
        <w:rPr>
          <w:rFonts w:ascii="Times New Roman" w:hAnsi="Times New Roman"/>
          <w:spacing w:val="-2"/>
          <w:sz w:val="28"/>
          <w:szCs w:val="28"/>
        </w:rPr>
        <w:t xml:space="preserve"> </w:t>
      </w:r>
      <w:r w:rsidRPr="00AD336B">
        <w:rPr>
          <w:rFonts w:ascii="Times New Roman" w:hAnsi="Times New Roman"/>
          <w:spacing w:val="-2"/>
          <w:sz w:val="28"/>
          <w:szCs w:val="28"/>
        </w:rPr>
        <w:t>жизни</w:t>
      </w:r>
      <w:r w:rsidR="00414C34" w:rsidRPr="00AD336B">
        <w:rPr>
          <w:rFonts w:ascii="Times New Roman" w:hAnsi="Times New Roman"/>
          <w:spacing w:val="-2"/>
          <w:sz w:val="28"/>
          <w:szCs w:val="28"/>
        </w:rPr>
        <w:t xml:space="preserve"> </w:t>
      </w:r>
      <w:r w:rsidRPr="00AD336B">
        <w:rPr>
          <w:rFonts w:ascii="Times New Roman" w:hAnsi="Times New Roman"/>
          <w:spacing w:val="-2"/>
          <w:sz w:val="28"/>
          <w:szCs w:val="28"/>
        </w:rPr>
        <w:t>перв</w:t>
      </w:r>
      <w:r w:rsidRPr="00AD336B">
        <w:rPr>
          <w:rFonts w:ascii="Times New Roman" w:hAnsi="Times New Roman"/>
          <w:spacing w:val="-2"/>
          <w:sz w:val="28"/>
          <w:szCs w:val="28"/>
        </w:rPr>
        <w:t>о</w:t>
      </w:r>
      <w:r w:rsidRPr="00AD336B">
        <w:rPr>
          <w:rFonts w:ascii="Times New Roman" w:hAnsi="Times New Roman"/>
          <w:spacing w:val="-2"/>
          <w:sz w:val="28"/>
          <w:szCs w:val="28"/>
        </w:rPr>
        <w:t>го</w:t>
      </w:r>
      <w:r w:rsidR="00414C34" w:rsidRPr="00AD336B">
        <w:rPr>
          <w:rFonts w:ascii="Times New Roman" w:hAnsi="Times New Roman"/>
          <w:spacing w:val="-2"/>
          <w:sz w:val="28"/>
          <w:szCs w:val="28"/>
        </w:rPr>
        <w:t xml:space="preserve"> </w:t>
      </w:r>
      <w:r w:rsidRPr="00AD336B">
        <w:rPr>
          <w:rFonts w:ascii="Times New Roman" w:hAnsi="Times New Roman"/>
          <w:spacing w:val="-2"/>
          <w:sz w:val="28"/>
          <w:szCs w:val="28"/>
        </w:rPr>
        <w:t>Уполномоченного</w:t>
      </w:r>
      <w:r w:rsidR="00414C34" w:rsidRPr="00AD336B">
        <w:rPr>
          <w:rFonts w:ascii="Times New Roman" w:hAnsi="Times New Roman"/>
          <w:spacing w:val="-2"/>
          <w:sz w:val="28"/>
          <w:szCs w:val="28"/>
        </w:rPr>
        <w:t xml:space="preserve"> </w:t>
      </w:r>
      <w:r w:rsidR="000C6A8D">
        <w:rPr>
          <w:rFonts w:ascii="Times New Roman" w:hAnsi="Times New Roman"/>
          <w:spacing w:val="-2"/>
          <w:sz w:val="28"/>
          <w:szCs w:val="28"/>
        </w:rPr>
        <w:t xml:space="preserve">по правам человека в </w:t>
      </w:r>
      <w:r w:rsidRPr="00AD336B">
        <w:rPr>
          <w:rFonts w:ascii="Times New Roman" w:hAnsi="Times New Roman"/>
          <w:spacing w:val="-2"/>
          <w:sz w:val="28"/>
          <w:szCs w:val="28"/>
        </w:rPr>
        <w:t>Республик</w:t>
      </w:r>
      <w:r w:rsidR="00BA74A1">
        <w:rPr>
          <w:rFonts w:ascii="Times New Roman" w:hAnsi="Times New Roman"/>
          <w:spacing w:val="-2"/>
          <w:sz w:val="28"/>
          <w:szCs w:val="28"/>
        </w:rPr>
        <w:t>е</w:t>
      </w:r>
      <w:r w:rsidR="00414C34" w:rsidRPr="00AD336B">
        <w:rPr>
          <w:rFonts w:ascii="Times New Roman" w:hAnsi="Times New Roman"/>
          <w:spacing w:val="-2"/>
          <w:sz w:val="28"/>
          <w:szCs w:val="28"/>
        </w:rPr>
        <w:t xml:space="preserve"> </w:t>
      </w:r>
      <w:r w:rsidRPr="00AD336B">
        <w:rPr>
          <w:rFonts w:ascii="Times New Roman" w:hAnsi="Times New Roman"/>
          <w:spacing w:val="-2"/>
          <w:sz w:val="28"/>
          <w:szCs w:val="28"/>
        </w:rPr>
        <w:t>Хакасия</w:t>
      </w:r>
      <w:r w:rsidR="00414C34" w:rsidRPr="00AD336B">
        <w:rPr>
          <w:rFonts w:ascii="Times New Roman" w:hAnsi="Times New Roman"/>
          <w:spacing w:val="-2"/>
          <w:sz w:val="28"/>
          <w:szCs w:val="28"/>
        </w:rPr>
        <w:t xml:space="preserve"> </w:t>
      </w:r>
      <w:r w:rsidRPr="00AD336B">
        <w:rPr>
          <w:rFonts w:ascii="Times New Roman" w:hAnsi="Times New Roman"/>
          <w:spacing w:val="-2"/>
          <w:sz w:val="28"/>
          <w:szCs w:val="28"/>
        </w:rPr>
        <w:t>–</w:t>
      </w:r>
      <w:r w:rsidR="00414C34" w:rsidRPr="00AD336B">
        <w:rPr>
          <w:rFonts w:ascii="Times New Roman" w:hAnsi="Times New Roman"/>
          <w:spacing w:val="-2"/>
          <w:sz w:val="28"/>
          <w:szCs w:val="28"/>
        </w:rPr>
        <w:t xml:space="preserve"> </w:t>
      </w:r>
      <w:r w:rsidRPr="00AD336B">
        <w:rPr>
          <w:rFonts w:ascii="Times New Roman" w:hAnsi="Times New Roman"/>
          <w:spacing w:val="-2"/>
          <w:sz w:val="28"/>
          <w:szCs w:val="28"/>
        </w:rPr>
        <w:t>Александра</w:t>
      </w:r>
      <w:r w:rsidR="00414C34" w:rsidRPr="00AD336B">
        <w:rPr>
          <w:rFonts w:ascii="Times New Roman" w:hAnsi="Times New Roman"/>
          <w:spacing w:val="-2"/>
          <w:sz w:val="28"/>
          <w:szCs w:val="28"/>
        </w:rPr>
        <w:t xml:space="preserve"> </w:t>
      </w:r>
      <w:r w:rsidRPr="00AD336B">
        <w:rPr>
          <w:rFonts w:ascii="Times New Roman" w:hAnsi="Times New Roman"/>
          <w:spacing w:val="-2"/>
          <w:sz w:val="28"/>
          <w:szCs w:val="28"/>
        </w:rPr>
        <w:t>Ильича</w:t>
      </w:r>
      <w:r w:rsidR="00414C34" w:rsidRPr="00AD336B">
        <w:rPr>
          <w:rFonts w:ascii="Times New Roman" w:hAnsi="Times New Roman"/>
          <w:spacing w:val="-2"/>
          <w:sz w:val="28"/>
          <w:szCs w:val="28"/>
        </w:rPr>
        <w:t xml:space="preserve"> </w:t>
      </w:r>
      <w:proofErr w:type="spellStart"/>
      <w:r w:rsidRPr="00AD336B">
        <w:rPr>
          <w:rFonts w:ascii="Times New Roman" w:hAnsi="Times New Roman"/>
          <w:spacing w:val="-2"/>
          <w:sz w:val="28"/>
          <w:szCs w:val="28"/>
        </w:rPr>
        <w:t>Чистотина</w:t>
      </w:r>
      <w:proofErr w:type="spellEnd"/>
      <w:r w:rsidRPr="00AD336B">
        <w:rPr>
          <w:rFonts w:ascii="Times New Roman" w:hAnsi="Times New Roman"/>
          <w:spacing w:val="-2"/>
          <w:sz w:val="28"/>
          <w:szCs w:val="28"/>
        </w:rPr>
        <w:t>.</w:t>
      </w:r>
      <w:r w:rsidR="00414C34" w:rsidRPr="00AD336B">
        <w:rPr>
          <w:rFonts w:ascii="Times New Roman" w:hAnsi="Times New Roman"/>
          <w:sz w:val="28"/>
          <w:szCs w:val="28"/>
        </w:rPr>
        <w:t xml:space="preserve"> </w:t>
      </w:r>
      <w:r w:rsidRPr="00AD336B">
        <w:rPr>
          <w:rFonts w:ascii="Times New Roman" w:hAnsi="Times New Roman"/>
          <w:sz w:val="28"/>
          <w:szCs w:val="28"/>
        </w:rPr>
        <w:t>Это</w:t>
      </w:r>
      <w:r w:rsidR="00414C34" w:rsidRPr="00AD336B">
        <w:rPr>
          <w:rFonts w:ascii="Times New Roman" w:hAnsi="Times New Roman"/>
          <w:sz w:val="28"/>
          <w:szCs w:val="28"/>
        </w:rPr>
        <w:t xml:space="preserve"> </w:t>
      </w:r>
      <w:r w:rsidRPr="00AD336B">
        <w:rPr>
          <w:rFonts w:ascii="Times New Roman" w:hAnsi="Times New Roman"/>
          <w:sz w:val="28"/>
          <w:szCs w:val="28"/>
        </w:rPr>
        <w:t>стало</w:t>
      </w:r>
      <w:r w:rsidR="00414C34" w:rsidRPr="00AD336B">
        <w:rPr>
          <w:rFonts w:ascii="Times New Roman" w:hAnsi="Times New Roman"/>
          <w:sz w:val="28"/>
          <w:szCs w:val="28"/>
        </w:rPr>
        <w:t xml:space="preserve"> </w:t>
      </w:r>
      <w:r w:rsidRPr="00AD336B">
        <w:rPr>
          <w:rFonts w:ascii="Times New Roman" w:hAnsi="Times New Roman"/>
          <w:sz w:val="28"/>
          <w:szCs w:val="28"/>
        </w:rPr>
        <w:t>большой</w:t>
      </w:r>
      <w:r w:rsidR="00414C34" w:rsidRPr="00AD336B">
        <w:rPr>
          <w:rFonts w:ascii="Times New Roman" w:hAnsi="Times New Roman"/>
          <w:sz w:val="28"/>
          <w:szCs w:val="28"/>
        </w:rPr>
        <w:t xml:space="preserve"> </w:t>
      </w:r>
      <w:r w:rsidRPr="00AD336B">
        <w:rPr>
          <w:rFonts w:ascii="Times New Roman" w:hAnsi="Times New Roman"/>
          <w:sz w:val="28"/>
          <w:szCs w:val="28"/>
        </w:rPr>
        <w:t>утратой</w:t>
      </w:r>
      <w:r w:rsidR="00414C34" w:rsidRPr="00AD336B">
        <w:rPr>
          <w:rFonts w:ascii="Times New Roman" w:hAnsi="Times New Roman"/>
          <w:sz w:val="28"/>
          <w:szCs w:val="28"/>
        </w:rPr>
        <w:t xml:space="preserve"> </w:t>
      </w:r>
      <w:r w:rsidRPr="00AD336B">
        <w:rPr>
          <w:rFonts w:ascii="Times New Roman" w:hAnsi="Times New Roman"/>
          <w:sz w:val="28"/>
          <w:szCs w:val="28"/>
        </w:rPr>
        <w:t>не</w:t>
      </w:r>
      <w:r w:rsidR="00414C34" w:rsidRPr="00AD336B">
        <w:rPr>
          <w:rFonts w:ascii="Times New Roman" w:hAnsi="Times New Roman"/>
          <w:sz w:val="28"/>
          <w:szCs w:val="28"/>
        </w:rPr>
        <w:t xml:space="preserve"> </w:t>
      </w:r>
      <w:r w:rsidRPr="00AD336B">
        <w:rPr>
          <w:rFonts w:ascii="Times New Roman" w:hAnsi="Times New Roman"/>
          <w:sz w:val="28"/>
          <w:szCs w:val="28"/>
        </w:rPr>
        <w:t>только</w:t>
      </w:r>
      <w:r w:rsidR="00414C34" w:rsidRPr="00AD336B">
        <w:rPr>
          <w:rFonts w:ascii="Times New Roman" w:hAnsi="Times New Roman"/>
          <w:sz w:val="28"/>
          <w:szCs w:val="28"/>
        </w:rPr>
        <w:t xml:space="preserve"> </w:t>
      </w:r>
      <w:r w:rsidRPr="00AD336B">
        <w:rPr>
          <w:rFonts w:ascii="Times New Roman" w:hAnsi="Times New Roman"/>
          <w:sz w:val="28"/>
          <w:szCs w:val="28"/>
        </w:rPr>
        <w:t>аппарата</w:t>
      </w:r>
      <w:r w:rsidR="00414C34" w:rsidRPr="00AD336B">
        <w:rPr>
          <w:rFonts w:ascii="Times New Roman" w:hAnsi="Times New Roman"/>
          <w:sz w:val="28"/>
          <w:szCs w:val="28"/>
        </w:rPr>
        <w:t xml:space="preserve"> </w:t>
      </w:r>
      <w:r w:rsidRPr="00AD336B">
        <w:rPr>
          <w:rFonts w:ascii="Times New Roman" w:hAnsi="Times New Roman"/>
          <w:sz w:val="28"/>
          <w:szCs w:val="28"/>
        </w:rPr>
        <w:t>Уполн</w:t>
      </w:r>
      <w:r w:rsidRPr="00AD336B">
        <w:rPr>
          <w:rFonts w:ascii="Times New Roman" w:hAnsi="Times New Roman"/>
          <w:sz w:val="28"/>
          <w:szCs w:val="28"/>
        </w:rPr>
        <w:t>о</w:t>
      </w:r>
      <w:r w:rsidRPr="00AD336B">
        <w:rPr>
          <w:rFonts w:ascii="Times New Roman" w:hAnsi="Times New Roman"/>
          <w:sz w:val="28"/>
          <w:szCs w:val="28"/>
        </w:rPr>
        <w:t>моченного</w:t>
      </w:r>
      <w:r w:rsidR="00414C34" w:rsidRPr="00AD336B">
        <w:rPr>
          <w:rFonts w:ascii="Times New Roman" w:hAnsi="Times New Roman"/>
          <w:sz w:val="28"/>
          <w:szCs w:val="28"/>
        </w:rPr>
        <w:t xml:space="preserve"> </w:t>
      </w:r>
      <w:r w:rsidRPr="00AD336B">
        <w:rPr>
          <w:rFonts w:ascii="Times New Roman" w:hAnsi="Times New Roman"/>
          <w:sz w:val="28"/>
          <w:szCs w:val="28"/>
        </w:rPr>
        <w:t>и</w:t>
      </w:r>
      <w:r w:rsidR="00414C34" w:rsidRPr="00AD336B">
        <w:rPr>
          <w:rFonts w:ascii="Times New Roman" w:hAnsi="Times New Roman"/>
          <w:sz w:val="28"/>
          <w:szCs w:val="28"/>
        </w:rPr>
        <w:t xml:space="preserve"> </w:t>
      </w:r>
      <w:r w:rsidRPr="00AD336B">
        <w:rPr>
          <w:rFonts w:ascii="Times New Roman" w:hAnsi="Times New Roman"/>
          <w:sz w:val="28"/>
          <w:szCs w:val="28"/>
        </w:rPr>
        <w:t>многих</w:t>
      </w:r>
      <w:r w:rsidR="00414C34" w:rsidRPr="00AD336B">
        <w:rPr>
          <w:rFonts w:ascii="Times New Roman" w:hAnsi="Times New Roman"/>
          <w:sz w:val="28"/>
          <w:szCs w:val="28"/>
        </w:rPr>
        <w:t xml:space="preserve"> </w:t>
      </w:r>
      <w:r w:rsidRPr="00AD336B">
        <w:rPr>
          <w:rFonts w:ascii="Times New Roman" w:hAnsi="Times New Roman"/>
          <w:sz w:val="28"/>
          <w:szCs w:val="28"/>
        </w:rPr>
        <w:t>людей</w:t>
      </w:r>
      <w:r w:rsidR="00414C34" w:rsidRPr="00AD336B">
        <w:rPr>
          <w:rFonts w:ascii="Times New Roman" w:hAnsi="Times New Roman"/>
          <w:sz w:val="28"/>
          <w:szCs w:val="28"/>
        </w:rPr>
        <w:t xml:space="preserve"> </w:t>
      </w:r>
      <w:r w:rsidRPr="00AD336B">
        <w:rPr>
          <w:rFonts w:ascii="Times New Roman" w:hAnsi="Times New Roman"/>
          <w:sz w:val="28"/>
          <w:szCs w:val="28"/>
        </w:rPr>
        <w:t>в</w:t>
      </w:r>
      <w:r w:rsidR="00414C34" w:rsidRPr="00AD336B">
        <w:rPr>
          <w:rFonts w:ascii="Times New Roman" w:hAnsi="Times New Roman"/>
          <w:sz w:val="28"/>
          <w:szCs w:val="28"/>
        </w:rPr>
        <w:t xml:space="preserve"> </w:t>
      </w:r>
      <w:r w:rsidRPr="00AD336B">
        <w:rPr>
          <w:rFonts w:ascii="Times New Roman" w:hAnsi="Times New Roman"/>
          <w:sz w:val="28"/>
          <w:szCs w:val="28"/>
        </w:rPr>
        <w:t>республике,</w:t>
      </w:r>
      <w:r w:rsidR="00414C34" w:rsidRPr="00AD336B">
        <w:rPr>
          <w:rFonts w:ascii="Times New Roman" w:hAnsi="Times New Roman"/>
          <w:sz w:val="28"/>
          <w:szCs w:val="28"/>
        </w:rPr>
        <w:t xml:space="preserve"> </w:t>
      </w:r>
      <w:r w:rsidRPr="00AD336B">
        <w:rPr>
          <w:rFonts w:ascii="Times New Roman" w:hAnsi="Times New Roman"/>
          <w:sz w:val="28"/>
          <w:szCs w:val="28"/>
        </w:rPr>
        <w:t>но</w:t>
      </w:r>
      <w:r w:rsidR="00414C34" w:rsidRPr="00AD336B">
        <w:rPr>
          <w:rFonts w:ascii="Times New Roman" w:hAnsi="Times New Roman"/>
          <w:sz w:val="28"/>
          <w:szCs w:val="28"/>
        </w:rPr>
        <w:t xml:space="preserve"> </w:t>
      </w:r>
      <w:r w:rsidRPr="00AD336B">
        <w:rPr>
          <w:rFonts w:ascii="Times New Roman" w:hAnsi="Times New Roman"/>
          <w:sz w:val="28"/>
          <w:szCs w:val="28"/>
        </w:rPr>
        <w:t>и</w:t>
      </w:r>
      <w:r w:rsidR="00414C34" w:rsidRPr="00AD336B">
        <w:rPr>
          <w:rFonts w:ascii="Times New Roman" w:hAnsi="Times New Roman"/>
          <w:sz w:val="28"/>
          <w:szCs w:val="28"/>
        </w:rPr>
        <w:t xml:space="preserve"> </w:t>
      </w:r>
      <w:r w:rsidRPr="00AD336B">
        <w:rPr>
          <w:rFonts w:ascii="Times New Roman" w:hAnsi="Times New Roman"/>
          <w:sz w:val="28"/>
          <w:szCs w:val="28"/>
        </w:rPr>
        <w:t>многих</w:t>
      </w:r>
      <w:r w:rsidR="00414C34" w:rsidRPr="00AD336B">
        <w:rPr>
          <w:rFonts w:ascii="Times New Roman" w:hAnsi="Times New Roman"/>
          <w:sz w:val="28"/>
          <w:szCs w:val="28"/>
        </w:rPr>
        <w:t xml:space="preserve"> </w:t>
      </w:r>
      <w:r w:rsidRPr="00AD336B">
        <w:rPr>
          <w:rFonts w:ascii="Times New Roman" w:hAnsi="Times New Roman"/>
          <w:sz w:val="28"/>
          <w:szCs w:val="28"/>
        </w:rPr>
        <w:t>коллег</w:t>
      </w:r>
      <w:r w:rsidR="00414C34" w:rsidRPr="00AD336B">
        <w:rPr>
          <w:rFonts w:ascii="Times New Roman" w:hAnsi="Times New Roman"/>
          <w:sz w:val="28"/>
          <w:szCs w:val="28"/>
        </w:rPr>
        <w:t xml:space="preserve"> </w:t>
      </w:r>
      <w:r w:rsidRPr="00AD336B">
        <w:rPr>
          <w:rFonts w:ascii="Times New Roman" w:hAnsi="Times New Roman"/>
          <w:sz w:val="28"/>
          <w:szCs w:val="28"/>
        </w:rPr>
        <w:t>за</w:t>
      </w:r>
      <w:r w:rsidR="00414C34" w:rsidRPr="00AD336B">
        <w:rPr>
          <w:rFonts w:ascii="Times New Roman" w:hAnsi="Times New Roman"/>
          <w:sz w:val="28"/>
          <w:szCs w:val="28"/>
        </w:rPr>
        <w:t xml:space="preserve"> </w:t>
      </w:r>
      <w:r w:rsidRPr="00AD336B">
        <w:rPr>
          <w:rFonts w:ascii="Times New Roman" w:hAnsi="Times New Roman"/>
          <w:sz w:val="28"/>
          <w:szCs w:val="28"/>
        </w:rPr>
        <w:t>её</w:t>
      </w:r>
      <w:r w:rsidR="00414C34" w:rsidRPr="00AD336B">
        <w:rPr>
          <w:rFonts w:ascii="Times New Roman" w:hAnsi="Times New Roman"/>
          <w:sz w:val="28"/>
          <w:szCs w:val="28"/>
        </w:rPr>
        <w:t xml:space="preserve"> </w:t>
      </w:r>
      <w:r w:rsidRPr="00AD336B">
        <w:rPr>
          <w:rFonts w:ascii="Times New Roman" w:hAnsi="Times New Roman"/>
          <w:sz w:val="28"/>
          <w:szCs w:val="28"/>
        </w:rPr>
        <w:t>предел</w:t>
      </w:r>
      <w:r w:rsidRPr="00AD336B">
        <w:rPr>
          <w:rFonts w:ascii="Times New Roman" w:hAnsi="Times New Roman"/>
          <w:sz w:val="28"/>
          <w:szCs w:val="28"/>
        </w:rPr>
        <w:t>а</w:t>
      </w:r>
      <w:r w:rsidRPr="00AD336B">
        <w:rPr>
          <w:rFonts w:ascii="Times New Roman" w:hAnsi="Times New Roman"/>
          <w:sz w:val="28"/>
          <w:szCs w:val="28"/>
        </w:rPr>
        <w:t>ми,</w:t>
      </w:r>
      <w:r w:rsidR="00414C34" w:rsidRPr="00AD336B">
        <w:rPr>
          <w:rFonts w:ascii="Times New Roman" w:hAnsi="Times New Roman"/>
          <w:sz w:val="28"/>
          <w:szCs w:val="28"/>
        </w:rPr>
        <w:t xml:space="preserve"> </w:t>
      </w:r>
      <w:r w:rsidRPr="00AD336B">
        <w:rPr>
          <w:rFonts w:ascii="Times New Roman" w:hAnsi="Times New Roman"/>
          <w:sz w:val="28"/>
          <w:szCs w:val="28"/>
        </w:rPr>
        <w:t>кто</w:t>
      </w:r>
      <w:r w:rsidR="00414C34" w:rsidRPr="00AD336B">
        <w:rPr>
          <w:rFonts w:ascii="Times New Roman" w:hAnsi="Times New Roman"/>
          <w:sz w:val="28"/>
          <w:szCs w:val="28"/>
        </w:rPr>
        <w:t xml:space="preserve"> </w:t>
      </w:r>
      <w:r w:rsidRPr="00AD336B">
        <w:rPr>
          <w:rFonts w:ascii="Times New Roman" w:hAnsi="Times New Roman"/>
          <w:sz w:val="28"/>
          <w:szCs w:val="28"/>
        </w:rPr>
        <w:t>хорошо</w:t>
      </w:r>
      <w:r w:rsidR="00414C34" w:rsidRPr="00AD336B">
        <w:rPr>
          <w:rFonts w:ascii="Times New Roman" w:hAnsi="Times New Roman"/>
          <w:sz w:val="28"/>
          <w:szCs w:val="28"/>
        </w:rPr>
        <w:t xml:space="preserve"> </w:t>
      </w:r>
      <w:r w:rsidRPr="00AD336B">
        <w:rPr>
          <w:rFonts w:ascii="Times New Roman" w:hAnsi="Times New Roman"/>
          <w:sz w:val="28"/>
          <w:szCs w:val="28"/>
        </w:rPr>
        <w:t>знал,</w:t>
      </w:r>
      <w:r w:rsidR="00414C34" w:rsidRPr="00AD336B">
        <w:rPr>
          <w:rFonts w:ascii="Times New Roman" w:hAnsi="Times New Roman"/>
          <w:sz w:val="28"/>
          <w:szCs w:val="28"/>
        </w:rPr>
        <w:t xml:space="preserve"> </w:t>
      </w:r>
      <w:r w:rsidRPr="00AD336B">
        <w:rPr>
          <w:rFonts w:ascii="Times New Roman" w:hAnsi="Times New Roman"/>
          <w:sz w:val="28"/>
          <w:szCs w:val="28"/>
        </w:rPr>
        <w:t>ценил</w:t>
      </w:r>
      <w:r w:rsidR="00414C34" w:rsidRPr="00AD336B">
        <w:rPr>
          <w:rFonts w:ascii="Times New Roman" w:hAnsi="Times New Roman"/>
          <w:sz w:val="28"/>
          <w:szCs w:val="28"/>
        </w:rPr>
        <w:t xml:space="preserve"> </w:t>
      </w:r>
      <w:r w:rsidRPr="00AD336B">
        <w:rPr>
          <w:rFonts w:ascii="Times New Roman" w:hAnsi="Times New Roman"/>
          <w:sz w:val="28"/>
          <w:szCs w:val="28"/>
        </w:rPr>
        <w:t>и</w:t>
      </w:r>
      <w:r w:rsidR="00414C34" w:rsidRPr="00AD336B">
        <w:rPr>
          <w:rFonts w:ascii="Times New Roman" w:hAnsi="Times New Roman"/>
          <w:sz w:val="28"/>
          <w:szCs w:val="28"/>
        </w:rPr>
        <w:t xml:space="preserve"> </w:t>
      </w:r>
      <w:r w:rsidRPr="00AD336B">
        <w:rPr>
          <w:rFonts w:ascii="Times New Roman" w:hAnsi="Times New Roman"/>
          <w:sz w:val="28"/>
          <w:szCs w:val="28"/>
        </w:rPr>
        <w:t>уважал</w:t>
      </w:r>
      <w:r w:rsidR="00414C34" w:rsidRPr="00AD336B">
        <w:rPr>
          <w:rFonts w:ascii="Times New Roman" w:hAnsi="Times New Roman"/>
          <w:sz w:val="28"/>
          <w:szCs w:val="28"/>
        </w:rPr>
        <w:t xml:space="preserve"> </w:t>
      </w:r>
      <w:r w:rsidRPr="00AD336B">
        <w:rPr>
          <w:rFonts w:ascii="Times New Roman" w:hAnsi="Times New Roman"/>
          <w:sz w:val="28"/>
          <w:szCs w:val="28"/>
        </w:rPr>
        <w:t>этого</w:t>
      </w:r>
      <w:r w:rsidR="00414C34" w:rsidRPr="00AD336B">
        <w:rPr>
          <w:rFonts w:ascii="Times New Roman" w:hAnsi="Times New Roman"/>
          <w:sz w:val="28"/>
          <w:szCs w:val="28"/>
        </w:rPr>
        <w:t xml:space="preserve"> </w:t>
      </w:r>
      <w:r w:rsidRPr="00AD336B">
        <w:rPr>
          <w:rFonts w:ascii="Times New Roman" w:hAnsi="Times New Roman"/>
          <w:sz w:val="28"/>
          <w:szCs w:val="28"/>
        </w:rPr>
        <w:t>человека.</w:t>
      </w:r>
    </w:p>
    <w:p w:rsidR="0058225B" w:rsidRPr="00AD336B" w:rsidRDefault="0058225B" w:rsidP="00AD336B">
      <w:pPr>
        <w:widowControl w:val="0"/>
        <w:spacing w:after="0" w:line="240" w:lineRule="auto"/>
        <w:jc w:val="both"/>
        <w:rPr>
          <w:rFonts w:ascii="Times New Roman" w:hAnsi="Times New Roman"/>
          <w:b/>
          <w:sz w:val="28"/>
          <w:szCs w:val="28"/>
        </w:rPr>
      </w:pPr>
      <w:r w:rsidRPr="00AD336B">
        <w:rPr>
          <w:rFonts w:ascii="Times New Roman" w:hAnsi="Times New Roman"/>
          <w:b/>
          <w:noProof/>
          <w:sz w:val="28"/>
          <w:szCs w:val="28"/>
          <w:lang w:eastAsia="ru-RU"/>
        </w:rPr>
        <w:drawing>
          <wp:inline distT="0" distB="0" distL="0" distR="0" wp14:anchorId="5306A51A" wp14:editId="40F8AA11">
            <wp:extent cx="3600000" cy="2411594"/>
            <wp:effectExtent l="0" t="0" r="635" b="8255"/>
            <wp:docPr id="4" name="Рисунок 4" descr="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0" cy="2411594"/>
                    </a:xfrm>
                    <a:prstGeom prst="rect">
                      <a:avLst/>
                    </a:prstGeom>
                    <a:noFill/>
                    <a:ln>
                      <a:noFill/>
                    </a:ln>
                  </pic:spPr>
                </pic:pic>
              </a:graphicData>
            </a:graphic>
          </wp:inline>
        </w:drawing>
      </w:r>
    </w:p>
    <w:p w:rsidR="0058225B" w:rsidRPr="00AD336B" w:rsidRDefault="0058225B" w:rsidP="00AD336B">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Всё</w:t>
      </w:r>
      <w:r w:rsidR="00414C34" w:rsidRPr="00AD336B">
        <w:rPr>
          <w:rFonts w:ascii="Times New Roman" w:hAnsi="Times New Roman"/>
          <w:sz w:val="28"/>
          <w:szCs w:val="28"/>
        </w:rPr>
        <w:t xml:space="preserve"> </w:t>
      </w:r>
      <w:r w:rsidRPr="00AD336B">
        <w:rPr>
          <w:rFonts w:ascii="Times New Roman" w:hAnsi="Times New Roman"/>
          <w:sz w:val="28"/>
          <w:szCs w:val="28"/>
        </w:rPr>
        <w:t>было</w:t>
      </w:r>
      <w:r w:rsidR="00414C34" w:rsidRPr="00AD336B">
        <w:rPr>
          <w:rFonts w:ascii="Times New Roman" w:hAnsi="Times New Roman"/>
          <w:sz w:val="28"/>
          <w:szCs w:val="28"/>
        </w:rPr>
        <w:t xml:space="preserve"> </w:t>
      </w:r>
      <w:r w:rsidRPr="00AD336B">
        <w:rPr>
          <w:rFonts w:ascii="Times New Roman" w:hAnsi="Times New Roman"/>
          <w:sz w:val="28"/>
          <w:szCs w:val="28"/>
        </w:rPr>
        <w:t>как</w:t>
      </w:r>
      <w:r w:rsidR="00414C34" w:rsidRPr="00AD336B">
        <w:rPr>
          <w:rFonts w:ascii="Times New Roman" w:hAnsi="Times New Roman"/>
          <w:sz w:val="28"/>
          <w:szCs w:val="28"/>
        </w:rPr>
        <w:t xml:space="preserve"> </w:t>
      </w:r>
      <w:r w:rsidRPr="00AD336B">
        <w:rPr>
          <w:rFonts w:ascii="Times New Roman" w:hAnsi="Times New Roman"/>
          <w:sz w:val="28"/>
          <w:szCs w:val="28"/>
        </w:rPr>
        <w:t>всегда:</w:t>
      </w:r>
      <w:r w:rsidR="00414C34" w:rsidRPr="00AD336B">
        <w:rPr>
          <w:rFonts w:ascii="Times New Roman" w:hAnsi="Times New Roman"/>
          <w:sz w:val="28"/>
          <w:szCs w:val="28"/>
        </w:rPr>
        <w:t xml:space="preserve"> </w:t>
      </w:r>
      <w:r w:rsidRPr="00AD336B">
        <w:rPr>
          <w:rFonts w:ascii="Times New Roman" w:hAnsi="Times New Roman"/>
          <w:sz w:val="28"/>
          <w:szCs w:val="28"/>
        </w:rPr>
        <w:t>мы</w:t>
      </w:r>
      <w:r w:rsidR="00414C34" w:rsidRPr="00AD336B">
        <w:rPr>
          <w:rFonts w:ascii="Times New Roman" w:hAnsi="Times New Roman"/>
          <w:sz w:val="28"/>
          <w:szCs w:val="28"/>
        </w:rPr>
        <w:t xml:space="preserve"> </w:t>
      </w:r>
      <w:r w:rsidRPr="00AD336B">
        <w:rPr>
          <w:rFonts w:ascii="Times New Roman" w:hAnsi="Times New Roman"/>
          <w:sz w:val="28"/>
          <w:szCs w:val="28"/>
        </w:rPr>
        <w:t>пожелали</w:t>
      </w:r>
      <w:r w:rsidR="00414C34" w:rsidRPr="00AD336B">
        <w:rPr>
          <w:rFonts w:ascii="Times New Roman" w:hAnsi="Times New Roman"/>
          <w:sz w:val="28"/>
          <w:szCs w:val="28"/>
        </w:rPr>
        <w:t xml:space="preserve"> </w:t>
      </w:r>
      <w:r w:rsidRPr="00AD336B">
        <w:rPr>
          <w:rFonts w:ascii="Times New Roman" w:hAnsi="Times New Roman"/>
          <w:sz w:val="28"/>
          <w:szCs w:val="28"/>
        </w:rPr>
        <w:t>хороших</w:t>
      </w:r>
      <w:r w:rsidR="00414C34" w:rsidRPr="00AD336B">
        <w:rPr>
          <w:rFonts w:ascii="Times New Roman" w:hAnsi="Times New Roman"/>
          <w:sz w:val="28"/>
          <w:szCs w:val="28"/>
        </w:rPr>
        <w:t xml:space="preserve"> </w:t>
      </w:r>
      <w:r w:rsidRPr="00AD336B">
        <w:rPr>
          <w:rFonts w:ascii="Times New Roman" w:hAnsi="Times New Roman"/>
          <w:sz w:val="28"/>
          <w:szCs w:val="28"/>
        </w:rPr>
        <w:t>выходных</w:t>
      </w:r>
      <w:r w:rsidR="00414C34" w:rsidRPr="00AD336B">
        <w:rPr>
          <w:rFonts w:ascii="Times New Roman" w:hAnsi="Times New Roman"/>
          <w:sz w:val="28"/>
          <w:szCs w:val="28"/>
        </w:rPr>
        <w:t xml:space="preserve"> </w:t>
      </w:r>
      <w:r w:rsidRPr="00AD336B">
        <w:rPr>
          <w:rFonts w:ascii="Times New Roman" w:hAnsi="Times New Roman"/>
          <w:sz w:val="28"/>
          <w:szCs w:val="28"/>
        </w:rPr>
        <w:t>и</w:t>
      </w:r>
      <w:r w:rsidR="00414C34" w:rsidRPr="00AD336B">
        <w:rPr>
          <w:rFonts w:ascii="Times New Roman" w:hAnsi="Times New Roman"/>
          <w:sz w:val="28"/>
          <w:szCs w:val="28"/>
        </w:rPr>
        <w:t xml:space="preserve"> </w:t>
      </w:r>
      <w:r w:rsidRPr="00AD336B">
        <w:rPr>
          <w:rFonts w:ascii="Times New Roman" w:hAnsi="Times New Roman"/>
          <w:sz w:val="28"/>
          <w:szCs w:val="28"/>
        </w:rPr>
        <w:t>расстались</w:t>
      </w:r>
      <w:r w:rsidR="00414C34" w:rsidRPr="00AD336B">
        <w:rPr>
          <w:rFonts w:ascii="Times New Roman" w:hAnsi="Times New Roman"/>
          <w:sz w:val="28"/>
          <w:szCs w:val="28"/>
        </w:rPr>
        <w:t xml:space="preserve"> </w:t>
      </w:r>
      <w:r w:rsidRPr="00AD336B">
        <w:rPr>
          <w:rFonts w:ascii="Times New Roman" w:hAnsi="Times New Roman"/>
          <w:sz w:val="28"/>
          <w:szCs w:val="28"/>
        </w:rPr>
        <w:t>до</w:t>
      </w:r>
      <w:r w:rsidR="00414C34" w:rsidRPr="00AD336B">
        <w:rPr>
          <w:rFonts w:ascii="Times New Roman" w:hAnsi="Times New Roman"/>
          <w:sz w:val="28"/>
          <w:szCs w:val="28"/>
        </w:rPr>
        <w:t xml:space="preserve"> </w:t>
      </w:r>
      <w:r w:rsidRPr="00AD336B">
        <w:rPr>
          <w:rFonts w:ascii="Times New Roman" w:hAnsi="Times New Roman"/>
          <w:sz w:val="28"/>
          <w:szCs w:val="28"/>
        </w:rPr>
        <w:t>понедельника…</w:t>
      </w:r>
    </w:p>
    <w:p w:rsidR="0058225B" w:rsidRPr="00AD336B" w:rsidRDefault="0058225B" w:rsidP="00AD336B">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Пятницу</w:t>
      </w:r>
      <w:r w:rsidR="00414C34" w:rsidRPr="00AD336B">
        <w:rPr>
          <w:rFonts w:ascii="Times New Roman" w:hAnsi="Times New Roman"/>
          <w:sz w:val="28"/>
          <w:szCs w:val="28"/>
        </w:rPr>
        <w:t xml:space="preserve"> </w:t>
      </w:r>
      <w:r w:rsidRPr="00AD336B">
        <w:rPr>
          <w:rFonts w:ascii="Times New Roman" w:hAnsi="Times New Roman"/>
          <w:sz w:val="28"/>
          <w:szCs w:val="28"/>
        </w:rPr>
        <w:t>13</w:t>
      </w:r>
      <w:r w:rsidR="00414C34" w:rsidRPr="00AD336B">
        <w:rPr>
          <w:rFonts w:ascii="Times New Roman" w:hAnsi="Times New Roman"/>
          <w:sz w:val="28"/>
          <w:szCs w:val="28"/>
        </w:rPr>
        <w:t xml:space="preserve"> </w:t>
      </w:r>
      <w:r w:rsidRPr="00AD336B">
        <w:rPr>
          <w:rFonts w:ascii="Times New Roman" w:hAnsi="Times New Roman"/>
          <w:sz w:val="28"/>
          <w:szCs w:val="28"/>
        </w:rPr>
        <w:t>июля</w:t>
      </w:r>
      <w:r w:rsidR="00414C34" w:rsidRPr="00AD336B">
        <w:rPr>
          <w:rFonts w:ascii="Times New Roman" w:hAnsi="Times New Roman"/>
          <w:sz w:val="28"/>
          <w:szCs w:val="28"/>
        </w:rPr>
        <w:t xml:space="preserve"> </w:t>
      </w:r>
      <w:r w:rsidRPr="00AD336B">
        <w:rPr>
          <w:rFonts w:ascii="Times New Roman" w:hAnsi="Times New Roman"/>
          <w:sz w:val="28"/>
          <w:szCs w:val="28"/>
        </w:rPr>
        <w:t>мы</w:t>
      </w:r>
      <w:r w:rsidR="00414C34" w:rsidRPr="00AD336B">
        <w:rPr>
          <w:rFonts w:ascii="Times New Roman" w:hAnsi="Times New Roman"/>
          <w:sz w:val="28"/>
          <w:szCs w:val="28"/>
        </w:rPr>
        <w:t xml:space="preserve"> </w:t>
      </w:r>
      <w:r w:rsidRPr="00AD336B">
        <w:rPr>
          <w:rFonts w:ascii="Times New Roman" w:hAnsi="Times New Roman"/>
          <w:sz w:val="28"/>
          <w:szCs w:val="28"/>
        </w:rPr>
        <w:t>запомним</w:t>
      </w:r>
      <w:r w:rsidR="00414C34" w:rsidRPr="00AD336B">
        <w:rPr>
          <w:rFonts w:ascii="Times New Roman" w:hAnsi="Times New Roman"/>
          <w:sz w:val="28"/>
          <w:szCs w:val="28"/>
        </w:rPr>
        <w:t xml:space="preserve"> </w:t>
      </w:r>
      <w:r w:rsidRPr="00AD336B">
        <w:rPr>
          <w:rFonts w:ascii="Times New Roman" w:hAnsi="Times New Roman"/>
          <w:sz w:val="28"/>
          <w:szCs w:val="28"/>
        </w:rPr>
        <w:t>навсегда.</w:t>
      </w:r>
      <w:r w:rsidR="00414C34" w:rsidRPr="00AD336B">
        <w:rPr>
          <w:rFonts w:ascii="Times New Roman" w:hAnsi="Times New Roman"/>
          <w:sz w:val="28"/>
          <w:szCs w:val="28"/>
        </w:rPr>
        <w:t xml:space="preserve"> </w:t>
      </w:r>
      <w:r w:rsidRPr="00AD336B">
        <w:rPr>
          <w:rFonts w:ascii="Times New Roman" w:hAnsi="Times New Roman"/>
          <w:sz w:val="28"/>
          <w:szCs w:val="28"/>
        </w:rPr>
        <w:t>Ещё</w:t>
      </w:r>
      <w:r w:rsidR="00414C34" w:rsidRPr="00AD336B">
        <w:rPr>
          <w:rFonts w:ascii="Times New Roman" w:hAnsi="Times New Roman"/>
          <w:sz w:val="28"/>
          <w:szCs w:val="28"/>
        </w:rPr>
        <w:t xml:space="preserve"> </w:t>
      </w:r>
      <w:r w:rsidRPr="00AD336B">
        <w:rPr>
          <w:rFonts w:ascii="Times New Roman" w:hAnsi="Times New Roman"/>
          <w:sz w:val="28"/>
          <w:szCs w:val="28"/>
        </w:rPr>
        <w:t>и</w:t>
      </w:r>
      <w:r w:rsidR="00414C34" w:rsidRPr="00AD336B">
        <w:rPr>
          <w:rFonts w:ascii="Times New Roman" w:hAnsi="Times New Roman"/>
          <w:sz w:val="28"/>
          <w:szCs w:val="28"/>
        </w:rPr>
        <w:t xml:space="preserve"> </w:t>
      </w:r>
      <w:r w:rsidRPr="00AD336B">
        <w:rPr>
          <w:rFonts w:ascii="Times New Roman" w:hAnsi="Times New Roman"/>
          <w:sz w:val="28"/>
          <w:szCs w:val="28"/>
        </w:rPr>
        <w:t>сейчас</w:t>
      </w:r>
      <w:r w:rsidR="00414C34" w:rsidRPr="00AD336B">
        <w:rPr>
          <w:rFonts w:ascii="Times New Roman" w:hAnsi="Times New Roman"/>
          <w:sz w:val="28"/>
          <w:szCs w:val="28"/>
        </w:rPr>
        <w:t xml:space="preserve"> </w:t>
      </w:r>
      <w:r w:rsidRPr="00AD336B">
        <w:rPr>
          <w:rFonts w:ascii="Times New Roman" w:hAnsi="Times New Roman"/>
          <w:sz w:val="28"/>
          <w:szCs w:val="28"/>
        </w:rPr>
        <w:t>висит</w:t>
      </w:r>
      <w:r w:rsidR="00414C34" w:rsidRPr="00AD336B">
        <w:rPr>
          <w:rFonts w:ascii="Times New Roman" w:hAnsi="Times New Roman"/>
          <w:sz w:val="28"/>
          <w:szCs w:val="28"/>
        </w:rPr>
        <w:t xml:space="preserve"> </w:t>
      </w:r>
      <w:r w:rsidRPr="00AD336B">
        <w:rPr>
          <w:rFonts w:ascii="Times New Roman" w:hAnsi="Times New Roman"/>
          <w:sz w:val="28"/>
          <w:szCs w:val="28"/>
        </w:rPr>
        <w:t>в</w:t>
      </w:r>
      <w:r w:rsidR="00414C34" w:rsidRPr="00AD336B">
        <w:rPr>
          <w:rFonts w:ascii="Times New Roman" w:hAnsi="Times New Roman"/>
          <w:sz w:val="28"/>
          <w:szCs w:val="28"/>
        </w:rPr>
        <w:t xml:space="preserve"> </w:t>
      </w:r>
      <w:r w:rsidRPr="00AD336B">
        <w:rPr>
          <w:rFonts w:ascii="Times New Roman" w:hAnsi="Times New Roman"/>
          <w:sz w:val="28"/>
          <w:szCs w:val="28"/>
        </w:rPr>
        <w:t>кабинете</w:t>
      </w:r>
      <w:r w:rsidR="00414C34" w:rsidRPr="00AD336B">
        <w:rPr>
          <w:rFonts w:ascii="Times New Roman" w:hAnsi="Times New Roman"/>
          <w:sz w:val="28"/>
          <w:szCs w:val="28"/>
        </w:rPr>
        <w:t xml:space="preserve"> </w:t>
      </w:r>
      <w:r w:rsidRPr="00AD336B">
        <w:rPr>
          <w:rFonts w:ascii="Times New Roman" w:hAnsi="Times New Roman"/>
          <w:sz w:val="28"/>
          <w:szCs w:val="28"/>
        </w:rPr>
        <w:t>настенный</w:t>
      </w:r>
      <w:r w:rsidR="00414C34" w:rsidRPr="00AD336B">
        <w:rPr>
          <w:rFonts w:ascii="Times New Roman" w:hAnsi="Times New Roman"/>
          <w:sz w:val="28"/>
          <w:szCs w:val="28"/>
        </w:rPr>
        <w:t xml:space="preserve"> </w:t>
      </w:r>
      <w:r w:rsidRPr="00AD336B">
        <w:rPr>
          <w:rFonts w:ascii="Times New Roman" w:hAnsi="Times New Roman"/>
          <w:sz w:val="28"/>
          <w:szCs w:val="28"/>
        </w:rPr>
        <w:t>календарь,</w:t>
      </w:r>
      <w:r w:rsidR="00414C34" w:rsidRPr="00AD336B">
        <w:rPr>
          <w:rFonts w:ascii="Times New Roman" w:hAnsi="Times New Roman"/>
          <w:sz w:val="28"/>
          <w:szCs w:val="28"/>
        </w:rPr>
        <w:t xml:space="preserve"> </w:t>
      </w:r>
      <w:r w:rsidRPr="00AD336B">
        <w:rPr>
          <w:rFonts w:ascii="Times New Roman" w:hAnsi="Times New Roman"/>
          <w:sz w:val="28"/>
          <w:szCs w:val="28"/>
        </w:rPr>
        <w:t>остановившийся</w:t>
      </w:r>
      <w:r w:rsidR="00414C34" w:rsidRPr="00AD336B">
        <w:rPr>
          <w:rFonts w:ascii="Times New Roman" w:hAnsi="Times New Roman"/>
          <w:sz w:val="28"/>
          <w:szCs w:val="28"/>
        </w:rPr>
        <w:t xml:space="preserve"> </w:t>
      </w:r>
      <w:r w:rsidRPr="00AD336B">
        <w:rPr>
          <w:rFonts w:ascii="Times New Roman" w:hAnsi="Times New Roman"/>
          <w:sz w:val="28"/>
          <w:szCs w:val="28"/>
        </w:rPr>
        <w:t>на</w:t>
      </w:r>
      <w:r w:rsidR="00414C34" w:rsidRPr="00AD336B">
        <w:rPr>
          <w:rFonts w:ascii="Times New Roman" w:hAnsi="Times New Roman"/>
          <w:sz w:val="28"/>
          <w:szCs w:val="28"/>
        </w:rPr>
        <w:t xml:space="preserve"> </w:t>
      </w:r>
      <w:r w:rsidRPr="00AD336B">
        <w:rPr>
          <w:rFonts w:ascii="Times New Roman" w:hAnsi="Times New Roman"/>
          <w:sz w:val="28"/>
          <w:szCs w:val="28"/>
        </w:rPr>
        <w:t>этой</w:t>
      </w:r>
      <w:r w:rsidR="00414C34" w:rsidRPr="00AD336B">
        <w:rPr>
          <w:rFonts w:ascii="Times New Roman" w:hAnsi="Times New Roman"/>
          <w:sz w:val="28"/>
          <w:szCs w:val="28"/>
        </w:rPr>
        <w:t xml:space="preserve"> </w:t>
      </w:r>
      <w:r w:rsidRPr="00AD336B">
        <w:rPr>
          <w:rFonts w:ascii="Times New Roman" w:hAnsi="Times New Roman"/>
          <w:sz w:val="28"/>
          <w:szCs w:val="28"/>
        </w:rPr>
        <w:t>дате,</w:t>
      </w:r>
      <w:r w:rsidR="00414C34" w:rsidRPr="00AD336B">
        <w:rPr>
          <w:rFonts w:ascii="Times New Roman" w:hAnsi="Times New Roman"/>
          <w:sz w:val="28"/>
          <w:szCs w:val="28"/>
        </w:rPr>
        <w:t xml:space="preserve"> </w:t>
      </w:r>
      <w:r w:rsidRPr="00AD336B">
        <w:rPr>
          <w:rFonts w:ascii="Times New Roman" w:hAnsi="Times New Roman"/>
          <w:sz w:val="28"/>
          <w:szCs w:val="28"/>
        </w:rPr>
        <w:t>изменившей</w:t>
      </w:r>
      <w:r w:rsidR="00414C34" w:rsidRPr="00AD336B">
        <w:rPr>
          <w:rFonts w:ascii="Times New Roman" w:hAnsi="Times New Roman"/>
          <w:sz w:val="28"/>
          <w:szCs w:val="28"/>
        </w:rPr>
        <w:t xml:space="preserve"> </w:t>
      </w:r>
      <w:r w:rsidRPr="00AD336B">
        <w:rPr>
          <w:rFonts w:ascii="Times New Roman" w:hAnsi="Times New Roman"/>
          <w:sz w:val="28"/>
          <w:szCs w:val="28"/>
        </w:rPr>
        <w:t>жизнь</w:t>
      </w:r>
      <w:r w:rsidR="00414C34" w:rsidRPr="00AD336B">
        <w:rPr>
          <w:rFonts w:ascii="Times New Roman" w:hAnsi="Times New Roman"/>
          <w:sz w:val="28"/>
          <w:szCs w:val="28"/>
        </w:rPr>
        <w:t xml:space="preserve"> </w:t>
      </w:r>
      <w:r w:rsidRPr="00AD336B">
        <w:rPr>
          <w:rFonts w:ascii="Times New Roman" w:hAnsi="Times New Roman"/>
          <w:sz w:val="28"/>
          <w:szCs w:val="28"/>
        </w:rPr>
        <w:t>не</w:t>
      </w:r>
      <w:r w:rsidR="00414C34" w:rsidRPr="00AD336B">
        <w:rPr>
          <w:rFonts w:ascii="Times New Roman" w:hAnsi="Times New Roman"/>
          <w:sz w:val="28"/>
          <w:szCs w:val="28"/>
        </w:rPr>
        <w:t xml:space="preserve"> </w:t>
      </w:r>
      <w:r w:rsidRPr="00AD336B">
        <w:rPr>
          <w:rFonts w:ascii="Times New Roman" w:hAnsi="Times New Roman"/>
          <w:sz w:val="28"/>
          <w:szCs w:val="28"/>
        </w:rPr>
        <w:t>только</w:t>
      </w:r>
      <w:r w:rsidR="00414C34" w:rsidRPr="00AD336B">
        <w:rPr>
          <w:rFonts w:ascii="Times New Roman" w:hAnsi="Times New Roman"/>
          <w:sz w:val="28"/>
          <w:szCs w:val="28"/>
        </w:rPr>
        <w:t xml:space="preserve"> </w:t>
      </w:r>
      <w:r w:rsidRPr="00AD336B">
        <w:rPr>
          <w:rFonts w:ascii="Times New Roman" w:hAnsi="Times New Roman"/>
          <w:sz w:val="28"/>
          <w:szCs w:val="28"/>
        </w:rPr>
        <w:t>семьи</w:t>
      </w:r>
      <w:r w:rsidR="00414C34" w:rsidRPr="00AD336B">
        <w:rPr>
          <w:rFonts w:ascii="Times New Roman" w:hAnsi="Times New Roman"/>
          <w:sz w:val="28"/>
          <w:szCs w:val="28"/>
        </w:rPr>
        <w:t xml:space="preserve"> </w:t>
      </w:r>
      <w:r w:rsidRPr="00AD336B">
        <w:rPr>
          <w:rFonts w:ascii="Times New Roman" w:hAnsi="Times New Roman"/>
          <w:sz w:val="28"/>
          <w:szCs w:val="28"/>
        </w:rPr>
        <w:t>Александра</w:t>
      </w:r>
      <w:r w:rsidR="00414C34" w:rsidRPr="00AD336B">
        <w:rPr>
          <w:rFonts w:ascii="Times New Roman" w:hAnsi="Times New Roman"/>
          <w:sz w:val="28"/>
          <w:szCs w:val="28"/>
        </w:rPr>
        <w:t xml:space="preserve"> </w:t>
      </w:r>
      <w:r w:rsidRPr="00AD336B">
        <w:rPr>
          <w:rFonts w:ascii="Times New Roman" w:hAnsi="Times New Roman"/>
          <w:sz w:val="28"/>
          <w:szCs w:val="28"/>
        </w:rPr>
        <w:t>Ильича,</w:t>
      </w:r>
      <w:r w:rsidR="00414C34" w:rsidRPr="00AD336B">
        <w:rPr>
          <w:rFonts w:ascii="Times New Roman" w:hAnsi="Times New Roman"/>
          <w:sz w:val="28"/>
          <w:szCs w:val="28"/>
        </w:rPr>
        <w:t xml:space="preserve"> </w:t>
      </w:r>
      <w:r w:rsidRPr="00AD336B">
        <w:rPr>
          <w:rFonts w:ascii="Times New Roman" w:hAnsi="Times New Roman"/>
          <w:sz w:val="28"/>
          <w:szCs w:val="28"/>
        </w:rPr>
        <w:t>но</w:t>
      </w:r>
      <w:r w:rsidR="00414C34" w:rsidRPr="00AD336B">
        <w:rPr>
          <w:rFonts w:ascii="Times New Roman" w:hAnsi="Times New Roman"/>
          <w:sz w:val="28"/>
          <w:szCs w:val="28"/>
        </w:rPr>
        <w:t xml:space="preserve"> </w:t>
      </w:r>
      <w:r w:rsidRPr="00AD336B">
        <w:rPr>
          <w:rFonts w:ascii="Times New Roman" w:hAnsi="Times New Roman"/>
          <w:sz w:val="28"/>
          <w:szCs w:val="28"/>
        </w:rPr>
        <w:t>и</w:t>
      </w:r>
      <w:r w:rsidR="00414C34" w:rsidRPr="00AD336B">
        <w:rPr>
          <w:rFonts w:ascii="Times New Roman" w:hAnsi="Times New Roman"/>
          <w:sz w:val="28"/>
          <w:szCs w:val="28"/>
        </w:rPr>
        <w:t xml:space="preserve"> </w:t>
      </w:r>
      <w:r w:rsidRPr="00AD336B">
        <w:rPr>
          <w:rFonts w:ascii="Times New Roman" w:hAnsi="Times New Roman"/>
          <w:sz w:val="28"/>
          <w:szCs w:val="28"/>
        </w:rPr>
        <w:t>многих</w:t>
      </w:r>
      <w:r w:rsidR="00414C34" w:rsidRPr="00AD336B">
        <w:rPr>
          <w:rFonts w:ascii="Times New Roman" w:hAnsi="Times New Roman"/>
          <w:sz w:val="28"/>
          <w:szCs w:val="28"/>
        </w:rPr>
        <w:t xml:space="preserve"> </w:t>
      </w:r>
      <w:r w:rsidRPr="00AD336B">
        <w:rPr>
          <w:rFonts w:ascii="Times New Roman" w:hAnsi="Times New Roman"/>
          <w:sz w:val="28"/>
          <w:szCs w:val="28"/>
        </w:rPr>
        <w:t>людей,</w:t>
      </w:r>
      <w:r w:rsidR="00414C34" w:rsidRPr="00AD336B">
        <w:rPr>
          <w:rFonts w:ascii="Times New Roman" w:hAnsi="Times New Roman"/>
          <w:sz w:val="28"/>
          <w:szCs w:val="28"/>
        </w:rPr>
        <w:t xml:space="preserve"> </w:t>
      </w:r>
      <w:r w:rsidRPr="00AD336B">
        <w:rPr>
          <w:rFonts w:ascii="Times New Roman" w:hAnsi="Times New Roman"/>
          <w:sz w:val="28"/>
          <w:szCs w:val="28"/>
        </w:rPr>
        <w:t>обращавшихся</w:t>
      </w:r>
      <w:r w:rsidR="00414C34" w:rsidRPr="00AD336B">
        <w:rPr>
          <w:rFonts w:ascii="Times New Roman" w:hAnsi="Times New Roman"/>
          <w:sz w:val="28"/>
          <w:szCs w:val="28"/>
        </w:rPr>
        <w:t xml:space="preserve"> </w:t>
      </w:r>
      <w:r w:rsidRPr="00AD336B">
        <w:rPr>
          <w:rFonts w:ascii="Times New Roman" w:hAnsi="Times New Roman"/>
          <w:sz w:val="28"/>
          <w:szCs w:val="28"/>
        </w:rPr>
        <w:t>за</w:t>
      </w:r>
      <w:r w:rsidR="00414C34" w:rsidRPr="00AD336B">
        <w:rPr>
          <w:rFonts w:ascii="Times New Roman" w:hAnsi="Times New Roman"/>
          <w:sz w:val="28"/>
          <w:szCs w:val="28"/>
        </w:rPr>
        <w:t xml:space="preserve"> </w:t>
      </w:r>
      <w:r w:rsidRPr="00AD336B">
        <w:rPr>
          <w:rFonts w:ascii="Times New Roman" w:hAnsi="Times New Roman"/>
          <w:sz w:val="28"/>
          <w:szCs w:val="28"/>
        </w:rPr>
        <w:t>п</w:t>
      </w:r>
      <w:r w:rsidRPr="00AD336B">
        <w:rPr>
          <w:rFonts w:ascii="Times New Roman" w:hAnsi="Times New Roman"/>
          <w:sz w:val="28"/>
          <w:szCs w:val="28"/>
        </w:rPr>
        <w:t>о</w:t>
      </w:r>
      <w:r w:rsidRPr="00AD336B">
        <w:rPr>
          <w:rFonts w:ascii="Times New Roman" w:hAnsi="Times New Roman"/>
          <w:sz w:val="28"/>
          <w:szCs w:val="28"/>
        </w:rPr>
        <w:t>мощью,</w:t>
      </w:r>
      <w:r w:rsidR="00414C34" w:rsidRPr="00AD336B">
        <w:rPr>
          <w:rFonts w:ascii="Times New Roman" w:hAnsi="Times New Roman"/>
          <w:sz w:val="28"/>
          <w:szCs w:val="28"/>
        </w:rPr>
        <w:t xml:space="preserve"> </w:t>
      </w:r>
      <w:r w:rsidRPr="00AD336B">
        <w:rPr>
          <w:rFonts w:ascii="Times New Roman" w:hAnsi="Times New Roman"/>
          <w:sz w:val="28"/>
          <w:szCs w:val="28"/>
        </w:rPr>
        <w:t>друзей</w:t>
      </w:r>
      <w:r w:rsidR="00414C34" w:rsidRPr="00AD336B">
        <w:rPr>
          <w:rFonts w:ascii="Times New Roman" w:hAnsi="Times New Roman"/>
          <w:sz w:val="28"/>
          <w:szCs w:val="28"/>
        </w:rPr>
        <w:t xml:space="preserve"> </w:t>
      </w:r>
      <w:r w:rsidRPr="00AD336B">
        <w:rPr>
          <w:rFonts w:ascii="Times New Roman" w:hAnsi="Times New Roman"/>
          <w:sz w:val="28"/>
          <w:szCs w:val="28"/>
        </w:rPr>
        <w:t>и</w:t>
      </w:r>
      <w:r w:rsidR="00414C34" w:rsidRPr="00AD336B">
        <w:rPr>
          <w:rFonts w:ascii="Times New Roman" w:hAnsi="Times New Roman"/>
          <w:sz w:val="28"/>
          <w:szCs w:val="28"/>
        </w:rPr>
        <w:t xml:space="preserve"> </w:t>
      </w:r>
      <w:r w:rsidRPr="00AD336B">
        <w:rPr>
          <w:rFonts w:ascii="Times New Roman" w:hAnsi="Times New Roman"/>
          <w:sz w:val="28"/>
          <w:szCs w:val="28"/>
        </w:rPr>
        <w:t>просто</w:t>
      </w:r>
      <w:r w:rsidR="00414C34" w:rsidRPr="00AD336B">
        <w:rPr>
          <w:rFonts w:ascii="Times New Roman" w:hAnsi="Times New Roman"/>
          <w:sz w:val="28"/>
          <w:szCs w:val="28"/>
        </w:rPr>
        <w:t xml:space="preserve"> </w:t>
      </w:r>
      <w:r w:rsidRPr="00AD336B">
        <w:rPr>
          <w:rFonts w:ascii="Times New Roman" w:hAnsi="Times New Roman"/>
          <w:sz w:val="28"/>
          <w:szCs w:val="28"/>
        </w:rPr>
        <w:t>знакомых.</w:t>
      </w:r>
    </w:p>
    <w:p w:rsidR="0058225B" w:rsidRPr="00AD336B" w:rsidRDefault="0058225B" w:rsidP="00AD336B">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Смерть</w:t>
      </w:r>
      <w:r w:rsidR="00414C34" w:rsidRPr="00AD336B">
        <w:rPr>
          <w:rFonts w:ascii="Times New Roman" w:hAnsi="Times New Roman"/>
          <w:sz w:val="28"/>
          <w:szCs w:val="28"/>
        </w:rPr>
        <w:t xml:space="preserve"> </w:t>
      </w:r>
      <w:r w:rsidRPr="00AD336B">
        <w:rPr>
          <w:rFonts w:ascii="Times New Roman" w:hAnsi="Times New Roman"/>
          <w:sz w:val="28"/>
          <w:szCs w:val="28"/>
        </w:rPr>
        <w:t>никогда</w:t>
      </w:r>
      <w:r w:rsidR="00414C34" w:rsidRPr="00AD336B">
        <w:rPr>
          <w:rFonts w:ascii="Times New Roman" w:hAnsi="Times New Roman"/>
          <w:sz w:val="28"/>
          <w:szCs w:val="28"/>
        </w:rPr>
        <w:t xml:space="preserve"> </w:t>
      </w:r>
      <w:r w:rsidRPr="00AD336B">
        <w:rPr>
          <w:rFonts w:ascii="Times New Roman" w:hAnsi="Times New Roman"/>
          <w:sz w:val="28"/>
          <w:szCs w:val="28"/>
        </w:rPr>
        <w:t>не</w:t>
      </w:r>
      <w:r w:rsidR="00414C34" w:rsidRPr="00AD336B">
        <w:rPr>
          <w:rFonts w:ascii="Times New Roman" w:hAnsi="Times New Roman"/>
          <w:sz w:val="28"/>
          <w:szCs w:val="28"/>
        </w:rPr>
        <w:t xml:space="preserve"> </w:t>
      </w:r>
      <w:r w:rsidRPr="00AD336B">
        <w:rPr>
          <w:rFonts w:ascii="Times New Roman" w:hAnsi="Times New Roman"/>
          <w:sz w:val="28"/>
          <w:szCs w:val="28"/>
        </w:rPr>
        <w:t>ждут,</w:t>
      </w:r>
      <w:r w:rsidR="00414C34" w:rsidRPr="00AD336B">
        <w:rPr>
          <w:rFonts w:ascii="Times New Roman" w:hAnsi="Times New Roman"/>
          <w:sz w:val="28"/>
          <w:szCs w:val="28"/>
        </w:rPr>
        <w:t xml:space="preserve"> </w:t>
      </w:r>
      <w:r w:rsidRPr="00AD336B">
        <w:rPr>
          <w:rFonts w:ascii="Times New Roman" w:hAnsi="Times New Roman"/>
          <w:sz w:val="28"/>
          <w:szCs w:val="28"/>
        </w:rPr>
        <w:t>и</w:t>
      </w:r>
      <w:r w:rsidR="00414C34" w:rsidRPr="00AD336B">
        <w:rPr>
          <w:rFonts w:ascii="Times New Roman" w:hAnsi="Times New Roman"/>
          <w:sz w:val="28"/>
          <w:szCs w:val="28"/>
        </w:rPr>
        <w:t xml:space="preserve"> </w:t>
      </w:r>
      <w:r w:rsidRPr="00AD336B">
        <w:rPr>
          <w:rFonts w:ascii="Times New Roman" w:hAnsi="Times New Roman"/>
          <w:sz w:val="28"/>
          <w:szCs w:val="28"/>
        </w:rPr>
        <w:t>в</w:t>
      </w:r>
      <w:r w:rsidR="00414C34" w:rsidRPr="00AD336B">
        <w:rPr>
          <w:rFonts w:ascii="Times New Roman" w:hAnsi="Times New Roman"/>
          <w:sz w:val="28"/>
          <w:szCs w:val="28"/>
        </w:rPr>
        <w:t xml:space="preserve"> </w:t>
      </w:r>
      <w:r w:rsidRPr="00AD336B">
        <w:rPr>
          <w:rFonts w:ascii="Times New Roman" w:hAnsi="Times New Roman"/>
          <w:sz w:val="28"/>
          <w:szCs w:val="28"/>
        </w:rPr>
        <w:t>этот</w:t>
      </w:r>
      <w:r w:rsidR="00414C34" w:rsidRPr="00AD336B">
        <w:rPr>
          <w:rFonts w:ascii="Times New Roman" w:hAnsi="Times New Roman"/>
          <w:sz w:val="28"/>
          <w:szCs w:val="28"/>
        </w:rPr>
        <w:t xml:space="preserve"> </w:t>
      </w:r>
      <w:r w:rsidRPr="00AD336B">
        <w:rPr>
          <w:rFonts w:ascii="Times New Roman" w:hAnsi="Times New Roman"/>
          <w:sz w:val="28"/>
          <w:szCs w:val="28"/>
        </w:rPr>
        <w:t>день</w:t>
      </w:r>
      <w:r w:rsidR="00414C34" w:rsidRPr="00AD336B">
        <w:rPr>
          <w:rFonts w:ascii="Times New Roman" w:hAnsi="Times New Roman"/>
          <w:sz w:val="28"/>
          <w:szCs w:val="28"/>
        </w:rPr>
        <w:t xml:space="preserve"> </w:t>
      </w:r>
      <w:r w:rsidRPr="00AD336B">
        <w:rPr>
          <w:rFonts w:ascii="Times New Roman" w:hAnsi="Times New Roman"/>
          <w:sz w:val="28"/>
          <w:szCs w:val="28"/>
        </w:rPr>
        <w:t>с</w:t>
      </w:r>
      <w:r w:rsidR="00414C34" w:rsidRPr="00AD336B">
        <w:rPr>
          <w:rFonts w:ascii="Times New Roman" w:hAnsi="Times New Roman"/>
          <w:sz w:val="28"/>
          <w:szCs w:val="28"/>
        </w:rPr>
        <w:t xml:space="preserve"> </w:t>
      </w:r>
      <w:r w:rsidRPr="00AD336B">
        <w:rPr>
          <w:rFonts w:ascii="Times New Roman" w:hAnsi="Times New Roman"/>
          <w:sz w:val="28"/>
          <w:szCs w:val="28"/>
        </w:rPr>
        <w:t>утра</w:t>
      </w:r>
      <w:r w:rsidR="00414C34" w:rsidRPr="00AD336B">
        <w:rPr>
          <w:rFonts w:ascii="Times New Roman" w:hAnsi="Times New Roman"/>
          <w:sz w:val="28"/>
          <w:szCs w:val="28"/>
        </w:rPr>
        <w:t xml:space="preserve"> </w:t>
      </w:r>
      <w:r w:rsidRPr="00AD336B">
        <w:rPr>
          <w:rFonts w:ascii="Times New Roman" w:hAnsi="Times New Roman"/>
          <w:sz w:val="28"/>
          <w:szCs w:val="28"/>
        </w:rPr>
        <w:t>мы</w:t>
      </w:r>
      <w:r w:rsidR="00414C34" w:rsidRPr="00AD336B">
        <w:rPr>
          <w:rFonts w:ascii="Times New Roman" w:hAnsi="Times New Roman"/>
          <w:sz w:val="28"/>
          <w:szCs w:val="28"/>
        </w:rPr>
        <w:t xml:space="preserve"> </w:t>
      </w:r>
      <w:r w:rsidRPr="00AD336B">
        <w:rPr>
          <w:rFonts w:ascii="Times New Roman" w:hAnsi="Times New Roman"/>
          <w:sz w:val="28"/>
          <w:szCs w:val="28"/>
        </w:rPr>
        <w:t>ещё</w:t>
      </w:r>
      <w:r w:rsidR="00414C34" w:rsidRPr="00AD336B">
        <w:rPr>
          <w:rFonts w:ascii="Times New Roman" w:hAnsi="Times New Roman"/>
          <w:sz w:val="28"/>
          <w:szCs w:val="28"/>
        </w:rPr>
        <w:t xml:space="preserve"> </w:t>
      </w:r>
      <w:r w:rsidRPr="00AD336B">
        <w:rPr>
          <w:rFonts w:ascii="Times New Roman" w:hAnsi="Times New Roman"/>
          <w:sz w:val="28"/>
          <w:szCs w:val="28"/>
        </w:rPr>
        <w:t>раз</w:t>
      </w:r>
      <w:r w:rsidR="00414C34" w:rsidRPr="00AD336B">
        <w:rPr>
          <w:rFonts w:ascii="Times New Roman" w:hAnsi="Times New Roman"/>
          <w:sz w:val="28"/>
          <w:szCs w:val="28"/>
        </w:rPr>
        <w:t xml:space="preserve"> </w:t>
      </w:r>
      <w:r w:rsidRPr="00AD336B">
        <w:rPr>
          <w:rFonts w:ascii="Times New Roman" w:hAnsi="Times New Roman"/>
          <w:sz w:val="28"/>
          <w:szCs w:val="28"/>
        </w:rPr>
        <w:t>обсудили</w:t>
      </w:r>
      <w:r w:rsidR="00414C34" w:rsidRPr="00AD336B">
        <w:rPr>
          <w:rFonts w:ascii="Times New Roman" w:hAnsi="Times New Roman"/>
          <w:sz w:val="28"/>
          <w:szCs w:val="28"/>
        </w:rPr>
        <w:t xml:space="preserve"> </w:t>
      </w:r>
      <w:r w:rsidRPr="00AD336B">
        <w:rPr>
          <w:rFonts w:ascii="Times New Roman" w:hAnsi="Times New Roman"/>
          <w:sz w:val="28"/>
          <w:szCs w:val="28"/>
        </w:rPr>
        <w:t>в</w:t>
      </w:r>
      <w:r w:rsidRPr="00AD336B">
        <w:rPr>
          <w:rFonts w:ascii="Times New Roman" w:hAnsi="Times New Roman"/>
          <w:sz w:val="28"/>
          <w:szCs w:val="28"/>
        </w:rPr>
        <w:t>о</w:t>
      </w:r>
      <w:r w:rsidRPr="00AD336B">
        <w:rPr>
          <w:rFonts w:ascii="Times New Roman" w:hAnsi="Times New Roman"/>
          <w:sz w:val="28"/>
          <w:szCs w:val="28"/>
        </w:rPr>
        <w:t>просы,</w:t>
      </w:r>
      <w:r w:rsidR="00414C34" w:rsidRPr="00AD336B">
        <w:rPr>
          <w:rFonts w:ascii="Times New Roman" w:hAnsi="Times New Roman"/>
          <w:sz w:val="28"/>
          <w:szCs w:val="28"/>
        </w:rPr>
        <w:t xml:space="preserve"> </w:t>
      </w:r>
      <w:r w:rsidRPr="00AD336B">
        <w:rPr>
          <w:rFonts w:ascii="Times New Roman" w:hAnsi="Times New Roman"/>
          <w:sz w:val="28"/>
          <w:szCs w:val="28"/>
        </w:rPr>
        <w:t>с</w:t>
      </w:r>
      <w:r w:rsidR="00414C34" w:rsidRPr="00AD336B">
        <w:rPr>
          <w:rFonts w:ascii="Times New Roman" w:hAnsi="Times New Roman"/>
          <w:sz w:val="28"/>
          <w:szCs w:val="28"/>
        </w:rPr>
        <w:t xml:space="preserve"> </w:t>
      </w:r>
      <w:r w:rsidRPr="00AD336B">
        <w:rPr>
          <w:rFonts w:ascii="Times New Roman" w:hAnsi="Times New Roman"/>
          <w:sz w:val="28"/>
          <w:szCs w:val="28"/>
        </w:rPr>
        <w:t>которыми</w:t>
      </w:r>
      <w:r w:rsidR="00414C34" w:rsidRPr="00AD336B">
        <w:rPr>
          <w:rFonts w:ascii="Times New Roman" w:hAnsi="Times New Roman"/>
          <w:sz w:val="28"/>
          <w:szCs w:val="28"/>
        </w:rPr>
        <w:t xml:space="preserve"> </w:t>
      </w:r>
      <w:r w:rsidRPr="00AD336B">
        <w:rPr>
          <w:rFonts w:ascii="Times New Roman" w:hAnsi="Times New Roman"/>
          <w:sz w:val="28"/>
          <w:szCs w:val="28"/>
        </w:rPr>
        <w:t>Александр</w:t>
      </w:r>
      <w:r w:rsidR="00414C34" w:rsidRPr="00AD336B">
        <w:rPr>
          <w:rFonts w:ascii="Times New Roman" w:hAnsi="Times New Roman"/>
          <w:sz w:val="28"/>
          <w:szCs w:val="28"/>
        </w:rPr>
        <w:t xml:space="preserve"> </w:t>
      </w:r>
      <w:r w:rsidRPr="00AD336B">
        <w:rPr>
          <w:rFonts w:ascii="Times New Roman" w:hAnsi="Times New Roman"/>
          <w:sz w:val="28"/>
          <w:szCs w:val="28"/>
        </w:rPr>
        <w:t>Ильич</w:t>
      </w:r>
      <w:r w:rsidR="00414C34" w:rsidRPr="00AD336B">
        <w:rPr>
          <w:rFonts w:ascii="Times New Roman" w:hAnsi="Times New Roman"/>
          <w:sz w:val="28"/>
          <w:szCs w:val="28"/>
        </w:rPr>
        <w:t xml:space="preserve"> </w:t>
      </w:r>
      <w:r w:rsidRPr="00AD336B">
        <w:rPr>
          <w:rFonts w:ascii="Times New Roman" w:hAnsi="Times New Roman"/>
          <w:sz w:val="28"/>
          <w:szCs w:val="28"/>
        </w:rPr>
        <w:t>должен</w:t>
      </w:r>
      <w:r w:rsidR="00414C34" w:rsidRPr="00AD336B">
        <w:rPr>
          <w:rFonts w:ascii="Times New Roman" w:hAnsi="Times New Roman"/>
          <w:sz w:val="28"/>
          <w:szCs w:val="28"/>
        </w:rPr>
        <w:t xml:space="preserve"> </w:t>
      </w:r>
      <w:r w:rsidRPr="00AD336B">
        <w:rPr>
          <w:rFonts w:ascii="Times New Roman" w:hAnsi="Times New Roman"/>
          <w:sz w:val="28"/>
          <w:szCs w:val="28"/>
        </w:rPr>
        <w:t>был</w:t>
      </w:r>
      <w:r w:rsidR="00414C34" w:rsidRPr="00AD336B">
        <w:rPr>
          <w:rFonts w:ascii="Times New Roman" w:hAnsi="Times New Roman"/>
          <w:sz w:val="28"/>
          <w:szCs w:val="28"/>
        </w:rPr>
        <w:t xml:space="preserve"> </w:t>
      </w:r>
      <w:r w:rsidRPr="00AD336B">
        <w:rPr>
          <w:rFonts w:ascii="Times New Roman" w:hAnsi="Times New Roman"/>
          <w:sz w:val="28"/>
          <w:szCs w:val="28"/>
        </w:rPr>
        <w:t>выступить</w:t>
      </w:r>
      <w:r w:rsidR="00414C34" w:rsidRPr="00AD336B">
        <w:rPr>
          <w:rFonts w:ascii="Times New Roman" w:hAnsi="Times New Roman"/>
          <w:sz w:val="28"/>
          <w:szCs w:val="28"/>
        </w:rPr>
        <w:t xml:space="preserve"> </w:t>
      </w:r>
      <w:r w:rsidRPr="00AD336B">
        <w:rPr>
          <w:rFonts w:ascii="Times New Roman" w:hAnsi="Times New Roman"/>
          <w:sz w:val="28"/>
          <w:szCs w:val="28"/>
        </w:rPr>
        <w:t>на</w:t>
      </w:r>
      <w:r w:rsidR="00414C34" w:rsidRPr="00AD336B">
        <w:rPr>
          <w:rFonts w:ascii="Times New Roman" w:hAnsi="Times New Roman"/>
          <w:sz w:val="28"/>
          <w:szCs w:val="28"/>
        </w:rPr>
        <w:t xml:space="preserve"> </w:t>
      </w:r>
      <w:r w:rsidRPr="00AD336B">
        <w:rPr>
          <w:rFonts w:ascii="Times New Roman" w:hAnsi="Times New Roman"/>
          <w:sz w:val="28"/>
          <w:szCs w:val="28"/>
        </w:rPr>
        <w:t>совещании</w:t>
      </w:r>
      <w:r w:rsidR="00414C34" w:rsidRPr="00AD336B">
        <w:rPr>
          <w:rFonts w:ascii="Times New Roman" w:hAnsi="Times New Roman"/>
          <w:sz w:val="28"/>
          <w:szCs w:val="28"/>
        </w:rPr>
        <w:t xml:space="preserve"> </w:t>
      </w:r>
      <w:r w:rsidRPr="00AD336B">
        <w:rPr>
          <w:rFonts w:ascii="Times New Roman" w:hAnsi="Times New Roman"/>
          <w:sz w:val="28"/>
          <w:szCs w:val="28"/>
        </w:rPr>
        <w:t>в</w:t>
      </w:r>
      <w:r w:rsidR="00414C34" w:rsidRPr="00AD336B">
        <w:rPr>
          <w:rFonts w:ascii="Times New Roman" w:hAnsi="Times New Roman"/>
          <w:sz w:val="28"/>
          <w:szCs w:val="28"/>
        </w:rPr>
        <w:t xml:space="preserve"> </w:t>
      </w:r>
      <w:r w:rsidRPr="00AD336B">
        <w:rPr>
          <w:rFonts w:ascii="Times New Roman" w:hAnsi="Times New Roman"/>
          <w:sz w:val="28"/>
          <w:szCs w:val="28"/>
          <w:shd w:val="clear" w:color="auto" w:fill="FFFFFF"/>
        </w:rPr>
        <w:t>Государственной</w:t>
      </w:r>
      <w:r w:rsidR="00414C34" w:rsidRPr="00AD336B">
        <w:rPr>
          <w:rFonts w:ascii="Times New Roman" w:hAnsi="Times New Roman"/>
          <w:sz w:val="28"/>
          <w:szCs w:val="28"/>
          <w:shd w:val="clear" w:color="auto" w:fill="FFFFFF"/>
        </w:rPr>
        <w:t xml:space="preserve"> </w:t>
      </w:r>
      <w:r w:rsidRPr="00AD336B">
        <w:rPr>
          <w:rFonts w:ascii="Times New Roman" w:hAnsi="Times New Roman"/>
          <w:sz w:val="28"/>
          <w:szCs w:val="28"/>
          <w:shd w:val="clear" w:color="auto" w:fill="FFFFFF"/>
        </w:rPr>
        <w:t>инспекции</w:t>
      </w:r>
      <w:r w:rsidR="00414C34" w:rsidRPr="00AD336B">
        <w:rPr>
          <w:rFonts w:ascii="Times New Roman" w:hAnsi="Times New Roman"/>
          <w:sz w:val="28"/>
          <w:szCs w:val="28"/>
          <w:shd w:val="clear" w:color="auto" w:fill="FFFFFF"/>
        </w:rPr>
        <w:t xml:space="preserve"> </w:t>
      </w:r>
      <w:r w:rsidRPr="00AD336B">
        <w:rPr>
          <w:rFonts w:ascii="Times New Roman" w:hAnsi="Times New Roman"/>
          <w:sz w:val="28"/>
          <w:szCs w:val="28"/>
          <w:shd w:val="clear" w:color="auto" w:fill="FFFFFF"/>
        </w:rPr>
        <w:t>труда</w:t>
      </w:r>
      <w:r w:rsidR="00414C34" w:rsidRPr="00AD336B">
        <w:rPr>
          <w:rFonts w:ascii="Times New Roman" w:hAnsi="Times New Roman"/>
          <w:sz w:val="28"/>
          <w:szCs w:val="28"/>
          <w:shd w:val="clear" w:color="auto" w:fill="FFFFFF"/>
        </w:rPr>
        <w:t xml:space="preserve"> </w:t>
      </w:r>
      <w:r w:rsidRPr="00AD336B">
        <w:rPr>
          <w:rFonts w:ascii="Times New Roman" w:hAnsi="Times New Roman"/>
          <w:sz w:val="28"/>
          <w:szCs w:val="28"/>
          <w:shd w:val="clear" w:color="auto" w:fill="FFFFFF"/>
        </w:rPr>
        <w:t>в</w:t>
      </w:r>
      <w:r w:rsidR="00414C34" w:rsidRPr="00AD336B">
        <w:rPr>
          <w:rFonts w:ascii="Times New Roman" w:hAnsi="Times New Roman"/>
          <w:sz w:val="28"/>
          <w:szCs w:val="28"/>
          <w:shd w:val="clear" w:color="auto" w:fill="FFFFFF"/>
        </w:rPr>
        <w:t xml:space="preserve"> </w:t>
      </w:r>
      <w:r w:rsidRPr="00AD336B">
        <w:rPr>
          <w:rFonts w:ascii="Times New Roman" w:hAnsi="Times New Roman"/>
          <w:sz w:val="28"/>
          <w:szCs w:val="28"/>
          <w:shd w:val="clear" w:color="auto" w:fill="FFFFFF"/>
        </w:rPr>
        <w:t>Республике</w:t>
      </w:r>
      <w:r w:rsidR="00414C34" w:rsidRPr="00AD336B">
        <w:rPr>
          <w:rFonts w:ascii="Times New Roman" w:hAnsi="Times New Roman"/>
          <w:sz w:val="28"/>
          <w:szCs w:val="28"/>
          <w:shd w:val="clear" w:color="auto" w:fill="FFFFFF"/>
        </w:rPr>
        <w:t xml:space="preserve"> </w:t>
      </w:r>
      <w:r w:rsidRPr="00AD336B">
        <w:rPr>
          <w:rFonts w:ascii="Times New Roman" w:hAnsi="Times New Roman"/>
          <w:bCs/>
          <w:sz w:val="28"/>
          <w:szCs w:val="28"/>
          <w:shd w:val="clear" w:color="auto" w:fill="FFFFFF"/>
        </w:rPr>
        <w:t>Хакасия,</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а</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потом</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обмен</w:t>
      </w:r>
      <w:r w:rsidRPr="00AD336B">
        <w:rPr>
          <w:rFonts w:ascii="Times New Roman" w:hAnsi="Times New Roman"/>
          <w:bCs/>
          <w:sz w:val="28"/>
          <w:szCs w:val="28"/>
          <w:shd w:val="clear" w:color="auto" w:fill="FFFFFF"/>
        </w:rPr>
        <w:t>я</w:t>
      </w:r>
      <w:r w:rsidRPr="00AD336B">
        <w:rPr>
          <w:rFonts w:ascii="Times New Roman" w:hAnsi="Times New Roman"/>
          <w:bCs/>
          <w:sz w:val="28"/>
          <w:szCs w:val="28"/>
          <w:shd w:val="clear" w:color="auto" w:fill="FFFFFF"/>
        </w:rPr>
        <w:t>лись</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мнениями</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о</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предстоящей</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пенсионной</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реформе</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и</w:t>
      </w:r>
      <w:r w:rsidR="00414C34" w:rsidRPr="00AD336B">
        <w:rPr>
          <w:rFonts w:ascii="Times New Roman" w:hAnsi="Times New Roman"/>
          <w:bCs/>
          <w:sz w:val="28"/>
          <w:szCs w:val="28"/>
          <w:shd w:val="clear" w:color="auto" w:fill="FFFFFF"/>
        </w:rPr>
        <w:t xml:space="preserve"> </w:t>
      </w:r>
      <w:r w:rsidR="000C6A8D">
        <w:rPr>
          <w:rFonts w:ascii="Times New Roman" w:hAnsi="Times New Roman"/>
          <w:bCs/>
          <w:sz w:val="28"/>
          <w:szCs w:val="28"/>
          <w:shd w:val="clear" w:color="auto" w:fill="FFFFFF"/>
        </w:rPr>
        <w:t>последствиях</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данных</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перемен.</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Всё</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как</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всегда</w:t>
      </w:r>
      <w:proofErr w:type="gramStart"/>
      <w:r w:rsidRPr="00AD336B">
        <w:rPr>
          <w:rFonts w:ascii="Times New Roman" w:hAnsi="Times New Roman"/>
          <w:bCs/>
          <w:sz w:val="28"/>
          <w:szCs w:val="28"/>
          <w:shd w:val="clear" w:color="auto" w:fill="FFFFFF"/>
        </w:rPr>
        <w:t>…</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Т</w:t>
      </w:r>
      <w:proofErr w:type="gramEnd"/>
      <w:r w:rsidRPr="00AD336B">
        <w:rPr>
          <w:rFonts w:ascii="Times New Roman" w:hAnsi="Times New Roman"/>
          <w:bCs/>
          <w:sz w:val="28"/>
          <w:szCs w:val="28"/>
          <w:shd w:val="clear" w:color="auto" w:fill="FFFFFF"/>
        </w:rPr>
        <w:t>олько</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очень</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часто</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в</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последнее</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время</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Александр</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Ильич</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обращался</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к</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мыслям</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о</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ценности</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и</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смысле</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жизни</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и</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отправлял</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всем</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нам</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особенного</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смысла</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фото</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и</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видеоматериалы,</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стихи</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глубокого</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содержания</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на</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данную</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тему.</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Они</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до</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сих</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пор</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хранятся</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в</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наших</w:t>
      </w:r>
      <w:r w:rsidR="00414C34" w:rsidRPr="00AD336B">
        <w:rPr>
          <w:rFonts w:ascii="Times New Roman" w:hAnsi="Times New Roman"/>
          <w:bCs/>
          <w:sz w:val="28"/>
          <w:szCs w:val="28"/>
          <w:shd w:val="clear" w:color="auto" w:fill="FFFFFF"/>
        </w:rPr>
        <w:t xml:space="preserve"> </w:t>
      </w:r>
      <w:r w:rsidRPr="00AD336B">
        <w:rPr>
          <w:rFonts w:ascii="Times New Roman" w:hAnsi="Times New Roman"/>
          <w:bCs/>
          <w:sz w:val="28"/>
          <w:szCs w:val="28"/>
          <w:shd w:val="clear" w:color="auto" w:fill="FFFFFF"/>
        </w:rPr>
        <w:t>телефонах.</w:t>
      </w:r>
      <w:r w:rsidR="00414C34" w:rsidRPr="00AD336B">
        <w:rPr>
          <w:rFonts w:ascii="Times New Roman" w:hAnsi="Times New Roman"/>
          <w:bCs/>
          <w:sz w:val="28"/>
          <w:szCs w:val="28"/>
          <w:shd w:val="clear" w:color="auto" w:fill="FFFFFF"/>
        </w:rPr>
        <w:t xml:space="preserve"> </w:t>
      </w:r>
    </w:p>
    <w:p w:rsidR="0058225B" w:rsidRPr="00AD336B" w:rsidRDefault="0058225B" w:rsidP="00AD336B">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Биография</w:t>
      </w:r>
      <w:r w:rsidR="00414C34" w:rsidRPr="00AD336B">
        <w:rPr>
          <w:rFonts w:ascii="Times New Roman" w:hAnsi="Times New Roman"/>
          <w:sz w:val="28"/>
          <w:szCs w:val="28"/>
        </w:rPr>
        <w:t xml:space="preserve"> </w:t>
      </w:r>
      <w:r w:rsidRPr="00AD336B">
        <w:rPr>
          <w:rFonts w:ascii="Times New Roman" w:hAnsi="Times New Roman"/>
          <w:sz w:val="28"/>
          <w:szCs w:val="28"/>
        </w:rPr>
        <w:t>Александра</w:t>
      </w:r>
      <w:r w:rsidR="00414C34" w:rsidRPr="00AD336B">
        <w:rPr>
          <w:rFonts w:ascii="Times New Roman" w:hAnsi="Times New Roman"/>
          <w:sz w:val="28"/>
          <w:szCs w:val="28"/>
        </w:rPr>
        <w:t xml:space="preserve"> </w:t>
      </w:r>
      <w:proofErr w:type="spellStart"/>
      <w:r w:rsidRPr="00AD336B">
        <w:rPr>
          <w:rFonts w:ascii="Times New Roman" w:hAnsi="Times New Roman"/>
          <w:sz w:val="28"/>
          <w:szCs w:val="28"/>
        </w:rPr>
        <w:t>Чистотина</w:t>
      </w:r>
      <w:proofErr w:type="spellEnd"/>
      <w:r w:rsidR="00414C34" w:rsidRPr="00AD336B">
        <w:rPr>
          <w:rFonts w:ascii="Times New Roman" w:hAnsi="Times New Roman"/>
          <w:sz w:val="28"/>
          <w:szCs w:val="28"/>
        </w:rPr>
        <w:t xml:space="preserve"> </w:t>
      </w:r>
      <w:r w:rsidRPr="00AD336B">
        <w:rPr>
          <w:rFonts w:ascii="Times New Roman" w:hAnsi="Times New Roman"/>
          <w:sz w:val="28"/>
          <w:szCs w:val="28"/>
        </w:rPr>
        <w:t>богата</w:t>
      </w:r>
      <w:r w:rsidR="00414C34" w:rsidRPr="00AD336B">
        <w:rPr>
          <w:rFonts w:ascii="Times New Roman" w:hAnsi="Times New Roman"/>
          <w:sz w:val="28"/>
          <w:szCs w:val="28"/>
        </w:rPr>
        <w:t xml:space="preserve"> </w:t>
      </w:r>
      <w:r w:rsidRPr="00AD336B">
        <w:rPr>
          <w:rFonts w:ascii="Times New Roman" w:hAnsi="Times New Roman"/>
          <w:sz w:val="28"/>
          <w:szCs w:val="28"/>
        </w:rPr>
        <w:t>событиями,</w:t>
      </w:r>
      <w:r w:rsidR="00414C34" w:rsidRPr="00AD336B">
        <w:rPr>
          <w:rFonts w:ascii="Times New Roman" w:hAnsi="Times New Roman"/>
          <w:sz w:val="28"/>
          <w:szCs w:val="28"/>
        </w:rPr>
        <w:t xml:space="preserve"> </w:t>
      </w:r>
      <w:r w:rsidRPr="00AD336B">
        <w:rPr>
          <w:rFonts w:ascii="Times New Roman" w:hAnsi="Times New Roman"/>
          <w:sz w:val="28"/>
          <w:szCs w:val="28"/>
        </w:rPr>
        <w:t>которые</w:t>
      </w:r>
      <w:r w:rsidR="00414C34" w:rsidRPr="00AD336B">
        <w:rPr>
          <w:rFonts w:ascii="Times New Roman" w:hAnsi="Times New Roman"/>
          <w:sz w:val="28"/>
          <w:szCs w:val="28"/>
        </w:rPr>
        <w:t xml:space="preserve"> </w:t>
      </w:r>
      <w:r w:rsidRPr="00AD336B">
        <w:rPr>
          <w:rFonts w:ascii="Times New Roman" w:hAnsi="Times New Roman"/>
          <w:sz w:val="28"/>
          <w:szCs w:val="28"/>
        </w:rPr>
        <w:t>могли</w:t>
      </w:r>
      <w:r w:rsidR="00414C34" w:rsidRPr="00AD336B">
        <w:rPr>
          <w:rFonts w:ascii="Times New Roman" w:hAnsi="Times New Roman"/>
          <w:sz w:val="28"/>
          <w:szCs w:val="28"/>
        </w:rPr>
        <w:t xml:space="preserve"> </w:t>
      </w:r>
      <w:r w:rsidRPr="00AD336B">
        <w:rPr>
          <w:rFonts w:ascii="Times New Roman" w:hAnsi="Times New Roman"/>
          <w:sz w:val="28"/>
          <w:szCs w:val="28"/>
        </w:rPr>
        <w:t>бы</w:t>
      </w:r>
      <w:r w:rsidR="00414C34" w:rsidRPr="00AD336B">
        <w:rPr>
          <w:rFonts w:ascii="Times New Roman" w:hAnsi="Times New Roman"/>
          <w:sz w:val="28"/>
          <w:szCs w:val="28"/>
        </w:rPr>
        <w:t xml:space="preserve"> </w:t>
      </w:r>
      <w:r w:rsidRPr="00AD336B">
        <w:rPr>
          <w:rFonts w:ascii="Times New Roman" w:hAnsi="Times New Roman"/>
          <w:sz w:val="28"/>
          <w:szCs w:val="28"/>
        </w:rPr>
        <w:t>лечь</w:t>
      </w:r>
      <w:r w:rsidR="00414C34" w:rsidRPr="00AD336B">
        <w:rPr>
          <w:rFonts w:ascii="Times New Roman" w:hAnsi="Times New Roman"/>
          <w:sz w:val="28"/>
          <w:szCs w:val="28"/>
        </w:rPr>
        <w:t xml:space="preserve"> </w:t>
      </w:r>
      <w:r w:rsidRPr="00AD336B">
        <w:rPr>
          <w:rFonts w:ascii="Times New Roman" w:hAnsi="Times New Roman"/>
          <w:sz w:val="28"/>
          <w:szCs w:val="28"/>
        </w:rPr>
        <w:t>в</w:t>
      </w:r>
      <w:r w:rsidR="00414C34" w:rsidRPr="00AD336B">
        <w:rPr>
          <w:rFonts w:ascii="Times New Roman" w:hAnsi="Times New Roman"/>
          <w:sz w:val="28"/>
          <w:szCs w:val="28"/>
        </w:rPr>
        <w:t xml:space="preserve"> </w:t>
      </w:r>
      <w:r w:rsidRPr="00AD336B">
        <w:rPr>
          <w:rFonts w:ascii="Times New Roman" w:hAnsi="Times New Roman"/>
          <w:sz w:val="28"/>
          <w:szCs w:val="28"/>
        </w:rPr>
        <w:t>основу</w:t>
      </w:r>
      <w:r w:rsidR="00414C34" w:rsidRPr="00AD336B">
        <w:rPr>
          <w:rFonts w:ascii="Times New Roman" w:hAnsi="Times New Roman"/>
          <w:sz w:val="28"/>
          <w:szCs w:val="28"/>
        </w:rPr>
        <w:t xml:space="preserve"> </w:t>
      </w:r>
      <w:r w:rsidRPr="00AD336B">
        <w:rPr>
          <w:rFonts w:ascii="Times New Roman" w:hAnsi="Times New Roman"/>
          <w:sz w:val="28"/>
          <w:szCs w:val="28"/>
        </w:rPr>
        <w:t>хорошего</w:t>
      </w:r>
      <w:r w:rsidR="00414C34" w:rsidRPr="00AD336B">
        <w:rPr>
          <w:rFonts w:ascii="Times New Roman" w:hAnsi="Times New Roman"/>
          <w:sz w:val="28"/>
          <w:szCs w:val="28"/>
        </w:rPr>
        <w:t xml:space="preserve"> </w:t>
      </w:r>
      <w:r w:rsidRPr="00AD336B">
        <w:rPr>
          <w:rFonts w:ascii="Times New Roman" w:hAnsi="Times New Roman"/>
          <w:sz w:val="28"/>
          <w:szCs w:val="28"/>
        </w:rPr>
        <w:t>фильма.</w:t>
      </w:r>
      <w:r w:rsidR="00414C34" w:rsidRPr="00AD336B">
        <w:rPr>
          <w:rFonts w:ascii="Times New Roman" w:hAnsi="Times New Roman"/>
          <w:sz w:val="28"/>
          <w:szCs w:val="28"/>
        </w:rPr>
        <w:t xml:space="preserve"> </w:t>
      </w:r>
      <w:r w:rsidRPr="00AD336B">
        <w:rPr>
          <w:rFonts w:ascii="Times New Roman" w:hAnsi="Times New Roman"/>
          <w:sz w:val="28"/>
          <w:szCs w:val="28"/>
        </w:rPr>
        <w:t>И</w:t>
      </w:r>
      <w:r w:rsidR="00414C34" w:rsidRPr="00AD336B">
        <w:rPr>
          <w:rFonts w:ascii="Times New Roman" w:hAnsi="Times New Roman"/>
          <w:sz w:val="28"/>
          <w:szCs w:val="28"/>
        </w:rPr>
        <w:t xml:space="preserve"> </w:t>
      </w:r>
      <w:r w:rsidRPr="00AD336B">
        <w:rPr>
          <w:rFonts w:ascii="Times New Roman" w:hAnsi="Times New Roman"/>
          <w:sz w:val="28"/>
          <w:szCs w:val="28"/>
        </w:rPr>
        <w:t>это</w:t>
      </w:r>
      <w:r w:rsidR="00414C34" w:rsidRPr="00AD336B">
        <w:rPr>
          <w:rFonts w:ascii="Times New Roman" w:hAnsi="Times New Roman"/>
          <w:sz w:val="28"/>
          <w:szCs w:val="28"/>
        </w:rPr>
        <w:t xml:space="preserve"> </w:t>
      </w:r>
      <w:r w:rsidRPr="00AD336B">
        <w:rPr>
          <w:rFonts w:ascii="Times New Roman" w:hAnsi="Times New Roman"/>
          <w:sz w:val="28"/>
          <w:szCs w:val="28"/>
        </w:rPr>
        <w:t>был</w:t>
      </w:r>
      <w:r w:rsidR="00414C34" w:rsidRPr="00AD336B">
        <w:rPr>
          <w:rFonts w:ascii="Times New Roman" w:hAnsi="Times New Roman"/>
          <w:sz w:val="28"/>
          <w:szCs w:val="28"/>
        </w:rPr>
        <w:t xml:space="preserve"> </w:t>
      </w:r>
      <w:r w:rsidRPr="00AD336B">
        <w:rPr>
          <w:rFonts w:ascii="Times New Roman" w:hAnsi="Times New Roman"/>
          <w:sz w:val="28"/>
          <w:szCs w:val="28"/>
        </w:rPr>
        <w:t>бы</w:t>
      </w:r>
      <w:r w:rsidR="00414C34" w:rsidRPr="00AD336B">
        <w:rPr>
          <w:rFonts w:ascii="Times New Roman" w:hAnsi="Times New Roman"/>
          <w:sz w:val="28"/>
          <w:szCs w:val="28"/>
        </w:rPr>
        <w:t xml:space="preserve"> </w:t>
      </w:r>
      <w:r w:rsidRPr="00AD336B">
        <w:rPr>
          <w:rFonts w:ascii="Times New Roman" w:hAnsi="Times New Roman"/>
          <w:sz w:val="28"/>
          <w:szCs w:val="28"/>
        </w:rPr>
        <w:t>фильм</w:t>
      </w:r>
      <w:r w:rsidR="00414C34" w:rsidRPr="00AD336B">
        <w:rPr>
          <w:rFonts w:ascii="Times New Roman" w:hAnsi="Times New Roman"/>
          <w:sz w:val="28"/>
          <w:szCs w:val="28"/>
        </w:rPr>
        <w:t xml:space="preserve"> </w:t>
      </w:r>
      <w:r w:rsidRPr="00AD336B">
        <w:rPr>
          <w:rFonts w:ascii="Times New Roman" w:hAnsi="Times New Roman"/>
          <w:sz w:val="28"/>
          <w:szCs w:val="28"/>
        </w:rPr>
        <w:t>не</w:t>
      </w:r>
      <w:r w:rsidR="00414C34" w:rsidRPr="00AD336B">
        <w:rPr>
          <w:rFonts w:ascii="Times New Roman" w:hAnsi="Times New Roman"/>
          <w:sz w:val="28"/>
          <w:szCs w:val="28"/>
        </w:rPr>
        <w:t xml:space="preserve"> </w:t>
      </w:r>
      <w:r w:rsidRPr="00AD336B">
        <w:rPr>
          <w:rFonts w:ascii="Times New Roman" w:hAnsi="Times New Roman"/>
          <w:sz w:val="28"/>
          <w:szCs w:val="28"/>
        </w:rPr>
        <w:t>только</w:t>
      </w:r>
      <w:r w:rsidR="00414C34" w:rsidRPr="00AD336B">
        <w:rPr>
          <w:rFonts w:ascii="Times New Roman" w:hAnsi="Times New Roman"/>
          <w:sz w:val="28"/>
          <w:szCs w:val="28"/>
        </w:rPr>
        <w:t xml:space="preserve"> </w:t>
      </w:r>
      <w:r w:rsidRPr="00AD336B">
        <w:rPr>
          <w:rFonts w:ascii="Times New Roman" w:hAnsi="Times New Roman"/>
          <w:sz w:val="28"/>
          <w:szCs w:val="28"/>
        </w:rPr>
        <w:t>о</w:t>
      </w:r>
      <w:r w:rsidR="00414C34" w:rsidRPr="00AD336B">
        <w:rPr>
          <w:rFonts w:ascii="Times New Roman" w:hAnsi="Times New Roman"/>
          <w:sz w:val="28"/>
          <w:szCs w:val="28"/>
        </w:rPr>
        <w:t xml:space="preserve"> </w:t>
      </w:r>
      <w:r w:rsidRPr="00AD336B">
        <w:rPr>
          <w:rFonts w:ascii="Times New Roman" w:hAnsi="Times New Roman"/>
          <w:sz w:val="28"/>
          <w:szCs w:val="28"/>
        </w:rPr>
        <w:t>первом</w:t>
      </w:r>
      <w:r w:rsidR="00414C34" w:rsidRPr="00AD336B">
        <w:rPr>
          <w:rFonts w:ascii="Times New Roman" w:hAnsi="Times New Roman"/>
          <w:sz w:val="28"/>
          <w:szCs w:val="28"/>
        </w:rPr>
        <w:t xml:space="preserve"> </w:t>
      </w:r>
      <w:r w:rsidRPr="000C6A8D">
        <w:rPr>
          <w:rFonts w:ascii="Times New Roman" w:hAnsi="Times New Roman"/>
          <w:spacing w:val="-4"/>
          <w:sz w:val="28"/>
          <w:szCs w:val="28"/>
        </w:rPr>
        <w:t>Уполномоченном</w:t>
      </w:r>
      <w:r w:rsidR="00414C34" w:rsidRPr="000C6A8D">
        <w:rPr>
          <w:rFonts w:ascii="Times New Roman" w:hAnsi="Times New Roman"/>
          <w:spacing w:val="-4"/>
          <w:sz w:val="28"/>
          <w:szCs w:val="28"/>
        </w:rPr>
        <w:t xml:space="preserve"> </w:t>
      </w:r>
      <w:r w:rsidRPr="000C6A8D">
        <w:rPr>
          <w:rFonts w:ascii="Times New Roman" w:hAnsi="Times New Roman"/>
          <w:spacing w:val="-4"/>
          <w:sz w:val="28"/>
          <w:szCs w:val="28"/>
        </w:rPr>
        <w:t>по</w:t>
      </w:r>
      <w:r w:rsidR="00414C34" w:rsidRPr="000C6A8D">
        <w:rPr>
          <w:rFonts w:ascii="Times New Roman" w:hAnsi="Times New Roman"/>
          <w:spacing w:val="-4"/>
          <w:sz w:val="28"/>
          <w:szCs w:val="28"/>
        </w:rPr>
        <w:t xml:space="preserve"> </w:t>
      </w:r>
      <w:r w:rsidRPr="000C6A8D">
        <w:rPr>
          <w:rFonts w:ascii="Times New Roman" w:hAnsi="Times New Roman"/>
          <w:spacing w:val="-4"/>
          <w:sz w:val="28"/>
          <w:szCs w:val="28"/>
        </w:rPr>
        <w:t>правам</w:t>
      </w:r>
      <w:r w:rsidR="00414C34" w:rsidRPr="000C6A8D">
        <w:rPr>
          <w:rFonts w:ascii="Times New Roman" w:hAnsi="Times New Roman"/>
          <w:spacing w:val="-4"/>
          <w:sz w:val="28"/>
          <w:szCs w:val="28"/>
        </w:rPr>
        <w:t xml:space="preserve"> </w:t>
      </w:r>
      <w:r w:rsidRPr="000C6A8D">
        <w:rPr>
          <w:rFonts w:ascii="Times New Roman" w:hAnsi="Times New Roman"/>
          <w:spacing w:val="-4"/>
          <w:sz w:val="28"/>
          <w:szCs w:val="28"/>
        </w:rPr>
        <w:t>человека,</w:t>
      </w:r>
      <w:r w:rsidR="00414C34" w:rsidRPr="000C6A8D">
        <w:rPr>
          <w:rFonts w:ascii="Times New Roman" w:hAnsi="Times New Roman"/>
          <w:spacing w:val="-4"/>
          <w:sz w:val="28"/>
          <w:szCs w:val="28"/>
        </w:rPr>
        <w:t xml:space="preserve"> </w:t>
      </w:r>
      <w:r w:rsidRPr="000C6A8D">
        <w:rPr>
          <w:rFonts w:ascii="Times New Roman" w:hAnsi="Times New Roman"/>
          <w:spacing w:val="-4"/>
          <w:sz w:val="28"/>
          <w:szCs w:val="28"/>
        </w:rPr>
        <w:t>первом</w:t>
      </w:r>
      <w:r w:rsidR="00414C34" w:rsidRPr="000C6A8D">
        <w:rPr>
          <w:rFonts w:ascii="Times New Roman" w:hAnsi="Times New Roman"/>
          <w:spacing w:val="-4"/>
          <w:sz w:val="28"/>
          <w:szCs w:val="28"/>
        </w:rPr>
        <w:t xml:space="preserve"> </w:t>
      </w:r>
      <w:r w:rsidRPr="000C6A8D">
        <w:rPr>
          <w:rFonts w:ascii="Times New Roman" w:hAnsi="Times New Roman"/>
          <w:spacing w:val="-4"/>
          <w:sz w:val="28"/>
          <w:szCs w:val="28"/>
        </w:rPr>
        <w:t>командире</w:t>
      </w:r>
      <w:r w:rsidR="00414C34" w:rsidRPr="000C6A8D">
        <w:rPr>
          <w:rFonts w:ascii="Times New Roman" w:hAnsi="Times New Roman"/>
          <w:spacing w:val="-4"/>
          <w:sz w:val="28"/>
          <w:szCs w:val="28"/>
        </w:rPr>
        <w:t xml:space="preserve"> </w:t>
      </w:r>
      <w:r w:rsidRPr="000C6A8D">
        <w:rPr>
          <w:rFonts w:ascii="Times New Roman" w:hAnsi="Times New Roman"/>
          <w:spacing w:val="-4"/>
          <w:sz w:val="28"/>
          <w:szCs w:val="28"/>
        </w:rPr>
        <w:t>хакасского</w:t>
      </w:r>
      <w:r w:rsidR="00414C34" w:rsidRPr="000C6A8D">
        <w:rPr>
          <w:rFonts w:ascii="Times New Roman" w:hAnsi="Times New Roman"/>
          <w:spacing w:val="-4"/>
          <w:sz w:val="28"/>
          <w:szCs w:val="28"/>
        </w:rPr>
        <w:t xml:space="preserve"> </w:t>
      </w:r>
      <w:r w:rsidRPr="000C6A8D">
        <w:rPr>
          <w:rFonts w:ascii="Times New Roman" w:hAnsi="Times New Roman"/>
          <w:spacing w:val="-4"/>
          <w:sz w:val="28"/>
          <w:szCs w:val="28"/>
        </w:rPr>
        <w:t>ОМО</w:t>
      </w:r>
      <w:r w:rsidR="000C6A8D" w:rsidRPr="000C6A8D">
        <w:rPr>
          <w:rFonts w:ascii="Times New Roman" w:hAnsi="Times New Roman"/>
          <w:spacing w:val="-4"/>
          <w:sz w:val="28"/>
          <w:szCs w:val="28"/>
        </w:rPr>
        <w:t>Н</w:t>
      </w:r>
      <w:r w:rsidR="0055403F">
        <w:rPr>
          <w:rFonts w:ascii="Times New Roman" w:hAnsi="Times New Roman"/>
          <w:spacing w:val="-4"/>
          <w:sz w:val="28"/>
          <w:szCs w:val="28"/>
        </w:rPr>
        <w:t>а</w:t>
      </w:r>
      <w:r w:rsidRPr="00AD336B">
        <w:rPr>
          <w:rFonts w:ascii="Times New Roman" w:hAnsi="Times New Roman"/>
          <w:sz w:val="28"/>
          <w:szCs w:val="28"/>
        </w:rPr>
        <w:t>,</w:t>
      </w:r>
      <w:r w:rsidR="00414C34" w:rsidRPr="00AD336B">
        <w:rPr>
          <w:rFonts w:ascii="Times New Roman" w:hAnsi="Times New Roman"/>
          <w:sz w:val="28"/>
          <w:szCs w:val="28"/>
        </w:rPr>
        <w:t xml:space="preserve"> </w:t>
      </w:r>
      <w:r w:rsidRPr="00AD336B">
        <w:rPr>
          <w:rFonts w:ascii="Times New Roman" w:hAnsi="Times New Roman"/>
          <w:sz w:val="28"/>
          <w:szCs w:val="28"/>
        </w:rPr>
        <w:t>не</w:t>
      </w:r>
      <w:r w:rsidR="00414C34" w:rsidRPr="00AD336B">
        <w:rPr>
          <w:rFonts w:ascii="Times New Roman" w:hAnsi="Times New Roman"/>
          <w:sz w:val="28"/>
          <w:szCs w:val="28"/>
        </w:rPr>
        <w:t xml:space="preserve"> </w:t>
      </w:r>
      <w:r w:rsidRPr="00AD336B">
        <w:rPr>
          <w:rFonts w:ascii="Times New Roman" w:hAnsi="Times New Roman"/>
          <w:sz w:val="28"/>
          <w:szCs w:val="28"/>
        </w:rPr>
        <w:t>раз</w:t>
      </w:r>
      <w:r w:rsidR="00414C34" w:rsidRPr="00AD336B">
        <w:rPr>
          <w:rFonts w:ascii="Times New Roman" w:hAnsi="Times New Roman"/>
          <w:sz w:val="28"/>
          <w:szCs w:val="28"/>
        </w:rPr>
        <w:t xml:space="preserve"> </w:t>
      </w:r>
      <w:r w:rsidRPr="00AD336B">
        <w:rPr>
          <w:rFonts w:ascii="Times New Roman" w:hAnsi="Times New Roman"/>
          <w:sz w:val="28"/>
          <w:szCs w:val="28"/>
        </w:rPr>
        <w:t>принимавшем</w:t>
      </w:r>
      <w:r w:rsidR="00414C34" w:rsidRPr="00AD336B">
        <w:rPr>
          <w:rFonts w:ascii="Times New Roman" w:hAnsi="Times New Roman"/>
          <w:sz w:val="28"/>
          <w:szCs w:val="28"/>
        </w:rPr>
        <w:t xml:space="preserve"> </w:t>
      </w:r>
      <w:r w:rsidRPr="00AD336B">
        <w:rPr>
          <w:rFonts w:ascii="Times New Roman" w:hAnsi="Times New Roman"/>
          <w:sz w:val="28"/>
          <w:szCs w:val="28"/>
        </w:rPr>
        <w:t>участие</w:t>
      </w:r>
      <w:r w:rsidR="00414C34" w:rsidRPr="00AD336B">
        <w:rPr>
          <w:rFonts w:ascii="Times New Roman" w:hAnsi="Times New Roman"/>
          <w:sz w:val="28"/>
          <w:szCs w:val="28"/>
        </w:rPr>
        <w:t xml:space="preserve"> </w:t>
      </w:r>
      <w:r w:rsidRPr="00AD336B">
        <w:rPr>
          <w:rFonts w:ascii="Times New Roman" w:hAnsi="Times New Roman"/>
          <w:sz w:val="28"/>
          <w:szCs w:val="28"/>
        </w:rPr>
        <w:t>в</w:t>
      </w:r>
      <w:r w:rsidR="00414C34" w:rsidRPr="00AD336B">
        <w:rPr>
          <w:rFonts w:ascii="Times New Roman" w:hAnsi="Times New Roman"/>
          <w:sz w:val="28"/>
          <w:szCs w:val="28"/>
        </w:rPr>
        <w:t xml:space="preserve"> </w:t>
      </w:r>
      <w:r w:rsidRPr="00AD336B">
        <w:rPr>
          <w:rFonts w:ascii="Times New Roman" w:hAnsi="Times New Roman"/>
          <w:sz w:val="28"/>
          <w:szCs w:val="28"/>
        </w:rPr>
        <w:t>чеченских</w:t>
      </w:r>
      <w:r w:rsidR="00414C34" w:rsidRPr="00AD336B">
        <w:rPr>
          <w:rFonts w:ascii="Times New Roman" w:hAnsi="Times New Roman"/>
          <w:sz w:val="28"/>
          <w:szCs w:val="28"/>
        </w:rPr>
        <w:t xml:space="preserve"> </w:t>
      </w:r>
      <w:r w:rsidRPr="00AD336B">
        <w:rPr>
          <w:rFonts w:ascii="Times New Roman" w:hAnsi="Times New Roman"/>
          <w:sz w:val="28"/>
          <w:szCs w:val="28"/>
        </w:rPr>
        <w:t>событиях,</w:t>
      </w:r>
      <w:r w:rsidR="00414C34" w:rsidRPr="00AD336B">
        <w:rPr>
          <w:rFonts w:ascii="Times New Roman" w:hAnsi="Times New Roman"/>
          <w:sz w:val="28"/>
          <w:szCs w:val="28"/>
        </w:rPr>
        <w:t xml:space="preserve"> </w:t>
      </w:r>
      <w:r w:rsidRPr="00AD336B">
        <w:rPr>
          <w:rFonts w:ascii="Times New Roman" w:hAnsi="Times New Roman"/>
          <w:sz w:val="28"/>
          <w:szCs w:val="28"/>
        </w:rPr>
        <w:t>начиная</w:t>
      </w:r>
      <w:r w:rsidR="00414C34" w:rsidRPr="00AD336B">
        <w:rPr>
          <w:rFonts w:ascii="Times New Roman" w:hAnsi="Times New Roman"/>
          <w:sz w:val="28"/>
          <w:szCs w:val="28"/>
        </w:rPr>
        <w:t xml:space="preserve"> </w:t>
      </w:r>
      <w:r w:rsidRPr="00AD336B">
        <w:rPr>
          <w:rFonts w:ascii="Times New Roman" w:hAnsi="Times New Roman"/>
          <w:sz w:val="28"/>
          <w:szCs w:val="28"/>
        </w:rPr>
        <w:t>с</w:t>
      </w:r>
      <w:r w:rsidR="00414C34" w:rsidRPr="00AD336B">
        <w:rPr>
          <w:rFonts w:ascii="Times New Roman" w:hAnsi="Times New Roman"/>
          <w:sz w:val="28"/>
          <w:szCs w:val="28"/>
        </w:rPr>
        <w:t xml:space="preserve"> </w:t>
      </w:r>
      <w:r w:rsidRPr="00AD336B">
        <w:rPr>
          <w:rFonts w:ascii="Times New Roman" w:hAnsi="Times New Roman"/>
          <w:sz w:val="28"/>
          <w:szCs w:val="28"/>
        </w:rPr>
        <w:t>первой</w:t>
      </w:r>
      <w:r w:rsidR="00414C34" w:rsidRPr="00AD336B">
        <w:rPr>
          <w:rFonts w:ascii="Times New Roman" w:hAnsi="Times New Roman"/>
          <w:sz w:val="28"/>
          <w:szCs w:val="28"/>
        </w:rPr>
        <w:t xml:space="preserve"> </w:t>
      </w:r>
      <w:r w:rsidRPr="00AD336B">
        <w:rPr>
          <w:rFonts w:ascii="Times New Roman" w:hAnsi="Times New Roman"/>
          <w:sz w:val="28"/>
          <w:szCs w:val="28"/>
        </w:rPr>
        <w:t>чече</w:t>
      </w:r>
      <w:r w:rsidRPr="00AD336B">
        <w:rPr>
          <w:rFonts w:ascii="Times New Roman" w:hAnsi="Times New Roman"/>
          <w:sz w:val="28"/>
          <w:szCs w:val="28"/>
        </w:rPr>
        <w:t>н</w:t>
      </w:r>
      <w:r w:rsidRPr="00AD336B">
        <w:rPr>
          <w:rFonts w:ascii="Times New Roman" w:hAnsi="Times New Roman"/>
          <w:sz w:val="28"/>
          <w:szCs w:val="28"/>
        </w:rPr>
        <w:t>ской</w:t>
      </w:r>
      <w:r w:rsidR="00414C34" w:rsidRPr="00AD336B">
        <w:rPr>
          <w:rFonts w:ascii="Times New Roman" w:hAnsi="Times New Roman"/>
          <w:sz w:val="28"/>
          <w:szCs w:val="28"/>
        </w:rPr>
        <w:t xml:space="preserve"> </w:t>
      </w:r>
      <w:r w:rsidRPr="00AD336B">
        <w:rPr>
          <w:rFonts w:ascii="Times New Roman" w:hAnsi="Times New Roman"/>
          <w:sz w:val="28"/>
          <w:szCs w:val="28"/>
        </w:rPr>
        <w:t>кампании,</w:t>
      </w:r>
      <w:r w:rsidR="00414C34" w:rsidRPr="00AD336B">
        <w:rPr>
          <w:rFonts w:ascii="Times New Roman" w:hAnsi="Times New Roman"/>
          <w:sz w:val="28"/>
          <w:szCs w:val="28"/>
        </w:rPr>
        <w:t xml:space="preserve"> </w:t>
      </w:r>
      <w:r w:rsidRPr="00AD336B">
        <w:rPr>
          <w:rFonts w:ascii="Times New Roman" w:hAnsi="Times New Roman"/>
          <w:sz w:val="28"/>
          <w:szCs w:val="28"/>
        </w:rPr>
        <w:t>но</w:t>
      </w:r>
      <w:r w:rsidR="00414C34" w:rsidRPr="00AD336B">
        <w:rPr>
          <w:rFonts w:ascii="Times New Roman" w:hAnsi="Times New Roman"/>
          <w:sz w:val="28"/>
          <w:szCs w:val="28"/>
        </w:rPr>
        <w:t xml:space="preserve"> </w:t>
      </w:r>
      <w:r w:rsidRPr="00AD336B">
        <w:rPr>
          <w:rFonts w:ascii="Times New Roman" w:hAnsi="Times New Roman"/>
          <w:sz w:val="28"/>
          <w:szCs w:val="28"/>
        </w:rPr>
        <w:t>и</w:t>
      </w:r>
      <w:r w:rsidR="00414C34" w:rsidRPr="00AD336B">
        <w:rPr>
          <w:rFonts w:ascii="Times New Roman" w:hAnsi="Times New Roman"/>
          <w:sz w:val="28"/>
          <w:szCs w:val="28"/>
        </w:rPr>
        <w:t xml:space="preserve"> </w:t>
      </w:r>
      <w:r w:rsidRPr="00AD336B">
        <w:rPr>
          <w:rFonts w:ascii="Times New Roman" w:hAnsi="Times New Roman"/>
          <w:sz w:val="28"/>
          <w:szCs w:val="28"/>
        </w:rPr>
        <w:t>замечательном</w:t>
      </w:r>
      <w:r w:rsidR="00414C34" w:rsidRPr="00AD336B">
        <w:rPr>
          <w:rFonts w:ascii="Times New Roman" w:hAnsi="Times New Roman"/>
          <w:sz w:val="28"/>
          <w:szCs w:val="28"/>
        </w:rPr>
        <w:t xml:space="preserve"> </w:t>
      </w:r>
      <w:r w:rsidRPr="00AD336B">
        <w:rPr>
          <w:rFonts w:ascii="Times New Roman" w:hAnsi="Times New Roman"/>
          <w:sz w:val="28"/>
          <w:szCs w:val="28"/>
        </w:rPr>
        <w:t>любящем</w:t>
      </w:r>
      <w:r w:rsidR="00414C34" w:rsidRPr="00AD336B">
        <w:rPr>
          <w:rFonts w:ascii="Times New Roman" w:hAnsi="Times New Roman"/>
          <w:sz w:val="28"/>
          <w:szCs w:val="28"/>
        </w:rPr>
        <w:t xml:space="preserve"> </w:t>
      </w:r>
      <w:r w:rsidRPr="00AD336B">
        <w:rPr>
          <w:rFonts w:ascii="Times New Roman" w:hAnsi="Times New Roman"/>
          <w:sz w:val="28"/>
          <w:szCs w:val="28"/>
        </w:rPr>
        <w:t>муже</w:t>
      </w:r>
      <w:r w:rsidR="00414C34" w:rsidRPr="00AD336B">
        <w:rPr>
          <w:rFonts w:ascii="Times New Roman" w:hAnsi="Times New Roman"/>
          <w:sz w:val="28"/>
          <w:szCs w:val="28"/>
        </w:rPr>
        <w:t xml:space="preserve"> </w:t>
      </w:r>
      <w:r w:rsidRPr="00AD336B">
        <w:rPr>
          <w:rFonts w:ascii="Times New Roman" w:hAnsi="Times New Roman"/>
          <w:sz w:val="28"/>
          <w:szCs w:val="28"/>
        </w:rPr>
        <w:t>и</w:t>
      </w:r>
      <w:r w:rsidR="00414C34" w:rsidRPr="00AD336B">
        <w:rPr>
          <w:rFonts w:ascii="Times New Roman" w:hAnsi="Times New Roman"/>
          <w:sz w:val="28"/>
          <w:szCs w:val="28"/>
        </w:rPr>
        <w:t xml:space="preserve"> </w:t>
      </w:r>
      <w:r w:rsidRPr="00AD336B">
        <w:rPr>
          <w:rFonts w:ascii="Times New Roman" w:hAnsi="Times New Roman"/>
          <w:sz w:val="28"/>
          <w:szCs w:val="28"/>
        </w:rPr>
        <w:t>отце,</w:t>
      </w:r>
      <w:r w:rsidR="00414C34" w:rsidRPr="00AD336B">
        <w:rPr>
          <w:rFonts w:ascii="Times New Roman" w:hAnsi="Times New Roman"/>
          <w:sz w:val="28"/>
          <w:szCs w:val="28"/>
        </w:rPr>
        <w:t xml:space="preserve"> </w:t>
      </w:r>
      <w:r w:rsidRPr="00AD336B">
        <w:rPr>
          <w:rFonts w:ascii="Times New Roman" w:hAnsi="Times New Roman"/>
          <w:sz w:val="28"/>
          <w:szCs w:val="28"/>
        </w:rPr>
        <w:t>отзывчивом</w:t>
      </w:r>
      <w:r w:rsidR="00414C34" w:rsidRPr="00AD336B">
        <w:rPr>
          <w:rFonts w:ascii="Times New Roman" w:hAnsi="Times New Roman"/>
          <w:sz w:val="28"/>
          <w:szCs w:val="28"/>
        </w:rPr>
        <w:t xml:space="preserve"> </w:t>
      </w:r>
      <w:r w:rsidRPr="00AD336B">
        <w:rPr>
          <w:rFonts w:ascii="Times New Roman" w:hAnsi="Times New Roman"/>
          <w:sz w:val="28"/>
          <w:szCs w:val="28"/>
        </w:rPr>
        <w:t>до</w:t>
      </w:r>
      <w:r w:rsidRPr="00AD336B">
        <w:rPr>
          <w:rFonts w:ascii="Times New Roman" w:hAnsi="Times New Roman"/>
          <w:sz w:val="28"/>
          <w:szCs w:val="28"/>
        </w:rPr>
        <w:t>б</w:t>
      </w:r>
      <w:r w:rsidRPr="00AD336B">
        <w:rPr>
          <w:rFonts w:ascii="Times New Roman" w:hAnsi="Times New Roman"/>
          <w:sz w:val="28"/>
          <w:szCs w:val="28"/>
        </w:rPr>
        <w:lastRenderedPageBreak/>
        <w:t>ром</w:t>
      </w:r>
      <w:r w:rsidR="00414C34" w:rsidRPr="00AD336B">
        <w:rPr>
          <w:rFonts w:ascii="Times New Roman" w:hAnsi="Times New Roman"/>
          <w:sz w:val="28"/>
          <w:szCs w:val="28"/>
        </w:rPr>
        <w:t xml:space="preserve"> </w:t>
      </w:r>
      <w:r w:rsidRPr="00AD336B">
        <w:rPr>
          <w:rFonts w:ascii="Times New Roman" w:hAnsi="Times New Roman"/>
          <w:sz w:val="28"/>
          <w:szCs w:val="28"/>
        </w:rPr>
        <w:t>человеке,</w:t>
      </w:r>
      <w:r w:rsidR="00414C34" w:rsidRPr="00AD336B">
        <w:rPr>
          <w:rFonts w:ascii="Times New Roman" w:hAnsi="Times New Roman"/>
          <w:sz w:val="28"/>
          <w:szCs w:val="28"/>
        </w:rPr>
        <w:t xml:space="preserve"> </w:t>
      </w:r>
      <w:r w:rsidRPr="00AD336B">
        <w:rPr>
          <w:rFonts w:ascii="Times New Roman" w:hAnsi="Times New Roman"/>
          <w:sz w:val="28"/>
          <w:szCs w:val="28"/>
        </w:rPr>
        <w:t>всегда</w:t>
      </w:r>
      <w:r w:rsidR="00414C34" w:rsidRPr="00AD336B">
        <w:rPr>
          <w:rFonts w:ascii="Times New Roman" w:hAnsi="Times New Roman"/>
          <w:sz w:val="28"/>
          <w:szCs w:val="28"/>
        </w:rPr>
        <w:t xml:space="preserve"> </w:t>
      </w:r>
      <w:r w:rsidRPr="00AD336B">
        <w:rPr>
          <w:rFonts w:ascii="Times New Roman" w:hAnsi="Times New Roman"/>
          <w:sz w:val="28"/>
          <w:szCs w:val="28"/>
        </w:rPr>
        <w:t>готовом</w:t>
      </w:r>
      <w:r w:rsidR="00414C34" w:rsidRPr="00AD336B">
        <w:rPr>
          <w:rFonts w:ascii="Times New Roman" w:hAnsi="Times New Roman"/>
          <w:sz w:val="28"/>
          <w:szCs w:val="28"/>
        </w:rPr>
        <w:t xml:space="preserve"> </w:t>
      </w:r>
      <w:r w:rsidR="000C6A8D">
        <w:rPr>
          <w:rFonts w:ascii="Times New Roman" w:hAnsi="Times New Roman"/>
          <w:sz w:val="28"/>
          <w:szCs w:val="28"/>
        </w:rPr>
        <w:t>прий</w:t>
      </w:r>
      <w:r w:rsidRPr="00AD336B">
        <w:rPr>
          <w:rFonts w:ascii="Times New Roman" w:hAnsi="Times New Roman"/>
          <w:sz w:val="28"/>
          <w:szCs w:val="28"/>
        </w:rPr>
        <w:t>ти</w:t>
      </w:r>
      <w:r w:rsidR="00414C34" w:rsidRPr="00AD336B">
        <w:rPr>
          <w:rFonts w:ascii="Times New Roman" w:hAnsi="Times New Roman"/>
          <w:sz w:val="28"/>
          <w:szCs w:val="28"/>
        </w:rPr>
        <w:t xml:space="preserve"> </w:t>
      </w:r>
      <w:r w:rsidRPr="00AD336B">
        <w:rPr>
          <w:rFonts w:ascii="Times New Roman" w:hAnsi="Times New Roman"/>
          <w:sz w:val="28"/>
          <w:szCs w:val="28"/>
        </w:rPr>
        <w:t>на</w:t>
      </w:r>
      <w:r w:rsidR="00414C34" w:rsidRPr="00AD336B">
        <w:rPr>
          <w:rFonts w:ascii="Times New Roman" w:hAnsi="Times New Roman"/>
          <w:sz w:val="28"/>
          <w:szCs w:val="28"/>
        </w:rPr>
        <w:t xml:space="preserve"> </w:t>
      </w:r>
      <w:r w:rsidRPr="00AD336B">
        <w:rPr>
          <w:rFonts w:ascii="Times New Roman" w:hAnsi="Times New Roman"/>
          <w:sz w:val="28"/>
          <w:szCs w:val="28"/>
        </w:rPr>
        <w:t>помощь.</w:t>
      </w:r>
      <w:r w:rsidR="00414C34" w:rsidRPr="00AD336B">
        <w:rPr>
          <w:rFonts w:ascii="Times New Roman" w:hAnsi="Times New Roman"/>
          <w:sz w:val="28"/>
          <w:szCs w:val="28"/>
        </w:rPr>
        <w:t xml:space="preserve"> </w:t>
      </w:r>
      <w:r w:rsidRPr="00AD336B">
        <w:rPr>
          <w:rFonts w:ascii="Times New Roman" w:hAnsi="Times New Roman"/>
          <w:sz w:val="28"/>
          <w:szCs w:val="28"/>
        </w:rPr>
        <w:t>Многим</w:t>
      </w:r>
      <w:r w:rsidR="00414C34" w:rsidRPr="00AD336B">
        <w:rPr>
          <w:rFonts w:ascii="Times New Roman" w:hAnsi="Times New Roman"/>
          <w:sz w:val="28"/>
          <w:szCs w:val="28"/>
        </w:rPr>
        <w:t xml:space="preserve"> </w:t>
      </w:r>
      <w:r w:rsidRPr="00AD336B">
        <w:rPr>
          <w:rFonts w:ascii="Times New Roman" w:hAnsi="Times New Roman"/>
          <w:sz w:val="28"/>
          <w:szCs w:val="28"/>
        </w:rPr>
        <w:t>он</w:t>
      </w:r>
      <w:r w:rsidR="00414C34" w:rsidRPr="00AD336B">
        <w:rPr>
          <w:rFonts w:ascii="Times New Roman" w:hAnsi="Times New Roman"/>
          <w:sz w:val="28"/>
          <w:szCs w:val="28"/>
        </w:rPr>
        <w:t xml:space="preserve"> </w:t>
      </w:r>
      <w:r w:rsidRPr="00AD336B">
        <w:rPr>
          <w:rFonts w:ascii="Times New Roman" w:hAnsi="Times New Roman"/>
          <w:sz w:val="28"/>
          <w:szCs w:val="28"/>
        </w:rPr>
        <w:t>казался</w:t>
      </w:r>
      <w:r w:rsidR="00414C34" w:rsidRPr="00AD336B">
        <w:rPr>
          <w:rFonts w:ascii="Times New Roman" w:hAnsi="Times New Roman"/>
          <w:sz w:val="28"/>
          <w:szCs w:val="28"/>
        </w:rPr>
        <w:t xml:space="preserve"> </w:t>
      </w:r>
      <w:r w:rsidRPr="00AD336B">
        <w:rPr>
          <w:rFonts w:ascii="Times New Roman" w:hAnsi="Times New Roman"/>
          <w:sz w:val="28"/>
          <w:szCs w:val="28"/>
        </w:rPr>
        <w:t>очень</w:t>
      </w:r>
      <w:r w:rsidR="00414C34" w:rsidRPr="00AD336B">
        <w:rPr>
          <w:rFonts w:ascii="Times New Roman" w:hAnsi="Times New Roman"/>
          <w:sz w:val="28"/>
          <w:szCs w:val="28"/>
        </w:rPr>
        <w:t xml:space="preserve"> </w:t>
      </w:r>
      <w:r w:rsidRPr="00AD336B">
        <w:rPr>
          <w:rFonts w:ascii="Times New Roman" w:hAnsi="Times New Roman"/>
          <w:sz w:val="28"/>
          <w:szCs w:val="28"/>
        </w:rPr>
        <w:t>уж</w:t>
      </w:r>
      <w:r w:rsidR="00414C34" w:rsidRPr="00AD336B">
        <w:rPr>
          <w:rFonts w:ascii="Times New Roman" w:hAnsi="Times New Roman"/>
          <w:sz w:val="28"/>
          <w:szCs w:val="28"/>
        </w:rPr>
        <w:t xml:space="preserve"> </w:t>
      </w:r>
      <w:r w:rsidRPr="00AD336B">
        <w:rPr>
          <w:rFonts w:ascii="Times New Roman" w:hAnsi="Times New Roman"/>
          <w:sz w:val="28"/>
          <w:szCs w:val="28"/>
        </w:rPr>
        <w:t>простым,</w:t>
      </w:r>
      <w:r w:rsidR="00414C34" w:rsidRPr="00AD336B">
        <w:rPr>
          <w:rFonts w:ascii="Times New Roman" w:hAnsi="Times New Roman"/>
          <w:sz w:val="28"/>
          <w:szCs w:val="28"/>
        </w:rPr>
        <w:t xml:space="preserve"> </w:t>
      </w:r>
      <w:r w:rsidRPr="00AD336B">
        <w:rPr>
          <w:rFonts w:ascii="Times New Roman" w:hAnsi="Times New Roman"/>
          <w:sz w:val="28"/>
          <w:szCs w:val="28"/>
        </w:rPr>
        <w:t>никак</w:t>
      </w:r>
      <w:r w:rsidR="00414C34" w:rsidRPr="00AD336B">
        <w:rPr>
          <w:rFonts w:ascii="Times New Roman" w:hAnsi="Times New Roman"/>
          <w:sz w:val="28"/>
          <w:szCs w:val="28"/>
        </w:rPr>
        <w:t xml:space="preserve"> </w:t>
      </w:r>
      <w:r w:rsidRPr="00AD336B">
        <w:rPr>
          <w:rFonts w:ascii="Times New Roman" w:hAnsi="Times New Roman"/>
          <w:sz w:val="28"/>
          <w:szCs w:val="28"/>
        </w:rPr>
        <w:t>не</w:t>
      </w:r>
      <w:r w:rsidR="00414C34" w:rsidRPr="00AD336B">
        <w:rPr>
          <w:rFonts w:ascii="Times New Roman" w:hAnsi="Times New Roman"/>
          <w:sz w:val="28"/>
          <w:szCs w:val="28"/>
        </w:rPr>
        <w:t xml:space="preserve"> </w:t>
      </w:r>
      <w:r w:rsidR="000C6A8D">
        <w:rPr>
          <w:rFonts w:ascii="Times New Roman" w:hAnsi="Times New Roman"/>
          <w:sz w:val="28"/>
          <w:szCs w:val="28"/>
        </w:rPr>
        <w:t>походившим</w:t>
      </w:r>
      <w:r w:rsidR="00414C34" w:rsidRPr="00AD336B">
        <w:rPr>
          <w:rFonts w:ascii="Times New Roman" w:hAnsi="Times New Roman"/>
          <w:sz w:val="28"/>
          <w:szCs w:val="28"/>
        </w:rPr>
        <w:t xml:space="preserve"> </w:t>
      </w:r>
      <w:r w:rsidRPr="00AD336B">
        <w:rPr>
          <w:rFonts w:ascii="Times New Roman" w:hAnsi="Times New Roman"/>
          <w:sz w:val="28"/>
          <w:szCs w:val="28"/>
        </w:rPr>
        <w:t>на</w:t>
      </w:r>
      <w:r w:rsidR="00414C34" w:rsidRPr="00AD336B">
        <w:rPr>
          <w:rFonts w:ascii="Times New Roman" w:hAnsi="Times New Roman"/>
          <w:sz w:val="28"/>
          <w:szCs w:val="28"/>
        </w:rPr>
        <w:t xml:space="preserve"> </w:t>
      </w:r>
      <w:r w:rsidRPr="00AD336B">
        <w:rPr>
          <w:rFonts w:ascii="Times New Roman" w:hAnsi="Times New Roman"/>
          <w:sz w:val="28"/>
          <w:szCs w:val="28"/>
        </w:rPr>
        <w:t>человека,</w:t>
      </w:r>
      <w:r w:rsidR="00414C34" w:rsidRPr="00AD336B">
        <w:rPr>
          <w:rFonts w:ascii="Times New Roman" w:hAnsi="Times New Roman"/>
          <w:sz w:val="28"/>
          <w:szCs w:val="28"/>
        </w:rPr>
        <w:t xml:space="preserve"> </w:t>
      </w:r>
      <w:r w:rsidRPr="00AD336B">
        <w:rPr>
          <w:rFonts w:ascii="Times New Roman" w:hAnsi="Times New Roman"/>
          <w:sz w:val="28"/>
          <w:szCs w:val="28"/>
        </w:rPr>
        <w:t>занимающего</w:t>
      </w:r>
      <w:r w:rsidR="00414C34" w:rsidRPr="00AD336B">
        <w:rPr>
          <w:rFonts w:ascii="Times New Roman" w:hAnsi="Times New Roman"/>
          <w:sz w:val="28"/>
          <w:szCs w:val="28"/>
        </w:rPr>
        <w:t xml:space="preserve"> </w:t>
      </w:r>
      <w:r w:rsidRPr="00AD336B">
        <w:rPr>
          <w:rFonts w:ascii="Times New Roman" w:hAnsi="Times New Roman"/>
          <w:sz w:val="28"/>
          <w:szCs w:val="28"/>
        </w:rPr>
        <w:t>столь</w:t>
      </w:r>
      <w:r w:rsidR="00414C34" w:rsidRPr="00AD336B">
        <w:rPr>
          <w:rFonts w:ascii="Times New Roman" w:hAnsi="Times New Roman"/>
          <w:sz w:val="28"/>
          <w:szCs w:val="28"/>
        </w:rPr>
        <w:t xml:space="preserve"> </w:t>
      </w:r>
      <w:r w:rsidRPr="00AD336B">
        <w:rPr>
          <w:rFonts w:ascii="Times New Roman" w:hAnsi="Times New Roman"/>
          <w:sz w:val="28"/>
          <w:szCs w:val="28"/>
        </w:rPr>
        <w:t>высокую</w:t>
      </w:r>
      <w:r w:rsidR="00414C34" w:rsidRPr="00AD336B">
        <w:rPr>
          <w:rFonts w:ascii="Times New Roman" w:hAnsi="Times New Roman"/>
          <w:sz w:val="28"/>
          <w:szCs w:val="28"/>
        </w:rPr>
        <w:t xml:space="preserve"> </w:t>
      </w:r>
      <w:r w:rsidRPr="00AD336B">
        <w:rPr>
          <w:rFonts w:ascii="Times New Roman" w:hAnsi="Times New Roman"/>
          <w:sz w:val="28"/>
          <w:szCs w:val="28"/>
        </w:rPr>
        <w:t>должность,</w:t>
      </w:r>
      <w:r w:rsidR="00414C34" w:rsidRPr="00AD336B">
        <w:rPr>
          <w:rFonts w:ascii="Times New Roman" w:hAnsi="Times New Roman"/>
          <w:sz w:val="28"/>
          <w:szCs w:val="28"/>
        </w:rPr>
        <w:t xml:space="preserve"> </w:t>
      </w:r>
      <w:r w:rsidRPr="00AD336B">
        <w:rPr>
          <w:rFonts w:ascii="Times New Roman" w:hAnsi="Times New Roman"/>
          <w:sz w:val="28"/>
          <w:szCs w:val="28"/>
        </w:rPr>
        <w:t>не</w:t>
      </w:r>
      <w:r w:rsidR="00414C34" w:rsidRPr="00AD336B">
        <w:rPr>
          <w:rFonts w:ascii="Times New Roman" w:hAnsi="Times New Roman"/>
          <w:sz w:val="28"/>
          <w:szCs w:val="28"/>
        </w:rPr>
        <w:t xml:space="preserve"> </w:t>
      </w:r>
      <w:r w:rsidR="0055403F">
        <w:rPr>
          <w:rFonts w:ascii="Times New Roman" w:hAnsi="Times New Roman"/>
          <w:sz w:val="28"/>
          <w:szCs w:val="28"/>
        </w:rPr>
        <w:t>стремящим</w:t>
      </w:r>
      <w:r w:rsidRPr="00AD336B">
        <w:rPr>
          <w:rFonts w:ascii="Times New Roman" w:hAnsi="Times New Roman"/>
          <w:sz w:val="28"/>
          <w:szCs w:val="28"/>
        </w:rPr>
        <w:t>ся</w:t>
      </w:r>
      <w:r w:rsidR="00414C34" w:rsidRPr="00AD336B">
        <w:rPr>
          <w:rFonts w:ascii="Times New Roman" w:hAnsi="Times New Roman"/>
          <w:sz w:val="28"/>
          <w:szCs w:val="28"/>
        </w:rPr>
        <w:t xml:space="preserve"> </w:t>
      </w:r>
      <w:r w:rsidRPr="00AD336B">
        <w:rPr>
          <w:rFonts w:ascii="Times New Roman" w:hAnsi="Times New Roman"/>
          <w:sz w:val="28"/>
          <w:szCs w:val="28"/>
        </w:rPr>
        <w:t>как-то</w:t>
      </w:r>
      <w:r w:rsidR="00414C34" w:rsidRPr="00AD336B">
        <w:rPr>
          <w:rFonts w:ascii="Times New Roman" w:hAnsi="Times New Roman"/>
          <w:sz w:val="28"/>
          <w:szCs w:val="28"/>
        </w:rPr>
        <w:t xml:space="preserve"> </w:t>
      </w:r>
      <w:r w:rsidRPr="00AD336B">
        <w:rPr>
          <w:rFonts w:ascii="Times New Roman" w:hAnsi="Times New Roman"/>
          <w:sz w:val="28"/>
          <w:szCs w:val="28"/>
        </w:rPr>
        <w:t>по-особенному</w:t>
      </w:r>
      <w:r w:rsidR="00414C34" w:rsidRPr="00AD336B">
        <w:rPr>
          <w:rFonts w:ascii="Times New Roman" w:hAnsi="Times New Roman"/>
          <w:sz w:val="28"/>
          <w:szCs w:val="28"/>
        </w:rPr>
        <w:t xml:space="preserve"> </w:t>
      </w:r>
      <w:r w:rsidRPr="00AD336B">
        <w:rPr>
          <w:rFonts w:ascii="Times New Roman" w:hAnsi="Times New Roman"/>
          <w:sz w:val="28"/>
          <w:szCs w:val="28"/>
        </w:rPr>
        <w:t>выглядеть</w:t>
      </w:r>
      <w:r w:rsidR="00414C34" w:rsidRPr="00AD336B">
        <w:rPr>
          <w:rFonts w:ascii="Times New Roman" w:hAnsi="Times New Roman"/>
          <w:sz w:val="28"/>
          <w:szCs w:val="28"/>
        </w:rPr>
        <w:t xml:space="preserve"> </w:t>
      </w:r>
      <w:r w:rsidRPr="00AD336B">
        <w:rPr>
          <w:rFonts w:ascii="Times New Roman" w:hAnsi="Times New Roman"/>
          <w:sz w:val="28"/>
          <w:szCs w:val="28"/>
        </w:rPr>
        <w:t>или,</w:t>
      </w:r>
      <w:r w:rsidR="00414C34" w:rsidRPr="00AD336B">
        <w:rPr>
          <w:rFonts w:ascii="Times New Roman" w:hAnsi="Times New Roman"/>
          <w:sz w:val="28"/>
          <w:szCs w:val="28"/>
        </w:rPr>
        <w:t xml:space="preserve"> </w:t>
      </w:r>
      <w:r w:rsidRPr="00AD336B">
        <w:rPr>
          <w:rFonts w:ascii="Times New Roman" w:hAnsi="Times New Roman"/>
          <w:sz w:val="28"/>
          <w:szCs w:val="28"/>
        </w:rPr>
        <w:t>тем</w:t>
      </w:r>
      <w:r w:rsidR="00414C34" w:rsidRPr="00AD336B">
        <w:rPr>
          <w:rFonts w:ascii="Times New Roman" w:hAnsi="Times New Roman"/>
          <w:sz w:val="28"/>
          <w:szCs w:val="28"/>
        </w:rPr>
        <w:t xml:space="preserve"> </w:t>
      </w:r>
      <w:r w:rsidRPr="00AD336B">
        <w:rPr>
          <w:rFonts w:ascii="Times New Roman" w:hAnsi="Times New Roman"/>
          <w:sz w:val="28"/>
          <w:szCs w:val="28"/>
        </w:rPr>
        <w:t>более,</w:t>
      </w:r>
      <w:r w:rsidR="00414C34" w:rsidRPr="00AD336B">
        <w:rPr>
          <w:rFonts w:ascii="Times New Roman" w:hAnsi="Times New Roman"/>
          <w:sz w:val="28"/>
          <w:szCs w:val="28"/>
        </w:rPr>
        <w:t xml:space="preserve"> </w:t>
      </w:r>
      <w:r w:rsidRPr="00AD336B">
        <w:rPr>
          <w:rFonts w:ascii="Times New Roman" w:hAnsi="Times New Roman"/>
          <w:sz w:val="28"/>
          <w:szCs w:val="28"/>
        </w:rPr>
        <w:t>выделяться,</w:t>
      </w:r>
      <w:r w:rsidR="00414C34" w:rsidRPr="00AD336B">
        <w:rPr>
          <w:rFonts w:ascii="Times New Roman" w:hAnsi="Times New Roman"/>
          <w:sz w:val="28"/>
          <w:szCs w:val="28"/>
        </w:rPr>
        <w:t xml:space="preserve"> </w:t>
      </w:r>
      <w:r w:rsidRPr="00AD336B">
        <w:rPr>
          <w:rFonts w:ascii="Times New Roman" w:hAnsi="Times New Roman"/>
          <w:sz w:val="28"/>
          <w:szCs w:val="28"/>
        </w:rPr>
        <w:t>но</w:t>
      </w:r>
      <w:r w:rsidR="00414C34" w:rsidRPr="00AD336B">
        <w:rPr>
          <w:rFonts w:ascii="Times New Roman" w:hAnsi="Times New Roman"/>
          <w:sz w:val="28"/>
          <w:szCs w:val="28"/>
        </w:rPr>
        <w:t xml:space="preserve"> </w:t>
      </w:r>
      <w:r w:rsidRPr="00AD336B">
        <w:rPr>
          <w:rFonts w:ascii="Times New Roman" w:hAnsi="Times New Roman"/>
          <w:sz w:val="28"/>
          <w:szCs w:val="28"/>
        </w:rPr>
        <w:t>именно</w:t>
      </w:r>
      <w:r w:rsidR="00414C34" w:rsidRPr="00AD336B">
        <w:rPr>
          <w:rFonts w:ascii="Times New Roman" w:hAnsi="Times New Roman"/>
          <w:sz w:val="28"/>
          <w:szCs w:val="28"/>
        </w:rPr>
        <w:t xml:space="preserve"> </w:t>
      </w:r>
      <w:r w:rsidRPr="00AD336B">
        <w:rPr>
          <w:rFonts w:ascii="Times New Roman" w:hAnsi="Times New Roman"/>
          <w:sz w:val="28"/>
          <w:szCs w:val="28"/>
        </w:rPr>
        <w:t>это</w:t>
      </w:r>
      <w:r w:rsidR="00414C34" w:rsidRPr="00AD336B">
        <w:rPr>
          <w:rFonts w:ascii="Times New Roman" w:hAnsi="Times New Roman"/>
          <w:sz w:val="28"/>
          <w:szCs w:val="28"/>
        </w:rPr>
        <w:t xml:space="preserve"> </w:t>
      </w:r>
      <w:r w:rsidRPr="00AD336B">
        <w:rPr>
          <w:rFonts w:ascii="Times New Roman" w:hAnsi="Times New Roman"/>
          <w:sz w:val="28"/>
          <w:szCs w:val="28"/>
        </w:rPr>
        <w:t>и</w:t>
      </w:r>
      <w:r w:rsidR="00414C34" w:rsidRPr="00AD336B">
        <w:rPr>
          <w:rFonts w:ascii="Times New Roman" w:hAnsi="Times New Roman"/>
          <w:sz w:val="28"/>
          <w:szCs w:val="28"/>
        </w:rPr>
        <w:t xml:space="preserve"> </w:t>
      </w:r>
      <w:r w:rsidRPr="00AD336B">
        <w:rPr>
          <w:rFonts w:ascii="Times New Roman" w:hAnsi="Times New Roman"/>
          <w:sz w:val="28"/>
          <w:szCs w:val="28"/>
        </w:rPr>
        <w:t>отличало</w:t>
      </w:r>
      <w:r w:rsidR="00414C34" w:rsidRPr="00AD336B">
        <w:rPr>
          <w:rFonts w:ascii="Times New Roman" w:hAnsi="Times New Roman"/>
          <w:sz w:val="28"/>
          <w:szCs w:val="28"/>
        </w:rPr>
        <w:t xml:space="preserve"> </w:t>
      </w:r>
      <w:r w:rsidRPr="00AD336B">
        <w:rPr>
          <w:rFonts w:ascii="Times New Roman" w:hAnsi="Times New Roman"/>
          <w:sz w:val="28"/>
          <w:szCs w:val="28"/>
        </w:rPr>
        <w:t>его</w:t>
      </w:r>
      <w:r w:rsidR="00414C34" w:rsidRPr="00AD336B">
        <w:rPr>
          <w:rFonts w:ascii="Times New Roman" w:hAnsi="Times New Roman"/>
          <w:sz w:val="28"/>
          <w:szCs w:val="28"/>
        </w:rPr>
        <w:t xml:space="preserve"> </w:t>
      </w:r>
      <w:r w:rsidRPr="00AD336B">
        <w:rPr>
          <w:rFonts w:ascii="Times New Roman" w:hAnsi="Times New Roman"/>
          <w:sz w:val="28"/>
          <w:szCs w:val="28"/>
        </w:rPr>
        <w:t>и</w:t>
      </w:r>
      <w:r w:rsidR="00414C34" w:rsidRPr="00AD336B">
        <w:rPr>
          <w:rFonts w:ascii="Times New Roman" w:hAnsi="Times New Roman"/>
          <w:sz w:val="28"/>
          <w:szCs w:val="28"/>
        </w:rPr>
        <w:t xml:space="preserve"> </w:t>
      </w:r>
      <w:r w:rsidRPr="00AD336B">
        <w:rPr>
          <w:rFonts w:ascii="Times New Roman" w:hAnsi="Times New Roman"/>
          <w:sz w:val="28"/>
          <w:szCs w:val="28"/>
        </w:rPr>
        <w:t>притягивало</w:t>
      </w:r>
      <w:r w:rsidR="00414C34" w:rsidRPr="00AD336B">
        <w:rPr>
          <w:rFonts w:ascii="Times New Roman" w:hAnsi="Times New Roman"/>
          <w:sz w:val="28"/>
          <w:szCs w:val="28"/>
        </w:rPr>
        <w:t xml:space="preserve"> </w:t>
      </w:r>
      <w:r w:rsidRPr="00AD336B">
        <w:rPr>
          <w:rFonts w:ascii="Times New Roman" w:hAnsi="Times New Roman"/>
          <w:sz w:val="28"/>
          <w:szCs w:val="28"/>
        </w:rPr>
        <w:t>людей.</w:t>
      </w:r>
      <w:r w:rsidR="00414C34" w:rsidRPr="00AD336B">
        <w:rPr>
          <w:rFonts w:ascii="Times New Roman" w:hAnsi="Times New Roman"/>
          <w:sz w:val="28"/>
          <w:szCs w:val="28"/>
        </w:rPr>
        <w:t xml:space="preserve"> </w:t>
      </w:r>
    </w:p>
    <w:p w:rsidR="0058225B" w:rsidRPr="00AD336B" w:rsidRDefault="0058225B" w:rsidP="00AD336B">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w:t>
      </w:r>
      <w:r w:rsidR="00414C34" w:rsidRPr="00AD336B">
        <w:rPr>
          <w:rFonts w:ascii="Times New Roman" w:hAnsi="Times New Roman"/>
          <w:sz w:val="28"/>
          <w:szCs w:val="28"/>
        </w:rPr>
        <w:t xml:space="preserve"> </w:t>
      </w:r>
      <w:r w:rsidRPr="00AD336B">
        <w:rPr>
          <w:rFonts w:ascii="Times New Roman" w:hAnsi="Times New Roman"/>
          <w:sz w:val="28"/>
          <w:szCs w:val="28"/>
        </w:rPr>
        <w:t>Александр</w:t>
      </w:r>
      <w:r w:rsidR="00414C34" w:rsidRPr="00AD336B">
        <w:rPr>
          <w:rFonts w:ascii="Times New Roman" w:hAnsi="Times New Roman"/>
          <w:sz w:val="28"/>
          <w:szCs w:val="28"/>
        </w:rPr>
        <w:t xml:space="preserve"> </w:t>
      </w:r>
      <w:r w:rsidRPr="00AD336B">
        <w:rPr>
          <w:rFonts w:ascii="Times New Roman" w:hAnsi="Times New Roman"/>
          <w:sz w:val="28"/>
          <w:szCs w:val="28"/>
        </w:rPr>
        <w:t>Ильич</w:t>
      </w:r>
      <w:r w:rsidR="00414C34" w:rsidRPr="00AD336B">
        <w:rPr>
          <w:rFonts w:ascii="Times New Roman" w:hAnsi="Times New Roman"/>
          <w:sz w:val="28"/>
          <w:szCs w:val="28"/>
        </w:rPr>
        <w:t xml:space="preserve"> </w:t>
      </w:r>
      <w:r w:rsidRPr="00AD336B">
        <w:rPr>
          <w:rFonts w:ascii="Times New Roman" w:hAnsi="Times New Roman"/>
          <w:sz w:val="28"/>
          <w:szCs w:val="28"/>
        </w:rPr>
        <w:t>меня</w:t>
      </w:r>
      <w:r w:rsidR="00414C34" w:rsidRPr="00AD336B">
        <w:rPr>
          <w:rFonts w:ascii="Times New Roman" w:hAnsi="Times New Roman"/>
          <w:sz w:val="28"/>
          <w:szCs w:val="28"/>
        </w:rPr>
        <w:t xml:space="preserve"> </w:t>
      </w:r>
      <w:r w:rsidRPr="00AD336B">
        <w:rPr>
          <w:rFonts w:ascii="Times New Roman" w:hAnsi="Times New Roman"/>
          <w:sz w:val="28"/>
          <w:szCs w:val="28"/>
        </w:rPr>
        <w:t>зовут,</w:t>
      </w:r>
      <w:r w:rsidR="00414C34" w:rsidRPr="00AD336B">
        <w:rPr>
          <w:rFonts w:ascii="Times New Roman" w:hAnsi="Times New Roman"/>
          <w:sz w:val="28"/>
          <w:szCs w:val="28"/>
        </w:rPr>
        <w:t xml:space="preserve"> </w:t>
      </w:r>
      <w:r w:rsidRPr="00AD336B">
        <w:rPr>
          <w:rFonts w:ascii="Times New Roman" w:hAnsi="Times New Roman"/>
          <w:sz w:val="28"/>
          <w:szCs w:val="28"/>
        </w:rPr>
        <w:t>фамилия</w:t>
      </w:r>
      <w:r w:rsidR="00414C34" w:rsidRPr="00AD336B">
        <w:rPr>
          <w:rFonts w:ascii="Times New Roman" w:hAnsi="Times New Roman"/>
          <w:sz w:val="28"/>
          <w:szCs w:val="28"/>
        </w:rPr>
        <w:t xml:space="preserve"> </w:t>
      </w:r>
      <w:proofErr w:type="spellStart"/>
      <w:r w:rsidRPr="00AD336B">
        <w:rPr>
          <w:rFonts w:ascii="Times New Roman" w:hAnsi="Times New Roman"/>
          <w:sz w:val="28"/>
          <w:szCs w:val="28"/>
        </w:rPr>
        <w:t>Чистотин</w:t>
      </w:r>
      <w:proofErr w:type="spellEnd"/>
      <w:r w:rsidRPr="00AD336B">
        <w:rPr>
          <w:rFonts w:ascii="Times New Roman" w:hAnsi="Times New Roman"/>
          <w:sz w:val="28"/>
          <w:szCs w:val="28"/>
        </w:rPr>
        <w:t>,</w:t>
      </w:r>
      <w:r w:rsidR="00414C34" w:rsidRPr="00AD336B">
        <w:rPr>
          <w:rFonts w:ascii="Times New Roman" w:hAnsi="Times New Roman"/>
          <w:sz w:val="28"/>
          <w:szCs w:val="28"/>
        </w:rPr>
        <w:t xml:space="preserve"> </w:t>
      </w:r>
      <w:r w:rsidRPr="00AD336B">
        <w:rPr>
          <w:rFonts w:ascii="Times New Roman" w:hAnsi="Times New Roman"/>
          <w:sz w:val="28"/>
          <w:szCs w:val="28"/>
        </w:rPr>
        <w:t>–</w:t>
      </w:r>
      <w:r w:rsidR="00414C34" w:rsidRPr="00AD336B">
        <w:rPr>
          <w:rFonts w:ascii="Times New Roman" w:hAnsi="Times New Roman"/>
          <w:sz w:val="28"/>
          <w:szCs w:val="28"/>
        </w:rPr>
        <w:t xml:space="preserve"> </w:t>
      </w:r>
      <w:r w:rsidRPr="00AD336B">
        <w:rPr>
          <w:rFonts w:ascii="Times New Roman" w:hAnsi="Times New Roman"/>
          <w:sz w:val="28"/>
          <w:szCs w:val="28"/>
        </w:rPr>
        <w:t>эту</w:t>
      </w:r>
      <w:r w:rsidR="00414C34" w:rsidRPr="00AD336B">
        <w:rPr>
          <w:rFonts w:ascii="Times New Roman" w:hAnsi="Times New Roman"/>
          <w:sz w:val="28"/>
          <w:szCs w:val="28"/>
        </w:rPr>
        <w:t xml:space="preserve"> </w:t>
      </w:r>
      <w:r w:rsidRPr="00AD336B">
        <w:rPr>
          <w:rFonts w:ascii="Times New Roman" w:hAnsi="Times New Roman"/>
          <w:sz w:val="28"/>
          <w:szCs w:val="28"/>
        </w:rPr>
        <w:t>фразу</w:t>
      </w:r>
      <w:r w:rsidR="00414C34" w:rsidRPr="00AD336B">
        <w:rPr>
          <w:rFonts w:ascii="Times New Roman" w:hAnsi="Times New Roman"/>
          <w:sz w:val="28"/>
          <w:szCs w:val="28"/>
        </w:rPr>
        <w:t xml:space="preserve"> </w:t>
      </w:r>
      <w:r w:rsidRPr="00AD336B">
        <w:rPr>
          <w:rFonts w:ascii="Times New Roman" w:hAnsi="Times New Roman"/>
          <w:sz w:val="28"/>
          <w:szCs w:val="28"/>
        </w:rPr>
        <w:t>мы,</w:t>
      </w:r>
      <w:r w:rsidR="00414C34" w:rsidRPr="00AD336B">
        <w:rPr>
          <w:rFonts w:ascii="Times New Roman" w:hAnsi="Times New Roman"/>
          <w:sz w:val="28"/>
          <w:szCs w:val="28"/>
        </w:rPr>
        <w:t xml:space="preserve"> </w:t>
      </w:r>
      <w:r w:rsidRPr="00AD336B">
        <w:rPr>
          <w:rFonts w:ascii="Times New Roman" w:hAnsi="Times New Roman"/>
          <w:sz w:val="28"/>
          <w:szCs w:val="28"/>
        </w:rPr>
        <w:t>с</w:t>
      </w:r>
      <w:r w:rsidRPr="00AD336B">
        <w:rPr>
          <w:rFonts w:ascii="Times New Roman" w:hAnsi="Times New Roman"/>
          <w:sz w:val="28"/>
          <w:szCs w:val="28"/>
        </w:rPr>
        <w:t>о</w:t>
      </w:r>
      <w:r w:rsidRPr="00AD336B">
        <w:rPr>
          <w:rFonts w:ascii="Times New Roman" w:hAnsi="Times New Roman"/>
          <w:sz w:val="28"/>
          <w:szCs w:val="28"/>
        </w:rPr>
        <w:t>трудники,</w:t>
      </w:r>
      <w:r w:rsidR="00414C34" w:rsidRPr="00AD336B">
        <w:rPr>
          <w:rFonts w:ascii="Times New Roman" w:hAnsi="Times New Roman"/>
          <w:sz w:val="28"/>
          <w:szCs w:val="28"/>
        </w:rPr>
        <w:t xml:space="preserve"> </w:t>
      </w:r>
      <w:r w:rsidRPr="00AD336B">
        <w:rPr>
          <w:rFonts w:ascii="Times New Roman" w:hAnsi="Times New Roman"/>
          <w:sz w:val="28"/>
          <w:szCs w:val="28"/>
        </w:rPr>
        <w:t>часто</w:t>
      </w:r>
      <w:r w:rsidR="00414C34" w:rsidRPr="00AD336B">
        <w:rPr>
          <w:rFonts w:ascii="Times New Roman" w:hAnsi="Times New Roman"/>
          <w:sz w:val="28"/>
          <w:szCs w:val="28"/>
        </w:rPr>
        <w:t xml:space="preserve"> </w:t>
      </w:r>
      <w:r w:rsidRPr="00AD336B">
        <w:rPr>
          <w:rFonts w:ascii="Times New Roman" w:hAnsi="Times New Roman"/>
          <w:sz w:val="28"/>
          <w:szCs w:val="28"/>
        </w:rPr>
        <w:t>слышали</w:t>
      </w:r>
      <w:r w:rsidR="00414C34" w:rsidRPr="00AD336B">
        <w:rPr>
          <w:rFonts w:ascii="Times New Roman" w:hAnsi="Times New Roman"/>
          <w:sz w:val="28"/>
          <w:szCs w:val="28"/>
        </w:rPr>
        <w:t xml:space="preserve"> </w:t>
      </w:r>
      <w:r w:rsidRPr="00AD336B">
        <w:rPr>
          <w:rFonts w:ascii="Times New Roman" w:hAnsi="Times New Roman"/>
          <w:sz w:val="28"/>
          <w:szCs w:val="28"/>
        </w:rPr>
        <w:t>из</w:t>
      </w:r>
      <w:r w:rsidR="00414C34" w:rsidRPr="00AD336B">
        <w:rPr>
          <w:rFonts w:ascii="Times New Roman" w:hAnsi="Times New Roman"/>
          <w:sz w:val="28"/>
          <w:szCs w:val="28"/>
        </w:rPr>
        <w:t xml:space="preserve"> </w:t>
      </w:r>
      <w:r w:rsidRPr="00AD336B">
        <w:rPr>
          <w:rFonts w:ascii="Times New Roman" w:hAnsi="Times New Roman"/>
          <w:sz w:val="28"/>
          <w:szCs w:val="28"/>
        </w:rPr>
        <w:t>кабинета</w:t>
      </w:r>
      <w:r w:rsidR="00414C34" w:rsidRPr="00AD336B">
        <w:rPr>
          <w:rFonts w:ascii="Times New Roman" w:hAnsi="Times New Roman"/>
          <w:sz w:val="28"/>
          <w:szCs w:val="28"/>
        </w:rPr>
        <w:t xml:space="preserve"> </w:t>
      </w:r>
      <w:r w:rsidRPr="00AD336B">
        <w:rPr>
          <w:rFonts w:ascii="Times New Roman" w:hAnsi="Times New Roman"/>
          <w:sz w:val="28"/>
          <w:szCs w:val="28"/>
        </w:rPr>
        <w:t>руководителя,</w:t>
      </w:r>
      <w:r w:rsidR="00414C34" w:rsidRPr="00AD336B">
        <w:rPr>
          <w:rFonts w:ascii="Times New Roman" w:hAnsi="Times New Roman"/>
          <w:sz w:val="28"/>
          <w:szCs w:val="28"/>
        </w:rPr>
        <w:t xml:space="preserve"> </w:t>
      </w:r>
      <w:r w:rsidRPr="00AD336B">
        <w:rPr>
          <w:rFonts w:ascii="Times New Roman" w:hAnsi="Times New Roman"/>
          <w:sz w:val="28"/>
          <w:szCs w:val="28"/>
        </w:rPr>
        <w:t>когда</w:t>
      </w:r>
      <w:r w:rsidR="00414C34" w:rsidRPr="00AD336B">
        <w:rPr>
          <w:rFonts w:ascii="Times New Roman" w:hAnsi="Times New Roman"/>
          <w:sz w:val="28"/>
          <w:szCs w:val="28"/>
        </w:rPr>
        <w:t xml:space="preserve"> </w:t>
      </w:r>
      <w:r w:rsidRPr="00AD336B">
        <w:rPr>
          <w:rFonts w:ascii="Times New Roman" w:hAnsi="Times New Roman"/>
          <w:sz w:val="28"/>
          <w:szCs w:val="28"/>
        </w:rPr>
        <w:t>он</w:t>
      </w:r>
      <w:r w:rsidR="00414C34" w:rsidRPr="00AD336B">
        <w:rPr>
          <w:rFonts w:ascii="Times New Roman" w:hAnsi="Times New Roman"/>
          <w:sz w:val="28"/>
          <w:szCs w:val="28"/>
        </w:rPr>
        <w:t xml:space="preserve"> </w:t>
      </w:r>
      <w:r w:rsidRPr="00AD336B">
        <w:rPr>
          <w:rFonts w:ascii="Times New Roman" w:hAnsi="Times New Roman"/>
          <w:sz w:val="28"/>
          <w:szCs w:val="28"/>
        </w:rPr>
        <w:t>говорил</w:t>
      </w:r>
      <w:r w:rsidR="00414C34" w:rsidRPr="00AD336B">
        <w:rPr>
          <w:rFonts w:ascii="Times New Roman" w:hAnsi="Times New Roman"/>
          <w:sz w:val="28"/>
          <w:szCs w:val="28"/>
        </w:rPr>
        <w:t xml:space="preserve"> </w:t>
      </w:r>
      <w:r w:rsidRPr="00AD336B">
        <w:rPr>
          <w:rFonts w:ascii="Times New Roman" w:hAnsi="Times New Roman"/>
          <w:sz w:val="28"/>
          <w:szCs w:val="28"/>
        </w:rPr>
        <w:t>по</w:t>
      </w:r>
      <w:r w:rsidR="00414C34" w:rsidRPr="00AD336B">
        <w:rPr>
          <w:rFonts w:ascii="Times New Roman" w:hAnsi="Times New Roman"/>
          <w:sz w:val="28"/>
          <w:szCs w:val="28"/>
        </w:rPr>
        <w:t xml:space="preserve"> </w:t>
      </w:r>
      <w:r w:rsidRPr="00AD336B">
        <w:rPr>
          <w:rFonts w:ascii="Times New Roman" w:hAnsi="Times New Roman"/>
          <w:sz w:val="28"/>
          <w:szCs w:val="28"/>
        </w:rPr>
        <w:t>т</w:t>
      </w:r>
      <w:r w:rsidRPr="00AD336B">
        <w:rPr>
          <w:rFonts w:ascii="Times New Roman" w:hAnsi="Times New Roman"/>
          <w:sz w:val="28"/>
          <w:szCs w:val="28"/>
        </w:rPr>
        <w:t>е</w:t>
      </w:r>
      <w:r w:rsidRPr="00AD336B">
        <w:rPr>
          <w:rFonts w:ascii="Times New Roman" w:hAnsi="Times New Roman"/>
          <w:sz w:val="28"/>
          <w:szCs w:val="28"/>
        </w:rPr>
        <w:t>лефону.</w:t>
      </w:r>
    </w:p>
    <w:p w:rsidR="0058225B" w:rsidRPr="00AD336B" w:rsidRDefault="0058225B" w:rsidP="00AD336B">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Просто</w:t>
      </w:r>
      <w:r w:rsidR="00414C34" w:rsidRPr="00AD336B">
        <w:rPr>
          <w:rFonts w:ascii="Times New Roman" w:hAnsi="Times New Roman"/>
          <w:sz w:val="28"/>
          <w:szCs w:val="28"/>
        </w:rPr>
        <w:t xml:space="preserve"> </w:t>
      </w:r>
      <w:r w:rsidRPr="00AD336B">
        <w:rPr>
          <w:rFonts w:ascii="Times New Roman" w:hAnsi="Times New Roman"/>
          <w:sz w:val="28"/>
          <w:szCs w:val="28"/>
        </w:rPr>
        <w:t>Ильич…</w:t>
      </w:r>
      <w:r w:rsidR="00414C34" w:rsidRPr="00AD336B">
        <w:rPr>
          <w:rFonts w:ascii="Times New Roman" w:hAnsi="Times New Roman"/>
          <w:sz w:val="28"/>
          <w:szCs w:val="28"/>
        </w:rPr>
        <w:t xml:space="preserve"> </w:t>
      </w:r>
      <w:r w:rsidRPr="00AD336B">
        <w:rPr>
          <w:rFonts w:ascii="Times New Roman" w:hAnsi="Times New Roman"/>
          <w:sz w:val="28"/>
          <w:szCs w:val="28"/>
        </w:rPr>
        <w:t>настоящий</w:t>
      </w:r>
      <w:r w:rsidR="00414C34" w:rsidRPr="00AD336B">
        <w:rPr>
          <w:rFonts w:ascii="Times New Roman" w:hAnsi="Times New Roman"/>
          <w:sz w:val="28"/>
          <w:szCs w:val="28"/>
        </w:rPr>
        <w:t xml:space="preserve"> </w:t>
      </w:r>
      <w:r w:rsidRPr="00AD336B">
        <w:rPr>
          <w:rFonts w:ascii="Times New Roman" w:hAnsi="Times New Roman"/>
          <w:sz w:val="28"/>
          <w:szCs w:val="28"/>
        </w:rPr>
        <w:t>полковник,</w:t>
      </w:r>
      <w:r w:rsidR="00414C34" w:rsidRPr="00AD336B">
        <w:rPr>
          <w:rFonts w:ascii="Times New Roman" w:hAnsi="Times New Roman"/>
          <w:sz w:val="28"/>
          <w:szCs w:val="28"/>
        </w:rPr>
        <w:t xml:space="preserve"> </w:t>
      </w:r>
      <w:r w:rsidRPr="00AD336B">
        <w:rPr>
          <w:rFonts w:ascii="Times New Roman" w:hAnsi="Times New Roman"/>
          <w:sz w:val="28"/>
          <w:szCs w:val="28"/>
        </w:rPr>
        <w:t>награждённый</w:t>
      </w:r>
      <w:r w:rsidR="00414C34" w:rsidRPr="00AD336B">
        <w:rPr>
          <w:rFonts w:ascii="Times New Roman" w:hAnsi="Times New Roman"/>
          <w:sz w:val="28"/>
          <w:szCs w:val="28"/>
        </w:rPr>
        <w:t xml:space="preserve"> </w:t>
      </w:r>
      <w:r w:rsidRPr="00AD336B">
        <w:rPr>
          <w:rFonts w:ascii="Times New Roman" w:hAnsi="Times New Roman"/>
          <w:sz w:val="28"/>
          <w:szCs w:val="28"/>
        </w:rPr>
        <w:t>государственн</w:t>
      </w:r>
      <w:r w:rsidRPr="00AD336B">
        <w:rPr>
          <w:rFonts w:ascii="Times New Roman" w:hAnsi="Times New Roman"/>
          <w:sz w:val="28"/>
          <w:szCs w:val="28"/>
        </w:rPr>
        <w:t>ы</w:t>
      </w:r>
      <w:r w:rsidRPr="00AD336B">
        <w:rPr>
          <w:rFonts w:ascii="Times New Roman" w:hAnsi="Times New Roman"/>
          <w:sz w:val="28"/>
          <w:szCs w:val="28"/>
        </w:rPr>
        <w:t>ми</w:t>
      </w:r>
      <w:r w:rsidR="00414C34" w:rsidRPr="00AD336B">
        <w:rPr>
          <w:rFonts w:ascii="Times New Roman" w:hAnsi="Times New Roman"/>
          <w:sz w:val="28"/>
          <w:szCs w:val="28"/>
        </w:rPr>
        <w:t xml:space="preserve"> </w:t>
      </w:r>
      <w:r w:rsidRPr="00AD336B">
        <w:rPr>
          <w:rFonts w:ascii="Times New Roman" w:hAnsi="Times New Roman"/>
          <w:sz w:val="28"/>
          <w:szCs w:val="28"/>
        </w:rPr>
        <w:t>наградами,</w:t>
      </w:r>
      <w:r w:rsidR="00414C34" w:rsidRPr="00AD336B">
        <w:rPr>
          <w:rFonts w:ascii="Times New Roman" w:hAnsi="Times New Roman"/>
          <w:sz w:val="28"/>
          <w:szCs w:val="28"/>
        </w:rPr>
        <w:t xml:space="preserve"> </w:t>
      </w:r>
      <w:r w:rsidRPr="00AD336B">
        <w:rPr>
          <w:rFonts w:ascii="Times New Roman" w:hAnsi="Times New Roman"/>
          <w:sz w:val="28"/>
          <w:szCs w:val="28"/>
        </w:rPr>
        <w:t>в</w:t>
      </w:r>
      <w:r w:rsidR="00414C34" w:rsidRPr="00AD336B">
        <w:rPr>
          <w:rFonts w:ascii="Times New Roman" w:hAnsi="Times New Roman"/>
          <w:sz w:val="28"/>
          <w:szCs w:val="28"/>
        </w:rPr>
        <w:t xml:space="preserve"> </w:t>
      </w:r>
      <w:r w:rsidRPr="00AD336B">
        <w:rPr>
          <w:rFonts w:ascii="Times New Roman" w:hAnsi="Times New Roman"/>
          <w:sz w:val="28"/>
          <w:szCs w:val="28"/>
        </w:rPr>
        <w:t>том</w:t>
      </w:r>
      <w:r w:rsidR="00414C34" w:rsidRPr="00AD336B">
        <w:rPr>
          <w:rFonts w:ascii="Times New Roman" w:hAnsi="Times New Roman"/>
          <w:sz w:val="28"/>
          <w:szCs w:val="28"/>
        </w:rPr>
        <w:t xml:space="preserve"> </w:t>
      </w:r>
      <w:r w:rsidRPr="00AD336B">
        <w:rPr>
          <w:rFonts w:ascii="Times New Roman" w:hAnsi="Times New Roman"/>
          <w:sz w:val="28"/>
          <w:szCs w:val="28"/>
        </w:rPr>
        <w:t>числе</w:t>
      </w:r>
      <w:r w:rsidR="00414C34" w:rsidRPr="00AD336B">
        <w:rPr>
          <w:rFonts w:ascii="Times New Roman" w:hAnsi="Times New Roman"/>
          <w:sz w:val="28"/>
          <w:szCs w:val="28"/>
        </w:rPr>
        <w:t xml:space="preserve"> </w:t>
      </w:r>
      <w:r w:rsidRPr="00AD336B">
        <w:rPr>
          <w:rFonts w:ascii="Times New Roman" w:hAnsi="Times New Roman"/>
          <w:sz w:val="28"/>
          <w:szCs w:val="28"/>
        </w:rPr>
        <w:t>боевыми,</w:t>
      </w:r>
      <w:r w:rsidR="00414C34" w:rsidRPr="00AD336B">
        <w:rPr>
          <w:rFonts w:ascii="Times New Roman" w:hAnsi="Times New Roman"/>
          <w:sz w:val="28"/>
          <w:szCs w:val="28"/>
        </w:rPr>
        <w:t xml:space="preserve"> </w:t>
      </w:r>
      <w:r w:rsidRPr="00AD336B">
        <w:rPr>
          <w:rFonts w:ascii="Times New Roman" w:hAnsi="Times New Roman"/>
          <w:sz w:val="28"/>
          <w:szCs w:val="28"/>
        </w:rPr>
        <w:t>настоящий</w:t>
      </w:r>
      <w:r w:rsidR="00414C34" w:rsidRPr="00AD336B">
        <w:rPr>
          <w:rFonts w:ascii="Times New Roman" w:hAnsi="Times New Roman"/>
          <w:sz w:val="28"/>
          <w:szCs w:val="28"/>
        </w:rPr>
        <w:t xml:space="preserve"> </w:t>
      </w:r>
      <w:r w:rsidRPr="00AD336B">
        <w:rPr>
          <w:rFonts w:ascii="Times New Roman" w:hAnsi="Times New Roman"/>
          <w:sz w:val="28"/>
          <w:szCs w:val="28"/>
        </w:rPr>
        <w:t>мужчина,</w:t>
      </w:r>
      <w:r w:rsidR="00414C34" w:rsidRPr="00AD336B">
        <w:rPr>
          <w:rFonts w:ascii="Times New Roman" w:hAnsi="Times New Roman"/>
          <w:sz w:val="28"/>
          <w:szCs w:val="28"/>
        </w:rPr>
        <w:t xml:space="preserve"> </w:t>
      </w:r>
      <w:r w:rsidRPr="00AD336B">
        <w:rPr>
          <w:rFonts w:ascii="Times New Roman" w:hAnsi="Times New Roman"/>
          <w:sz w:val="28"/>
          <w:szCs w:val="28"/>
        </w:rPr>
        <w:t>Человек</w:t>
      </w:r>
      <w:r w:rsidR="00414C34" w:rsidRPr="00AD336B">
        <w:rPr>
          <w:rFonts w:ascii="Times New Roman" w:hAnsi="Times New Roman"/>
          <w:sz w:val="28"/>
          <w:szCs w:val="28"/>
        </w:rPr>
        <w:t xml:space="preserve"> </w:t>
      </w:r>
      <w:r w:rsidRPr="00AD336B">
        <w:rPr>
          <w:rFonts w:ascii="Times New Roman" w:hAnsi="Times New Roman"/>
          <w:sz w:val="28"/>
          <w:szCs w:val="28"/>
        </w:rPr>
        <w:t>с</w:t>
      </w:r>
      <w:r w:rsidR="00414C34" w:rsidRPr="00AD336B">
        <w:rPr>
          <w:rFonts w:ascii="Times New Roman" w:hAnsi="Times New Roman"/>
          <w:sz w:val="28"/>
          <w:szCs w:val="28"/>
        </w:rPr>
        <w:t xml:space="preserve"> </w:t>
      </w:r>
      <w:r w:rsidRPr="00AD336B">
        <w:rPr>
          <w:rFonts w:ascii="Times New Roman" w:hAnsi="Times New Roman"/>
          <w:sz w:val="28"/>
          <w:szCs w:val="28"/>
        </w:rPr>
        <w:t>большой</w:t>
      </w:r>
      <w:r w:rsidR="00414C34" w:rsidRPr="00AD336B">
        <w:rPr>
          <w:rFonts w:ascii="Times New Roman" w:hAnsi="Times New Roman"/>
          <w:sz w:val="28"/>
          <w:szCs w:val="28"/>
        </w:rPr>
        <w:t xml:space="preserve"> </w:t>
      </w:r>
      <w:r w:rsidRPr="00AD336B">
        <w:rPr>
          <w:rFonts w:ascii="Times New Roman" w:hAnsi="Times New Roman"/>
          <w:sz w:val="28"/>
          <w:szCs w:val="28"/>
        </w:rPr>
        <w:t>буквы,</w:t>
      </w:r>
      <w:r w:rsidR="00414C34" w:rsidRPr="00AD336B">
        <w:rPr>
          <w:rFonts w:ascii="Times New Roman" w:hAnsi="Times New Roman"/>
          <w:sz w:val="28"/>
          <w:szCs w:val="28"/>
        </w:rPr>
        <w:t xml:space="preserve"> </w:t>
      </w:r>
      <w:r w:rsidRPr="00AD336B">
        <w:rPr>
          <w:rFonts w:ascii="Times New Roman" w:hAnsi="Times New Roman"/>
          <w:sz w:val="28"/>
          <w:szCs w:val="28"/>
        </w:rPr>
        <w:t>которого</w:t>
      </w:r>
      <w:r w:rsidR="00414C34" w:rsidRPr="00AD336B">
        <w:rPr>
          <w:rFonts w:ascii="Times New Roman" w:hAnsi="Times New Roman"/>
          <w:sz w:val="28"/>
          <w:szCs w:val="28"/>
        </w:rPr>
        <w:t xml:space="preserve"> </w:t>
      </w:r>
      <w:r w:rsidRPr="00AD336B">
        <w:rPr>
          <w:rFonts w:ascii="Times New Roman" w:hAnsi="Times New Roman"/>
          <w:sz w:val="28"/>
          <w:szCs w:val="28"/>
        </w:rPr>
        <w:t>всегда</w:t>
      </w:r>
      <w:r w:rsidR="00414C34" w:rsidRPr="00AD336B">
        <w:rPr>
          <w:rFonts w:ascii="Times New Roman" w:hAnsi="Times New Roman"/>
          <w:sz w:val="28"/>
          <w:szCs w:val="28"/>
        </w:rPr>
        <w:t xml:space="preserve"> </w:t>
      </w:r>
      <w:r w:rsidRPr="00AD336B">
        <w:rPr>
          <w:rFonts w:ascii="Times New Roman" w:hAnsi="Times New Roman"/>
          <w:sz w:val="28"/>
          <w:szCs w:val="28"/>
        </w:rPr>
        <w:t>будет</w:t>
      </w:r>
      <w:r w:rsidR="00414C34" w:rsidRPr="00AD336B">
        <w:rPr>
          <w:rFonts w:ascii="Times New Roman" w:hAnsi="Times New Roman"/>
          <w:sz w:val="28"/>
          <w:szCs w:val="28"/>
        </w:rPr>
        <w:t xml:space="preserve"> </w:t>
      </w:r>
      <w:r w:rsidRPr="00AD336B">
        <w:rPr>
          <w:rFonts w:ascii="Times New Roman" w:hAnsi="Times New Roman"/>
          <w:sz w:val="28"/>
          <w:szCs w:val="28"/>
        </w:rPr>
        <w:t>не</w:t>
      </w:r>
      <w:r w:rsidR="00414C34" w:rsidRPr="00AD336B">
        <w:rPr>
          <w:rFonts w:ascii="Times New Roman" w:hAnsi="Times New Roman"/>
          <w:sz w:val="28"/>
          <w:szCs w:val="28"/>
        </w:rPr>
        <w:t xml:space="preserve"> </w:t>
      </w:r>
      <w:r w:rsidRPr="00AD336B">
        <w:rPr>
          <w:rFonts w:ascii="Times New Roman" w:hAnsi="Times New Roman"/>
          <w:sz w:val="28"/>
          <w:szCs w:val="28"/>
        </w:rPr>
        <w:t>хватать…</w:t>
      </w:r>
      <w:r w:rsidR="00414C34" w:rsidRPr="00AD336B">
        <w:rPr>
          <w:rFonts w:ascii="Times New Roman" w:hAnsi="Times New Roman"/>
          <w:sz w:val="28"/>
          <w:szCs w:val="28"/>
        </w:rPr>
        <w:t xml:space="preserve"> </w:t>
      </w:r>
    </w:p>
    <w:p w:rsidR="0058225B" w:rsidRPr="00AD336B" w:rsidRDefault="0058225B" w:rsidP="00AD336B">
      <w:pPr>
        <w:widowControl w:val="0"/>
        <w:spacing w:after="0" w:line="240" w:lineRule="auto"/>
        <w:ind w:firstLine="567"/>
        <w:jc w:val="both"/>
        <w:rPr>
          <w:rFonts w:ascii="Times New Roman" w:hAnsi="Times New Roman"/>
          <w:sz w:val="28"/>
          <w:szCs w:val="28"/>
          <w:lang w:eastAsia="ru-RU"/>
        </w:rPr>
      </w:pPr>
      <w:r w:rsidRPr="00AD336B">
        <w:rPr>
          <w:rFonts w:ascii="Times New Roman" w:hAnsi="Times New Roman"/>
          <w:sz w:val="28"/>
          <w:szCs w:val="28"/>
          <w:lang w:eastAsia="ru-RU"/>
        </w:rPr>
        <w:t>Прошедший</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2018</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год</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был</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непростым</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годом,</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наполненным</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для</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страны</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целом,</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для</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нашей</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республики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особенными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знаковыми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событиями.</w:t>
      </w:r>
    </w:p>
    <w:p w:rsidR="0058225B" w:rsidRPr="00AD336B" w:rsidRDefault="0058225B" w:rsidP="00AD336B">
      <w:pPr>
        <w:widowControl w:val="0"/>
        <w:shd w:val="clear" w:color="auto" w:fill="FFFFFF"/>
        <w:spacing w:after="0" w:line="240" w:lineRule="auto"/>
        <w:ind w:firstLine="567"/>
        <w:jc w:val="both"/>
        <w:rPr>
          <w:rFonts w:ascii="Times New Roman" w:eastAsia="Times New Roman" w:hAnsi="Times New Roman"/>
          <w:sz w:val="28"/>
          <w:szCs w:val="28"/>
          <w:lang w:eastAsia="ru-RU"/>
        </w:rPr>
      </w:pPr>
      <w:r w:rsidRPr="00AD336B">
        <w:rPr>
          <w:rFonts w:ascii="Times New Roman" w:hAnsi="Times New Roman"/>
          <w:sz w:val="28"/>
          <w:szCs w:val="28"/>
          <w:lang w:eastAsia="ru-RU"/>
        </w:rPr>
        <w:t>18</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марта</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Россия</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выбирала</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президента.</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Голосование,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по</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признанию</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мн</w:t>
      </w:r>
      <w:r w:rsidRPr="00AD336B">
        <w:rPr>
          <w:rFonts w:ascii="Times New Roman" w:hAnsi="Times New Roman"/>
          <w:sz w:val="28"/>
          <w:szCs w:val="28"/>
          <w:lang w:eastAsia="ru-RU"/>
        </w:rPr>
        <w:t>о</w:t>
      </w:r>
      <w:r w:rsidRPr="00AD336B">
        <w:rPr>
          <w:rFonts w:ascii="Times New Roman" w:hAnsi="Times New Roman"/>
          <w:sz w:val="28"/>
          <w:szCs w:val="28"/>
          <w:lang w:eastAsia="ru-RU"/>
        </w:rPr>
        <w:t>гочисленных</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наблюдателей,</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стало</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самым</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прозрачным</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чистым</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истории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страны.</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итоге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народ</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оказал</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беспрецедентную</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поддержку</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Владимиру</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Пут</w:t>
      </w:r>
      <w:r w:rsidRPr="00AD336B">
        <w:rPr>
          <w:rFonts w:ascii="Times New Roman" w:hAnsi="Times New Roman"/>
          <w:sz w:val="28"/>
          <w:szCs w:val="28"/>
          <w:lang w:eastAsia="ru-RU"/>
        </w:rPr>
        <w:t>и</w:t>
      </w:r>
      <w:r w:rsidRPr="00AD336B">
        <w:rPr>
          <w:rFonts w:ascii="Times New Roman" w:hAnsi="Times New Roman"/>
          <w:sz w:val="28"/>
          <w:szCs w:val="28"/>
          <w:lang w:eastAsia="ru-RU"/>
        </w:rPr>
        <w:t>ну,</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отдав</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ему</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почти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77%</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голосов.</w:t>
      </w:r>
      <w:r w:rsidR="00414C34" w:rsidRPr="00AD336B">
        <w:rPr>
          <w:rFonts w:ascii="Times New Roman" w:hAnsi="Times New Roman"/>
          <w:sz w:val="28"/>
          <w:szCs w:val="28"/>
          <w:lang w:eastAsia="ru-RU"/>
        </w:rPr>
        <w:t xml:space="preserve"> </w:t>
      </w:r>
      <w:r w:rsidRPr="00AD336B">
        <w:rPr>
          <w:rFonts w:ascii="Times New Roman" w:eastAsia="Times New Roman" w:hAnsi="Times New Roman"/>
          <w:sz w:val="28"/>
          <w:szCs w:val="28"/>
          <w:lang w:eastAsia="ru-RU"/>
        </w:rPr>
        <w:t>В</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нашей</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республике</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в</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голосовании</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прин</w:t>
      </w:r>
      <w:r w:rsidRPr="00AD336B">
        <w:rPr>
          <w:rFonts w:ascii="Times New Roman" w:eastAsia="Times New Roman" w:hAnsi="Times New Roman"/>
          <w:sz w:val="28"/>
          <w:szCs w:val="28"/>
          <w:lang w:eastAsia="ru-RU"/>
        </w:rPr>
        <w:t>я</w:t>
      </w:r>
      <w:r w:rsidRPr="00AD336B">
        <w:rPr>
          <w:rFonts w:ascii="Times New Roman" w:eastAsia="Times New Roman" w:hAnsi="Times New Roman"/>
          <w:sz w:val="28"/>
          <w:szCs w:val="28"/>
          <w:lang w:eastAsia="ru-RU"/>
        </w:rPr>
        <w:t>ли</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участие</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245</w:t>
      </w:r>
      <w:r w:rsid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366</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человек,</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что</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составило</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65,87%</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от</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числа</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включённых</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в</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списки</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избирателей.</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Однако</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процент</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проголосовавших</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за</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действующего</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президента</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в</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нашей</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республике</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был</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значительно</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ниже,</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чем</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в</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среднем</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по</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стране</w:t>
      </w:r>
      <w:r w:rsidR="00414C34" w:rsidRPr="00AD336B">
        <w:rPr>
          <w:rFonts w:ascii="Times New Roman" w:eastAsia="Times New Roman" w:hAnsi="Times New Roman"/>
          <w:sz w:val="28"/>
          <w:szCs w:val="28"/>
          <w:lang w:eastAsia="ru-RU"/>
        </w:rPr>
        <w:t xml:space="preserve"> </w:t>
      </w:r>
      <w:r w:rsidR="000C6A8D">
        <w:rPr>
          <w:rFonts w:ascii="Times New Roman" w:eastAsia="Times New Roman" w:hAnsi="Times New Roman"/>
          <w:sz w:val="28"/>
          <w:szCs w:val="28"/>
          <w:lang w:eastAsia="ru-RU"/>
        </w:rPr>
        <w:t>(69,16%),</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и</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это</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должно</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было</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насторожить</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всех</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нас,</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ведь</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это</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процент</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отношения</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проголосовавших</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граждан</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к</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власти.</w:t>
      </w:r>
    </w:p>
    <w:p w:rsidR="0058225B" w:rsidRPr="00AD336B" w:rsidRDefault="0058225B" w:rsidP="00AD336B">
      <w:pPr>
        <w:widowControl w:val="0"/>
        <w:spacing w:after="0" w:line="240" w:lineRule="auto"/>
        <w:ind w:firstLine="567"/>
        <w:jc w:val="both"/>
        <w:rPr>
          <w:rFonts w:ascii="Times New Roman" w:hAnsi="Times New Roman"/>
          <w:sz w:val="28"/>
          <w:szCs w:val="28"/>
          <w:lang w:eastAsia="ru-RU"/>
        </w:rPr>
      </w:pPr>
      <w:r w:rsidRPr="00AD336B">
        <w:rPr>
          <w:rFonts w:ascii="Times New Roman" w:hAnsi="Times New Roman"/>
          <w:sz w:val="28"/>
          <w:szCs w:val="28"/>
          <w:lang w:eastAsia="ru-RU"/>
        </w:rPr>
        <w:t>А</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летом</w:t>
      </w:r>
      <w:r w:rsidR="00EB6437"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по</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всей</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стране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нашей</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республике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кипели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горячие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страсти,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связанные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с</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предстоящими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изменениями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пенсионном</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законодательстве.</w:t>
      </w:r>
      <w:r w:rsidR="00414C34" w:rsidRPr="00AD336B">
        <w:rPr>
          <w:rFonts w:ascii="Times New Roman" w:hAnsi="Times New Roman"/>
          <w:sz w:val="28"/>
          <w:szCs w:val="28"/>
          <w:lang w:eastAsia="ru-RU"/>
        </w:rPr>
        <w:t xml:space="preserve"> </w:t>
      </w:r>
    </w:p>
    <w:p w:rsidR="0058225B" w:rsidRPr="00AD336B" w:rsidRDefault="0058225B" w:rsidP="00AD336B">
      <w:pPr>
        <w:widowControl w:val="0"/>
        <w:spacing w:after="0" w:line="240" w:lineRule="auto"/>
        <w:ind w:firstLine="567"/>
        <w:jc w:val="both"/>
        <w:rPr>
          <w:rFonts w:ascii="Times New Roman" w:hAnsi="Times New Roman"/>
          <w:sz w:val="28"/>
          <w:szCs w:val="28"/>
          <w:lang w:eastAsia="ru-RU"/>
        </w:rPr>
      </w:pPr>
      <w:proofErr w:type="gramStart"/>
      <w:r w:rsidRPr="00AD336B">
        <w:rPr>
          <w:rFonts w:ascii="Times New Roman" w:hAnsi="Times New Roman"/>
          <w:sz w:val="28"/>
          <w:szCs w:val="28"/>
          <w:lang w:eastAsia="ru-RU"/>
        </w:rPr>
        <w:t>Предстоящая</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реформа,</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пугающая</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своей</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неизвестностью</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предстоящ</w:t>
      </w:r>
      <w:r w:rsidRPr="00AD336B">
        <w:rPr>
          <w:rFonts w:ascii="Times New Roman" w:hAnsi="Times New Roman"/>
          <w:sz w:val="28"/>
          <w:szCs w:val="28"/>
          <w:lang w:eastAsia="ru-RU"/>
        </w:rPr>
        <w:t>и</w:t>
      </w:r>
      <w:r w:rsidRPr="00AD336B">
        <w:rPr>
          <w:rFonts w:ascii="Times New Roman" w:hAnsi="Times New Roman"/>
          <w:sz w:val="28"/>
          <w:szCs w:val="28"/>
          <w:lang w:eastAsia="ru-RU"/>
        </w:rPr>
        <w:t>ми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изменениями,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привела</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к</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ряду</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массовых</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мероприятий,</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проводимых,</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о</w:t>
      </w:r>
      <w:r w:rsidRPr="00AD336B">
        <w:rPr>
          <w:rFonts w:ascii="Times New Roman" w:hAnsi="Times New Roman"/>
          <w:sz w:val="28"/>
          <w:szCs w:val="28"/>
          <w:lang w:eastAsia="ru-RU"/>
        </w:rPr>
        <w:t>с</w:t>
      </w:r>
      <w:r w:rsidRPr="00AD336B">
        <w:rPr>
          <w:rFonts w:ascii="Times New Roman" w:hAnsi="Times New Roman"/>
          <w:sz w:val="28"/>
          <w:szCs w:val="28"/>
          <w:lang w:eastAsia="ru-RU"/>
        </w:rPr>
        <w:t>новном,</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сторонниками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членами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хакасского</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регионального</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местных</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отд</w:t>
      </w:r>
      <w:r w:rsidRPr="00AD336B">
        <w:rPr>
          <w:rFonts w:ascii="Times New Roman" w:hAnsi="Times New Roman"/>
          <w:sz w:val="28"/>
          <w:szCs w:val="28"/>
          <w:lang w:eastAsia="ru-RU"/>
        </w:rPr>
        <w:t>е</w:t>
      </w:r>
      <w:r w:rsidRPr="00AD336B">
        <w:rPr>
          <w:rFonts w:ascii="Times New Roman" w:hAnsi="Times New Roman"/>
          <w:sz w:val="28"/>
          <w:szCs w:val="28"/>
          <w:lang w:eastAsia="ru-RU"/>
        </w:rPr>
        <w:t>лений</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КПРФ.</w:t>
      </w:r>
      <w:proofErr w:type="gramEnd"/>
    </w:p>
    <w:p w:rsidR="0058225B" w:rsidRPr="00AD336B" w:rsidRDefault="0058225B" w:rsidP="00AD336B">
      <w:pPr>
        <w:widowControl w:val="0"/>
        <w:spacing w:after="0" w:line="240" w:lineRule="auto"/>
        <w:ind w:firstLine="567"/>
        <w:jc w:val="both"/>
        <w:rPr>
          <w:rFonts w:ascii="Times New Roman" w:hAnsi="Times New Roman"/>
          <w:sz w:val="28"/>
          <w:szCs w:val="28"/>
          <w:lang w:eastAsia="ru-RU"/>
        </w:rPr>
      </w:pPr>
      <w:proofErr w:type="gramStart"/>
      <w:r w:rsidRPr="00AD336B">
        <w:rPr>
          <w:rFonts w:ascii="Times New Roman" w:hAnsi="Times New Roman"/>
          <w:sz w:val="28"/>
          <w:szCs w:val="28"/>
          <w:lang w:eastAsia="ru-RU"/>
        </w:rPr>
        <w:t>Негодование,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вызванное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данной</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ситуацией</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стране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республике,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зав</w:t>
      </w:r>
      <w:r w:rsidRPr="00AD336B">
        <w:rPr>
          <w:rFonts w:ascii="Times New Roman" w:hAnsi="Times New Roman"/>
          <w:sz w:val="28"/>
          <w:szCs w:val="28"/>
          <w:lang w:eastAsia="ru-RU"/>
        </w:rPr>
        <w:t>е</w:t>
      </w:r>
      <w:r w:rsidRPr="00AD336B">
        <w:rPr>
          <w:rFonts w:ascii="Times New Roman" w:hAnsi="Times New Roman"/>
          <w:sz w:val="28"/>
          <w:szCs w:val="28"/>
          <w:lang w:eastAsia="ru-RU"/>
        </w:rPr>
        <w:t>рения,</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случае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победы</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на</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выборах,</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предоставлении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увеличении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допо</w:t>
      </w:r>
      <w:r w:rsidRPr="00AD336B">
        <w:rPr>
          <w:rFonts w:ascii="Times New Roman" w:hAnsi="Times New Roman"/>
          <w:sz w:val="28"/>
          <w:szCs w:val="28"/>
          <w:lang w:eastAsia="ru-RU"/>
        </w:rPr>
        <w:t>л</w:t>
      </w:r>
      <w:r w:rsidRPr="00AD336B">
        <w:rPr>
          <w:rFonts w:ascii="Times New Roman" w:hAnsi="Times New Roman"/>
          <w:sz w:val="28"/>
          <w:szCs w:val="28"/>
          <w:lang w:eastAsia="ru-RU"/>
        </w:rPr>
        <w:t>нительных</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социальных</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льгот</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различным</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категориям</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граждан</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от</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многоде</w:t>
      </w:r>
      <w:r w:rsidRPr="00AD336B">
        <w:rPr>
          <w:rFonts w:ascii="Times New Roman" w:hAnsi="Times New Roman"/>
          <w:sz w:val="28"/>
          <w:szCs w:val="28"/>
          <w:lang w:eastAsia="ru-RU"/>
        </w:rPr>
        <w:t>т</w:t>
      </w:r>
      <w:r w:rsidRPr="00AD336B">
        <w:rPr>
          <w:rFonts w:ascii="Times New Roman" w:hAnsi="Times New Roman"/>
          <w:sz w:val="28"/>
          <w:szCs w:val="28"/>
          <w:lang w:eastAsia="ru-RU"/>
        </w:rPr>
        <w:t>ных</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до</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детей</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войны</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(последним,</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кстати,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некоторых</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территориях</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были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w:t>
      </w:r>
      <w:r w:rsidRPr="00AD336B">
        <w:rPr>
          <w:rFonts w:ascii="Times New Roman" w:hAnsi="Times New Roman"/>
          <w:sz w:val="28"/>
          <w:szCs w:val="28"/>
          <w:lang w:eastAsia="ru-RU"/>
        </w:rPr>
        <w:t>ы</w:t>
      </w:r>
      <w:r w:rsidRPr="00AD336B">
        <w:rPr>
          <w:rFonts w:ascii="Times New Roman" w:hAnsi="Times New Roman"/>
          <w:sz w:val="28"/>
          <w:szCs w:val="28"/>
          <w:lang w:eastAsia="ru-RU"/>
        </w:rPr>
        <w:t>даны</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удостоверения</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без</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принятия</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какого-либо</w:t>
      </w:r>
      <w:r w:rsidR="00414C34" w:rsidRPr="00AD336B">
        <w:rPr>
          <w:rFonts w:ascii="Times New Roman" w:hAnsi="Times New Roman"/>
          <w:sz w:val="28"/>
          <w:szCs w:val="28"/>
          <w:lang w:eastAsia="ru-RU"/>
        </w:rPr>
        <w:t xml:space="preserve"> </w:t>
      </w:r>
      <w:r w:rsidR="000C6A8D">
        <w:rPr>
          <w:rFonts w:ascii="Times New Roman" w:hAnsi="Times New Roman"/>
          <w:sz w:val="28"/>
          <w:szCs w:val="28"/>
          <w:lang w:eastAsia="ru-RU"/>
        </w:rPr>
        <w:t>з</w:t>
      </w:r>
      <w:r w:rsidRPr="00AD336B">
        <w:rPr>
          <w:rFonts w:ascii="Times New Roman" w:hAnsi="Times New Roman"/>
          <w:sz w:val="28"/>
          <w:szCs w:val="28"/>
          <w:lang w:eastAsia="ru-RU"/>
        </w:rPr>
        <w:t>акона,</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регулирующего</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да</w:t>
      </w:r>
      <w:r w:rsidRPr="00AD336B">
        <w:rPr>
          <w:rFonts w:ascii="Times New Roman" w:hAnsi="Times New Roman"/>
          <w:sz w:val="28"/>
          <w:szCs w:val="28"/>
          <w:lang w:eastAsia="ru-RU"/>
        </w:rPr>
        <w:t>н</w:t>
      </w:r>
      <w:r w:rsidRPr="00AD336B">
        <w:rPr>
          <w:rFonts w:ascii="Times New Roman" w:hAnsi="Times New Roman"/>
          <w:sz w:val="28"/>
          <w:szCs w:val="28"/>
          <w:lang w:eastAsia="ru-RU"/>
        </w:rPr>
        <w:t>ные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правоотношения),</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снижени</w:t>
      </w:r>
      <w:r w:rsidR="000C6A8D">
        <w:rPr>
          <w:rFonts w:ascii="Times New Roman" w:hAnsi="Times New Roman"/>
          <w:sz w:val="28"/>
          <w:szCs w:val="28"/>
          <w:lang w:eastAsia="ru-RU"/>
        </w:rPr>
        <w:t>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уровня</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безработицы,</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открыти</w:t>
      </w:r>
      <w:r w:rsidR="000C6A8D">
        <w:rPr>
          <w:rFonts w:ascii="Times New Roman" w:hAnsi="Times New Roman"/>
          <w:sz w:val="28"/>
          <w:szCs w:val="28"/>
          <w:lang w:eastAsia="ru-RU"/>
        </w:rPr>
        <w:t>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народных</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предприятий</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с</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высокой</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заработной</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платой,</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увеличени</w:t>
      </w:r>
      <w:r w:rsidR="000C6A8D">
        <w:rPr>
          <w:rFonts w:ascii="Times New Roman" w:hAnsi="Times New Roman"/>
          <w:sz w:val="28"/>
          <w:szCs w:val="28"/>
          <w:lang w:eastAsia="ru-RU"/>
        </w:rPr>
        <w:t>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налоговых</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поступл</w:t>
      </w:r>
      <w:r w:rsidRPr="00AD336B">
        <w:rPr>
          <w:rFonts w:ascii="Times New Roman" w:hAnsi="Times New Roman"/>
          <w:sz w:val="28"/>
          <w:szCs w:val="28"/>
          <w:lang w:eastAsia="ru-RU"/>
        </w:rPr>
        <w:t>е</w:t>
      </w:r>
      <w:r w:rsidRPr="00AD336B">
        <w:rPr>
          <w:rFonts w:ascii="Times New Roman" w:hAnsi="Times New Roman"/>
          <w:sz w:val="28"/>
          <w:szCs w:val="28"/>
          <w:lang w:eastAsia="ru-RU"/>
        </w:rPr>
        <w:t>ний</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бюджет</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республики</w:t>
      </w:r>
      <w:proofErr w:type="gramEnd"/>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от</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наиболее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крупных</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налогоплательщиков</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др</w:t>
      </w:r>
      <w:r w:rsidRPr="00AD336B">
        <w:rPr>
          <w:rFonts w:ascii="Times New Roman" w:hAnsi="Times New Roman"/>
          <w:sz w:val="28"/>
          <w:szCs w:val="28"/>
          <w:lang w:eastAsia="ru-RU"/>
        </w:rPr>
        <w:t>у</w:t>
      </w:r>
      <w:r w:rsidRPr="00AD336B">
        <w:rPr>
          <w:rFonts w:ascii="Times New Roman" w:hAnsi="Times New Roman"/>
          <w:sz w:val="28"/>
          <w:szCs w:val="28"/>
          <w:lang w:eastAsia="ru-RU"/>
        </w:rPr>
        <w:t>гие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блага</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такие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обещания</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звучали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ходе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предвыборной</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кампании.</w:t>
      </w:r>
      <w:r w:rsidR="00414C34" w:rsidRPr="00AD336B">
        <w:rPr>
          <w:rFonts w:ascii="Times New Roman" w:hAnsi="Times New Roman"/>
          <w:sz w:val="28"/>
          <w:szCs w:val="28"/>
          <w:lang w:eastAsia="ru-RU"/>
        </w:rPr>
        <w:t xml:space="preserve"> </w:t>
      </w:r>
    </w:p>
    <w:p w:rsidR="0058225B" w:rsidRPr="00AD336B" w:rsidRDefault="0058225B" w:rsidP="00AD336B">
      <w:pPr>
        <w:widowControl w:val="0"/>
        <w:spacing w:after="0" w:line="240" w:lineRule="auto"/>
        <w:ind w:firstLine="567"/>
        <w:jc w:val="both"/>
        <w:rPr>
          <w:rFonts w:ascii="Times New Roman" w:hAnsi="Times New Roman"/>
          <w:sz w:val="28"/>
          <w:szCs w:val="28"/>
          <w:lang w:eastAsia="ru-RU"/>
        </w:rPr>
      </w:pPr>
      <w:r w:rsidRPr="00AD336B">
        <w:rPr>
          <w:rFonts w:ascii="Times New Roman" w:hAnsi="Times New Roman"/>
          <w:sz w:val="28"/>
          <w:szCs w:val="28"/>
          <w:lang w:eastAsia="ru-RU"/>
        </w:rPr>
        <w:t>Громкие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коррупционные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скандалы</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на</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федеральном</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уровне,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возбуждё</w:t>
      </w:r>
      <w:r w:rsidRPr="00AD336B">
        <w:rPr>
          <w:rFonts w:ascii="Times New Roman" w:hAnsi="Times New Roman"/>
          <w:sz w:val="28"/>
          <w:szCs w:val="28"/>
          <w:lang w:eastAsia="ru-RU"/>
        </w:rPr>
        <w:t>н</w:t>
      </w:r>
      <w:r w:rsidRPr="00AD336B">
        <w:rPr>
          <w:rFonts w:ascii="Times New Roman" w:hAnsi="Times New Roman"/>
          <w:sz w:val="28"/>
          <w:szCs w:val="28"/>
          <w:lang w:eastAsia="ru-RU"/>
        </w:rPr>
        <w:t>ные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последние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годы</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уголовные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дела</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отношении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высокопоставленных</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ч</w:t>
      </w:r>
      <w:r w:rsidRPr="00AD336B">
        <w:rPr>
          <w:rFonts w:ascii="Times New Roman" w:hAnsi="Times New Roman"/>
          <w:sz w:val="28"/>
          <w:szCs w:val="28"/>
          <w:lang w:eastAsia="ru-RU"/>
        </w:rPr>
        <w:t>и</w:t>
      </w:r>
      <w:r w:rsidRPr="00AD336B">
        <w:rPr>
          <w:rFonts w:ascii="Times New Roman" w:hAnsi="Times New Roman"/>
          <w:sz w:val="28"/>
          <w:szCs w:val="28"/>
          <w:lang w:eastAsia="ru-RU"/>
        </w:rPr>
        <w:t>новников</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республики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значительно</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обострили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ситуацию</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Хакасии.</w:t>
      </w:r>
      <w:r w:rsidR="00414C34" w:rsidRPr="00AD336B">
        <w:rPr>
          <w:rFonts w:ascii="Times New Roman" w:hAnsi="Times New Roman"/>
          <w:sz w:val="28"/>
          <w:szCs w:val="28"/>
          <w:shd w:val="clear" w:color="auto" w:fill="FFFFFF"/>
        </w:rPr>
        <w:t xml:space="preserve"> </w:t>
      </w:r>
      <w:r w:rsidRPr="00AD336B">
        <w:rPr>
          <w:rFonts w:ascii="Times New Roman" w:hAnsi="Times New Roman"/>
          <w:sz w:val="28"/>
          <w:szCs w:val="28"/>
          <w:shd w:val="clear" w:color="auto" w:fill="FFFFFF"/>
        </w:rPr>
        <w:t>Люди</w:t>
      </w:r>
      <w:r w:rsidR="00414C34" w:rsidRPr="00AD336B">
        <w:rPr>
          <w:rFonts w:ascii="Times New Roman" w:hAnsi="Times New Roman"/>
          <w:sz w:val="28"/>
          <w:szCs w:val="28"/>
          <w:shd w:val="clear" w:color="auto" w:fill="FFFFFF"/>
        </w:rPr>
        <w:t xml:space="preserve"> </w:t>
      </w:r>
      <w:r w:rsidRPr="00AD336B">
        <w:rPr>
          <w:rFonts w:ascii="Times New Roman" w:hAnsi="Times New Roman"/>
          <w:sz w:val="28"/>
          <w:szCs w:val="28"/>
          <w:shd w:val="clear" w:color="auto" w:fill="FFFFFF"/>
        </w:rPr>
        <w:t>шли</w:t>
      </w:r>
      <w:r w:rsidR="00414C34" w:rsidRPr="00AD336B">
        <w:rPr>
          <w:rFonts w:ascii="Times New Roman" w:hAnsi="Times New Roman"/>
          <w:sz w:val="28"/>
          <w:szCs w:val="28"/>
          <w:shd w:val="clear" w:color="auto" w:fill="FFFFFF"/>
        </w:rPr>
        <w:t xml:space="preserve"> </w:t>
      </w:r>
      <w:r w:rsidRPr="00AD336B">
        <w:rPr>
          <w:rFonts w:ascii="Times New Roman" w:hAnsi="Times New Roman"/>
          <w:sz w:val="28"/>
          <w:szCs w:val="28"/>
          <w:shd w:val="clear" w:color="auto" w:fill="FFFFFF"/>
        </w:rPr>
        <w:t>на</w:t>
      </w:r>
      <w:r w:rsidR="00414C34" w:rsidRPr="00AD336B">
        <w:rPr>
          <w:rFonts w:ascii="Times New Roman" w:hAnsi="Times New Roman"/>
          <w:sz w:val="28"/>
          <w:szCs w:val="28"/>
          <w:shd w:val="clear" w:color="auto" w:fill="FFFFFF"/>
        </w:rPr>
        <w:t xml:space="preserve"> </w:t>
      </w:r>
      <w:r w:rsidRPr="00AD336B">
        <w:rPr>
          <w:rFonts w:ascii="Times New Roman" w:hAnsi="Times New Roman"/>
          <w:sz w:val="28"/>
          <w:szCs w:val="28"/>
          <w:shd w:val="clear" w:color="auto" w:fill="FFFFFF"/>
        </w:rPr>
        <w:t>избирательные</w:t>
      </w:r>
      <w:r w:rsidR="00414C34" w:rsidRPr="00AD336B">
        <w:rPr>
          <w:rFonts w:ascii="Times New Roman" w:hAnsi="Times New Roman"/>
          <w:sz w:val="28"/>
          <w:szCs w:val="28"/>
          <w:shd w:val="clear" w:color="auto" w:fill="FFFFFF"/>
        </w:rPr>
        <w:t xml:space="preserve"> </w:t>
      </w:r>
      <w:r w:rsidRPr="00AD336B">
        <w:rPr>
          <w:rFonts w:ascii="Times New Roman" w:hAnsi="Times New Roman"/>
          <w:sz w:val="28"/>
          <w:szCs w:val="28"/>
          <w:shd w:val="clear" w:color="auto" w:fill="FFFFFF"/>
        </w:rPr>
        <w:t>участки</w:t>
      </w:r>
      <w:r w:rsidR="00414C34" w:rsidRPr="00AD336B">
        <w:rPr>
          <w:rFonts w:ascii="Times New Roman" w:hAnsi="Times New Roman"/>
          <w:sz w:val="28"/>
          <w:szCs w:val="28"/>
          <w:shd w:val="clear" w:color="auto" w:fill="FFFFFF"/>
        </w:rPr>
        <w:t xml:space="preserve"> </w:t>
      </w:r>
      <w:r w:rsidRPr="00AD336B">
        <w:rPr>
          <w:rFonts w:ascii="Times New Roman" w:hAnsi="Times New Roman"/>
          <w:sz w:val="28"/>
          <w:szCs w:val="28"/>
          <w:shd w:val="clear" w:color="auto" w:fill="FFFFFF"/>
        </w:rPr>
        <w:t>больше</w:t>
      </w:r>
      <w:r w:rsidR="00414C34" w:rsidRPr="00AD336B">
        <w:rPr>
          <w:rFonts w:ascii="Times New Roman" w:hAnsi="Times New Roman"/>
          <w:sz w:val="28"/>
          <w:szCs w:val="28"/>
          <w:shd w:val="clear" w:color="auto" w:fill="FFFFFF"/>
        </w:rPr>
        <w:t xml:space="preserve"> </w:t>
      </w:r>
      <w:r w:rsidRPr="00AD336B">
        <w:rPr>
          <w:rFonts w:ascii="Times New Roman" w:hAnsi="Times New Roman"/>
          <w:sz w:val="28"/>
          <w:szCs w:val="28"/>
          <w:shd w:val="clear" w:color="auto" w:fill="FFFFFF"/>
        </w:rPr>
        <w:t>с</w:t>
      </w:r>
      <w:r w:rsidR="00414C34" w:rsidRPr="00AD336B">
        <w:rPr>
          <w:rFonts w:ascii="Times New Roman" w:hAnsi="Times New Roman"/>
          <w:sz w:val="28"/>
          <w:szCs w:val="28"/>
          <w:shd w:val="clear" w:color="auto" w:fill="FFFFFF"/>
        </w:rPr>
        <w:t xml:space="preserve"> </w:t>
      </w:r>
      <w:r w:rsidRPr="00AD336B">
        <w:rPr>
          <w:rFonts w:ascii="Times New Roman" w:hAnsi="Times New Roman"/>
          <w:sz w:val="28"/>
          <w:szCs w:val="28"/>
          <w:shd w:val="clear" w:color="auto" w:fill="FFFFFF"/>
        </w:rPr>
        <w:t>целью:</w:t>
      </w:r>
      <w:r w:rsidR="00414C34" w:rsidRPr="00AD336B">
        <w:rPr>
          <w:rFonts w:ascii="Times New Roman" w:hAnsi="Times New Roman"/>
          <w:sz w:val="28"/>
          <w:szCs w:val="28"/>
          <w:shd w:val="clear" w:color="auto" w:fill="FFFFFF"/>
        </w:rPr>
        <w:t xml:space="preserve"> </w:t>
      </w:r>
      <w:r w:rsidRPr="00AD336B">
        <w:rPr>
          <w:rFonts w:ascii="Times New Roman" w:hAnsi="Times New Roman"/>
          <w:sz w:val="28"/>
          <w:szCs w:val="28"/>
          <w:shd w:val="clear" w:color="auto" w:fill="FFFFFF"/>
        </w:rPr>
        <w:t>выразить</w:t>
      </w:r>
      <w:r w:rsidR="00414C34" w:rsidRPr="00AD336B">
        <w:rPr>
          <w:rFonts w:ascii="Times New Roman" w:hAnsi="Times New Roman"/>
          <w:sz w:val="28"/>
          <w:szCs w:val="28"/>
          <w:shd w:val="clear" w:color="auto" w:fill="FFFFFF"/>
        </w:rPr>
        <w:t xml:space="preserve"> </w:t>
      </w:r>
      <w:r w:rsidRPr="00AD336B">
        <w:rPr>
          <w:rFonts w:ascii="Times New Roman" w:hAnsi="Times New Roman"/>
          <w:sz w:val="28"/>
          <w:szCs w:val="28"/>
          <w:shd w:val="clear" w:color="auto" w:fill="FFFFFF"/>
        </w:rPr>
        <w:t>недовольство</w:t>
      </w:r>
      <w:r w:rsidR="00AD336B">
        <w:rPr>
          <w:rFonts w:ascii="Times New Roman" w:hAnsi="Times New Roman"/>
          <w:sz w:val="28"/>
          <w:szCs w:val="28"/>
          <w:shd w:val="clear" w:color="auto" w:fill="FFFFFF"/>
        </w:rPr>
        <w:t xml:space="preserve">    </w:t>
      </w:r>
      <w:r w:rsidR="00414C34" w:rsidRPr="00AD336B">
        <w:rPr>
          <w:rFonts w:ascii="Times New Roman" w:hAnsi="Times New Roman"/>
          <w:sz w:val="28"/>
          <w:szCs w:val="28"/>
          <w:shd w:val="clear" w:color="auto" w:fill="FFFFFF"/>
        </w:rPr>
        <w:t xml:space="preserve"> </w:t>
      </w:r>
      <w:r w:rsidRPr="00AD336B">
        <w:rPr>
          <w:rFonts w:ascii="Times New Roman" w:hAnsi="Times New Roman"/>
          <w:sz w:val="28"/>
          <w:szCs w:val="28"/>
          <w:shd w:val="clear" w:color="auto" w:fill="FFFFFF"/>
        </w:rPr>
        <w:t>текущей</w:t>
      </w:r>
      <w:r w:rsidR="00414C34" w:rsidRPr="00AD336B">
        <w:rPr>
          <w:rFonts w:ascii="Times New Roman" w:hAnsi="Times New Roman"/>
          <w:sz w:val="28"/>
          <w:szCs w:val="28"/>
          <w:shd w:val="clear" w:color="auto" w:fill="FFFFFF"/>
        </w:rPr>
        <w:t xml:space="preserve"> </w:t>
      </w:r>
      <w:r w:rsidRPr="00AD336B">
        <w:rPr>
          <w:rFonts w:ascii="Times New Roman" w:hAnsi="Times New Roman"/>
          <w:sz w:val="28"/>
          <w:szCs w:val="28"/>
          <w:shd w:val="clear" w:color="auto" w:fill="FFFFFF"/>
        </w:rPr>
        <w:t>политикой</w:t>
      </w:r>
      <w:r w:rsidR="00414C34" w:rsidRPr="00AD336B">
        <w:rPr>
          <w:rFonts w:ascii="Times New Roman" w:hAnsi="Times New Roman"/>
          <w:sz w:val="28"/>
          <w:szCs w:val="28"/>
          <w:shd w:val="clear" w:color="auto" w:fill="FFFFFF"/>
        </w:rPr>
        <w:t xml:space="preserve"> </w:t>
      </w:r>
      <w:r w:rsidRPr="00AD336B">
        <w:rPr>
          <w:rFonts w:ascii="Times New Roman" w:hAnsi="Times New Roman"/>
          <w:sz w:val="28"/>
          <w:szCs w:val="28"/>
          <w:shd w:val="clear" w:color="auto" w:fill="FFFFFF"/>
        </w:rPr>
        <w:t>действующей</w:t>
      </w:r>
      <w:r w:rsidR="00414C34" w:rsidRPr="00AD336B">
        <w:rPr>
          <w:rFonts w:ascii="Times New Roman" w:hAnsi="Times New Roman"/>
          <w:sz w:val="28"/>
          <w:szCs w:val="28"/>
          <w:shd w:val="clear" w:color="auto" w:fill="FFFFFF"/>
        </w:rPr>
        <w:t xml:space="preserve"> </w:t>
      </w:r>
      <w:r w:rsidRPr="00AD336B">
        <w:rPr>
          <w:rFonts w:ascii="Times New Roman" w:hAnsi="Times New Roman"/>
          <w:sz w:val="28"/>
          <w:szCs w:val="28"/>
          <w:shd w:val="clear" w:color="auto" w:fill="FFFFFF"/>
        </w:rPr>
        <w:t>власти.</w:t>
      </w:r>
    </w:p>
    <w:p w:rsidR="0058225B" w:rsidRPr="00AD336B" w:rsidRDefault="0058225B" w:rsidP="00AD336B">
      <w:pPr>
        <w:widowControl w:val="0"/>
        <w:spacing w:after="0" w:line="240" w:lineRule="auto"/>
        <w:ind w:firstLine="567"/>
        <w:jc w:val="both"/>
        <w:rPr>
          <w:rFonts w:ascii="Times New Roman" w:hAnsi="Times New Roman"/>
          <w:sz w:val="28"/>
          <w:szCs w:val="28"/>
          <w:lang w:eastAsia="ru-RU"/>
        </w:rPr>
      </w:pPr>
      <w:r w:rsidRPr="00AD336B">
        <w:rPr>
          <w:rFonts w:ascii="Times New Roman" w:hAnsi="Times New Roman"/>
          <w:sz w:val="28"/>
          <w:szCs w:val="28"/>
          <w:lang w:eastAsia="ru-RU"/>
        </w:rPr>
        <w:t>На</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фоне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такой</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небывалой</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политической</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активности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населения</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проход</w:t>
      </w:r>
      <w:r w:rsidRPr="00AD336B">
        <w:rPr>
          <w:rFonts w:ascii="Times New Roman" w:hAnsi="Times New Roman"/>
          <w:sz w:val="28"/>
          <w:szCs w:val="28"/>
          <w:lang w:eastAsia="ru-RU"/>
        </w:rPr>
        <w:t>и</w:t>
      </w:r>
      <w:r w:rsidRPr="00AD336B">
        <w:rPr>
          <w:rFonts w:ascii="Times New Roman" w:hAnsi="Times New Roman"/>
          <w:sz w:val="28"/>
          <w:szCs w:val="28"/>
          <w:lang w:eastAsia="ru-RU"/>
        </w:rPr>
        <w:t>ли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осенью</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выборы</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главы</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Республики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Хакасия.</w:t>
      </w:r>
    </w:p>
    <w:p w:rsidR="0058225B" w:rsidRPr="00AD336B" w:rsidRDefault="0058225B" w:rsidP="00AD336B">
      <w:pPr>
        <w:widowControl w:val="0"/>
        <w:shd w:val="clear" w:color="auto" w:fill="FFFFFF"/>
        <w:spacing w:after="0" w:line="240" w:lineRule="auto"/>
        <w:ind w:firstLine="567"/>
        <w:jc w:val="both"/>
        <w:rPr>
          <w:rFonts w:ascii="Times New Roman" w:eastAsia="Times New Roman" w:hAnsi="Times New Roman"/>
          <w:sz w:val="28"/>
          <w:szCs w:val="28"/>
          <w:lang w:eastAsia="ru-RU"/>
        </w:rPr>
      </w:pPr>
      <w:r w:rsidRPr="00AD336B">
        <w:rPr>
          <w:rFonts w:ascii="Times New Roman" w:hAnsi="Times New Roman"/>
          <w:sz w:val="28"/>
          <w:szCs w:val="28"/>
          <w:lang w:eastAsia="ru-RU"/>
        </w:rPr>
        <w:t>В</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первом</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туре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выборов</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Главы</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Республики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Хакасия</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Председателя</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Пр</w:t>
      </w:r>
      <w:r w:rsidRPr="00AD336B">
        <w:rPr>
          <w:rFonts w:ascii="Times New Roman" w:hAnsi="Times New Roman"/>
          <w:sz w:val="28"/>
          <w:szCs w:val="28"/>
          <w:lang w:eastAsia="ru-RU"/>
        </w:rPr>
        <w:t>а</w:t>
      </w:r>
      <w:r w:rsidRPr="00AD336B">
        <w:rPr>
          <w:rFonts w:ascii="Times New Roman" w:hAnsi="Times New Roman"/>
          <w:sz w:val="28"/>
          <w:szCs w:val="28"/>
          <w:lang w:eastAsia="ru-RU"/>
        </w:rPr>
        <w:t>вительства</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Республики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Хакасия,</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назначенном</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на</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единый</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день</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голосования</w:t>
      </w:r>
      <w:r w:rsidR="00AD336B">
        <w:rPr>
          <w:rFonts w:ascii="Times New Roman" w:hAnsi="Times New Roman"/>
          <w:sz w:val="28"/>
          <w:szCs w:val="28"/>
          <w:lang w:eastAsia="ru-RU"/>
        </w:rPr>
        <w:t xml:space="preserve">   </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lastRenderedPageBreak/>
        <w:t>9</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сентября</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2018</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года</w:t>
      </w:r>
      <w:r w:rsidR="000C6A8D">
        <w:rPr>
          <w:rFonts w:ascii="Times New Roman" w:hAnsi="Times New Roman"/>
          <w:sz w:val="28"/>
          <w:szCs w:val="28"/>
          <w:lang w:eastAsia="ru-RU"/>
        </w:rPr>
        <w:t>,</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участвовало</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четыре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кандидата</w:t>
      </w:r>
      <w:r w:rsidR="000C6A8D">
        <w:rPr>
          <w:rFonts w:ascii="Times New Roman" w:hAnsi="Times New Roman"/>
          <w:sz w:val="28"/>
          <w:szCs w:val="28"/>
          <w:lang w:eastAsia="ru-RU"/>
        </w:rPr>
        <w:t>.</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В</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связи</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с</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тем,</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что</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ни</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один</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из</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кандидатов</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не</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смог</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получить</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более</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50%</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голосов</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избирателей,</w:t>
      </w:r>
      <w:r w:rsidR="00AD336B">
        <w:rPr>
          <w:rFonts w:ascii="Times New Roman" w:eastAsia="Times New Roman" w:hAnsi="Times New Roman"/>
          <w:sz w:val="28"/>
          <w:szCs w:val="28"/>
          <w:lang w:eastAsia="ru-RU"/>
        </w:rPr>
        <w:t xml:space="preserve">         </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на</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23</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сентября</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2018</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года</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был</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назначен</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второй</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тур</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выборов.</w:t>
      </w:r>
    </w:p>
    <w:p w:rsidR="0058225B" w:rsidRPr="00AD336B" w:rsidRDefault="0058225B" w:rsidP="001E5C3B">
      <w:pPr>
        <w:widowControl w:val="0"/>
        <w:tabs>
          <w:tab w:val="left" w:pos="851"/>
        </w:tabs>
        <w:spacing w:after="0" w:line="216" w:lineRule="auto"/>
        <w:ind w:firstLine="567"/>
        <w:jc w:val="both"/>
        <w:rPr>
          <w:rFonts w:ascii="Times New Roman" w:hAnsi="Times New Roman"/>
          <w:sz w:val="28"/>
          <w:szCs w:val="28"/>
          <w:lang w:eastAsia="ru-RU"/>
        </w:rPr>
      </w:pPr>
      <w:r w:rsidRPr="00AD336B">
        <w:rPr>
          <w:rFonts w:ascii="Times New Roman" w:eastAsia="Times New Roman" w:hAnsi="Times New Roman"/>
          <w:sz w:val="28"/>
          <w:szCs w:val="28"/>
          <w:lang w:eastAsia="ru-RU"/>
        </w:rPr>
        <w:t>21</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сентября</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Виктор</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Зимин</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снял</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свою</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кандидатуру.</w:t>
      </w:r>
      <w:r w:rsidR="00414C34" w:rsidRPr="00AD336B">
        <w:rPr>
          <w:rFonts w:ascii="Times New Roman" w:eastAsia="Times New Roman" w:hAnsi="Times New Roman"/>
          <w:sz w:val="28"/>
          <w:szCs w:val="28"/>
          <w:lang w:eastAsia="ru-RU"/>
        </w:rPr>
        <w:t xml:space="preserve"> </w:t>
      </w:r>
      <w:r w:rsidR="00EB6437" w:rsidRPr="00AD336B">
        <w:rPr>
          <w:rFonts w:ascii="Times New Roman" w:eastAsia="Times New Roman" w:hAnsi="Times New Roman"/>
          <w:sz w:val="28"/>
          <w:szCs w:val="28"/>
          <w:lang w:eastAsia="ru-RU"/>
        </w:rPr>
        <w:t xml:space="preserve">Впоследствии сняли свои кандидатуры и два других кандидата. </w:t>
      </w:r>
    </w:p>
    <w:p w:rsidR="0058225B" w:rsidRPr="00AD336B" w:rsidRDefault="0058225B" w:rsidP="001E5C3B">
      <w:pPr>
        <w:widowControl w:val="0"/>
        <w:shd w:val="clear" w:color="auto" w:fill="FFFFFF"/>
        <w:spacing w:after="0" w:line="216" w:lineRule="auto"/>
        <w:ind w:firstLine="567"/>
        <w:jc w:val="both"/>
        <w:rPr>
          <w:rFonts w:ascii="Times New Roman" w:eastAsia="Times New Roman" w:hAnsi="Times New Roman"/>
          <w:sz w:val="28"/>
          <w:szCs w:val="28"/>
          <w:lang w:eastAsia="ru-RU"/>
        </w:rPr>
      </w:pPr>
      <w:r w:rsidRPr="00AD336B">
        <w:rPr>
          <w:rFonts w:ascii="Times New Roman" w:eastAsia="Times New Roman" w:hAnsi="Times New Roman"/>
          <w:sz w:val="28"/>
          <w:szCs w:val="28"/>
          <w:lang w:eastAsia="ru-RU"/>
        </w:rPr>
        <w:t>В</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результате</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всех</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этих</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событий</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Валентин</w:t>
      </w:r>
      <w:r w:rsidR="00414C34" w:rsidRPr="00AD336B">
        <w:rPr>
          <w:rFonts w:ascii="Times New Roman" w:eastAsia="Times New Roman" w:hAnsi="Times New Roman"/>
          <w:sz w:val="28"/>
          <w:szCs w:val="28"/>
          <w:lang w:eastAsia="ru-RU"/>
        </w:rPr>
        <w:t xml:space="preserve"> </w:t>
      </w:r>
      <w:proofErr w:type="gramStart"/>
      <w:r w:rsidRPr="00AD336B">
        <w:rPr>
          <w:rFonts w:ascii="Times New Roman" w:eastAsia="Times New Roman" w:hAnsi="Times New Roman"/>
          <w:sz w:val="28"/>
          <w:szCs w:val="28"/>
          <w:lang w:eastAsia="ru-RU"/>
        </w:rPr>
        <w:t>Коновалов</w:t>
      </w:r>
      <w:proofErr w:type="gramEnd"/>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оказался</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еди</w:t>
      </w:r>
      <w:r w:rsidRPr="00AD336B">
        <w:rPr>
          <w:rFonts w:ascii="Times New Roman" w:eastAsia="Times New Roman" w:hAnsi="Times New Roman"/>
          <w:sz w:val="28"/>
          <w:szCs w:val="28"/>
          <w:lang w:eastAsia="ru-RU"/>
        </w:rPr>
        <w:t>н</w:t>
      </w:r>
      <w:r w:rsidRPr="00AD336B">
        <w:rPr>
          <w:rFonts w:ascii="Times New Roman" w:eastAsia="Times New Roman" w:hAnsi="Times New Roman"/>
          <w:sz w:val="28"/>
          <w:szCs w:val="28"/>
          <w:lang w:eastAsia="ru-RU"/>
        </w:rPr>
        <w:t>ственным</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кандидатом,</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а</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выборы</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по</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его</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кандидатуре</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были</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назначены</w:t>
      </w:r>
      <w:r w:rsidR="00414C34" w:rsidRPr="00AD336B">
        <w:rPr>
          <w:rFonts w:ascii="Times New Roman" w:eastAsia="Times New Roman" w:hAnsi="Times New Roman"/>
          <w:sz w:val="28"/>
          <w:szCs w:val="28"/>
          <w:lang w:eastAsia="ru-RU"/>
        </w:rPr>
        <w:t xml:space="preserve"> </w:t>
      </w:r>
      <w:r w:rsid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на</w:t>
      </w:r>
      <w:r w:rsidR="00414C34" w:rsidRPr="00AD336B">
        <w:rPr>
          <w:rFonts w:ascii="Times New Roman" w:eastAsia="Times New Roman" w:hAnsi="Times New Roman"/>
          <w:sz w:val="28"/>
          <w:szCs w:val="28"/>
          <w:lang w:eastAsia="ru-RU"/>
        </w:rPr>
        <w:t xml:space="preserve"> </w:t>
      </w:r>
      <w:hyperlink r:id="rId10" w:tooltip="11 ноября" w:history="1">
        <w:r w:rsidRPr="00AD336B">
          <w:rPr>
            <w:rFonts w:ascii="Times New Roman" w:eastAsia="Times New Roman" w:hAnsi="Times New Roman"/>
            <w:sz w:val="28"/>
            <w:szCs w:val="28"/>
            <w:lang w:eastAsia="ru-RU"/>
          </w:rPr>
          <w:t>11</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ноября</w:t>
        </w:r>
      </w:hyperlink>
      <w:r w:rsidR="00414C34" w:rsidRPr="00AD336B">
        <w:rPr>
          <w:rFonts w:ascii="Times New Roman" w:eastAsia="Times New Roman" w:hAnsi="Times New Roman"/>
          <w:sz w:val="28"/>
          <w:szCs w:val="28"/>
          <w:lang w:eastAsia="ru-RU"/>
        </w:rPr>
        <w:t xml:space="preserve"> </w:t>
      </w:r>
      <w:hyperlink r:id="rId11" w:tooltip="2018 год" w:history="1">
        <w:r w:rsidRPr="00AD336B">
          <w:rPr>
            <w:rFonts w:ascii="Times New Roman" w:eastAsia="Times New Roman" w:hAnsi="Times New Roman"/>
            <w:sz w:val="28"/>
            <w:szCs w:val="28"/>
            <w:lang w:eastAsia="ru-RU"/>
          </w:rPr>
          <w:t>2018</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года</w:t>
        </w:r>
      </w:hyperlink>
      <w:r w:rsidRPr="00AD336B">
        <w:rPr>
          <w:rFonts w:ascii="Times New Roman" w:eastAsia="Times New Roman" w:hAnsi="Times New Roman"/>
          <w:sz w:val="28"/>
          <w:szCs w:val="28"/>
          <w:lang w:eastAsia="ru-RU"/>
        </w:rPr>
        <w:t>,</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предлагалось</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проголосовать</w:t>
      </w:r>
      <w:r w:rsidR="00414C34" w:rsidRPr="00AD336B">
        <w:rPr>
          <w:rFonts w:ascii="Times New Roman" w:eastAsia="Times New Roman" w:hAnsi="Times New Roman"/>
          <w:sz w:val="28"/>
          <w:szCs w:val="28"/>
          <w:lang w:eastAsia="ru-RU"/>
        </w:rPr>
        <w:t xml:space="preserve"> </w:t>
      </w:r>
      <w:r w:rsidR="00C82E15" w:rsidRPr="00AD336B">
        <w:rPr>
          <w:rFonts w:ascii="Times New Roman" w:eastAsia="Times New Roman" w:hAnsi="Times New Roman"/>
          <w:sz w:val="28"/>
          <w:szCs w:val="28"/>
          <w:lang w:eastAsia="ru-RU"/>
        </w:rPr>
        <w:t>«</w:t>
      </w:r>
      <w:r w:rsidRPr="00AD336B">
        <w:rPr>
          <w:rFonts w:ascii="Times New Roman" w:eastAsia="Times New Roman" w:hAnsi="Times New Roman"/>
          <w:sz w:val="28"/>
          <w:szCs w:val="28"/>
          <w:lang w:eastAsia="ru-RU"/>
        </w:rPr>
        <w:t>за</w:t>
      </w:r>
      <w:r w:rsidR="00C82E15" w:rsidRPr="00AD336B">
        <w:rPr>
          <w:rFonts w:ascii="Times New Roman" w:eastAsia="Times New Roman" w:hAnsi="Times New Roman"/>
          <w:sz w:val="28"/>
          <w:szCs w:val="28"/>
          <w:lang w:eastAsia="ru-RU"/>
        </w:rPr>
        <w:t>»</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или</w:t>
      </w:r>
      <w:r w:rsidR="00414C34" w:rsidRPr="00AD336B">
        <w:rPr>
          <w:rFonts w:ascii="Times New Roman" w:eastAsia="Times New Roman" w:hAnsi="Times New Roman"/>
          <w:sz w:val="28"/>
          <w:szCs w:val="28"/>
          <w:lang w:eastAsia="ru-RU"/>
        </w:rPr>
        <w:t xml:space="preserve"> </w:t>
      </w:r>
      <w:r w:rsidR="00C82E15" w:rsidRPr="00AD336B">
        <w:rPr>
          <w:rFonts w:ascii="Times New Roman" w:eastAsia="Times New Roman" w:hAnsi="Times New Roman"/>
          <w:sz w:val="28"/>
          <w:szCs w:val="28"/>
          <w:lang w:eastAsia="ru-RU"/>
        </w:rPr>
        <w:t>«</w:t>
      </w:r>
      <w:r w:rsidRPr="00AD336B">
        <w:rPr>
          <w:rFonts w:ascii="Times New Roman" w:eastAsia="Times New Roman" w:hAnsi="Times New Roman"/>
          <w:sz w:val="28"/>
          <w:szCs w:val="28"/>
          <w:lang w:eastAsia="ru-RU"/>
        </w:rPr>
        <w:t>против</w:t>
      </w:r>
      <w:r w:rsidR="00C82E15" w:rsidRPr="00AD336B">
        <w:rPr>
          <w:rFonts w:ascii="Times New Roman" w:eastAsia="Times New Roman" w:hAnsi="Times New Roman"/>
          <w:sz w:val="28"/>
          <w:szCs w:val="28"/>
          <w:lang w:eastAsia="ru-RU"/>
        </w:rPr>
        <w:t>»</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права</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предоставления</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ему</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поста</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главы</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Хакасии.</w:t>
      </w:r>
      <w:r w:rsidR="00414C34" w:rsidRPr="00AD336B">
        <w:rPr>
          <w:rFonts w:ascii="Times New Roman" w:eastAsia="Times New Roman" w:hAnsi="Times New Roman"/>
          <w:sz w:val="28"/>
          <w:szCs w:val="28"/>
          <w:lang w:eastAsia="ru-RU"/>
        </w:rPr>
        <w:t xml:space="preserve"> </w:t>
      </w:r>
      <w:r w:rsidR="00EB6437" w:rsidRPr="00AD336B">
        <w:rPr>
          <w:rFonts w:ascii="Times New Roman" w:eastAsia="Times New Roman" w:hAnsi="Times New Roman"/>
          <w:sz w:val="28"/>
          <w:szCs w:val="28"/>
          <w:lang w:eastAsia="ru-RU"/>
        </w:rPr>
        <w:t xml:space="preserve"> </w:t>
      </w:r>
    </w:p>
    <w:p w:rsidR="0058225B" w:rsidRPr="00AD336B" w:rsidRDefault="0058225B" w:rsidP="001E5C3B">
      <w:pPr>
        <w:widowControl w:val="0"/>
        <w:shd w:val="clear" w:color="auto" w:fill="FFFFFF"/>
        <w:spacing w:after="0" w:line="216" w:lineRule="auto"/>
        <w:ind w:firstLine="567"/>
        <w:jc w:val="both"/>
        <w:rPr>
          <w:rFonts w:ascii="Times New Roman" w:eastAsia="Times New Roman" w:hAnsi="Times New Roman"/>
          <w:sz w:val="28"/>
          <w:szCs w:val="28"/>
          <w:lang w:eastAsia="ru-RU"/>
        </w:rPr>
      </w:pPr>
      <w:r w:rsidRPr="00AD336B">
        <w:rPr>
          <w:rFonts w:ascii="Times New Roman" w:eastAsia="Times New Roman" w:hAnsi="Times New Roman"/>
          <w:sz w:val="28"/>
          <w:szCs w:val="28"/>
          <w:lang w:eastAsia="ru-RU"/>
        </w:rPr>
        <w:t>Согласно</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официальным</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данным</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Избирательной</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комиссии</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Республики</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Хакасия,</w:t>
      </w:r>
      <w:r w:rsidR="00414C34" w:rsidRPr="00AD336B">
        <w:rPr>
          <w:rFonts w:ascii="Times New Roman" w:eastAsia="Times New Roman" w:hAnsi="Times New Roman"/>
          <w:sz w:val="28"/>
          <w:szCs w:val="28"/>
          <w:lang w:eastAsia="ru-RU"/>
        </w:rPr>
        <w:t xml:space="preserve"> </w:t>
      </w:r>
      <w:r w:rsidR="00C82E15" w:rsidRPr="00AD336B">
        <w:rPr>
          <w:rFonts w:ascii="Times New Roman" w:eastAsia="Times New Roman" w:hAnsi="Times New Roman"/>
          <w:sz w:val="28"/>
          <w:szCs w:val="28"/>
          <w:lang w:eastAsia="ru-RU"/>
        </w:rPr>
        <w:t>«</w:t>
      </w:r>
      <w:r w:rsidRPr="00AD336B">
        <w:rPr>
          <w:rFonts w:ascii="Times New Roman" w:eastAsia="Times New Roman" w:hAnsi="Times New Roman"/>
          <w:sz w:val="28"/>
          <w:szCs w:val="28"/>
          <w:lang w:eastAsia="ru-RU"/>
        </w:rPr>
        <w:t>за</w:t>
      </w:r>
      <w:r w:rsidR="00C82E15" w:rsidRPr="00AD336B">
        <w:rPr>
          <w:rFonts w:ascii="Times New Roman" w:eastAsia="Times New Roman" w:hAnsi="Times New Roman"/>
          <w:sz w:val="28"/>
          <w:szCs w:val="28"/>
          <w:lang w:eastAsia="ru-RU"/>
        </w:rPr>
        <w:t>»</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кандидатуру</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депутата</w:t>
      </w:r>
      <w:r w:rsidR="00414C34" w:rsidRPr="00AD336B">
        <w:rPr>
          <w:rFonts w:ascii="Times New Roman" w:eastAsia="Times New Roman" w:hAnsi="Times New Roman"/>
          <w:sz w:val="28"/>
          <w:szCs w:val="28"/>
          <w:lang w:eastAsia="ru-RU"/>
        </w:rPr>
        <w:t xml:space="preserve"> </w:t>
      </w:r>
      <w:hyperlink r:id="rId12" w:tooltip="Верховный совет Республики Хакасия" w:history="1">
        <w:r w:rsidRPr="00AD336B">
          <w:rPr>
            <w:rFonts w:ascii="Times New Roman" w:eastAsia="Times New Roman" w:hAnsi="Times New Roman"/>
            <w:sz w:val="28"/>
            <w:szCs w:val="28"/>
            <w:lang w:eastAsia="ru-RU"/>
          </w:rPr>
          <w:t>Верховного</w:t>
        </w:r>
        <w:r w:rsidR="00414C34" w:rsidRPr="00AD336B">
          <w:rPr>
            <w:rFonts w:ascii="Times New Roman" w:eastAsia="Times New Roman" w:hAnsi="Times New Roman"/>
            <w:sz w:val="28"/>
            <w:szCs w:val="28"/>
            <w:lang w:eastAsia="ru-RU"/>
          </w:rPr>
          <w:t xml:space="preserve"> </w:t>
        </w:r>
        <w:r w:rsidR="000C6A8D">
          <w:rPr>
            <w:rFonts w:ascii="Times New Roman" w:eastAsia="Times New Roman" w:hAnsi="Times New Roman"/>
            <w:sz w:val="28"/>
            <w:szCs w:val="28"/>
            <w:lang w:eastAsia="ru-RU"/>
          </w:rPr>
          <w:t>С</w:t>
        </w:r>
        <w:r w:rsidRPr="00AD336B">
          <w:rPr>
            <w:rFonts w:ascii="Times New Roman" w:eastAsia="Times New Roman" w:hAnsi="Times New Roman"/>
            <w:sz w:val="28"/>
            <w:szCs w:val="28"/>
            <w:lang w:eastAsia="ru-RU"/>
          </w:rPr>
          <w:t>овета</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Республики</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Хакасия</w:t>
        </w:r>
      </w:hyperlink>
      <w:r w:rsidR="00414C34" w:rsidRPr="00AD336B">
        <w:rPr>
          <w:rFonts w:ascii="Times New Roman" w:eastAsia="Times New Roman" w:hAnsi="Times New Roman"/>
          <w:sz w:val="28"/>
          <w:szCs w:val="28"/>
          <w:lang w:eastAsia="ru-RU"/>
        </w:rPr>
        <w:t xml:space="preserve"> </w:t>
      </w:r>
      <w:hyperlink r:id="rId13" w:tooltip="Коновалов, Валентин Олегович" w:history="1">
        <w:r w:rsidRPr="00AD336B">
          <w:rPr>
            <w:rFonts w:ascii="Times New Roman" w:eastAsia="Times New Roman" w:hAnsi="Times New Roman"/>
            <w:sz w:val="28"/>
            <w:szCs w:val="28"/>
            <w:lang w:eastAsia="ru-RU"/>
          </w:rPr>
          <w:t>Валентина</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Коновалова</w:t>
        </w:r>
      </w:hyperlink>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проголосовало</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57,57%</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от</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числа</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избирателей,</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приня</w:t>
      </w:r>
      <w:r w:rsidRPr="00AD336B">
        <w:rPr>
          <w:rFonts w:ascii="Times New Roman" w:eastAsia="Times New Roman" w:hAnsi="Times New Roman"/>
          <w:sz w:val="28"/>
          <w:szCs w:val="28"/>
          <w:lang w:eastAsia="ru-RU"/>
        </w:rPr>
        <w:t>в</w:t>
      </w:r>
      <w:r w:rsidRPr="00AD336B">
        <w:rPr>
          <w:rFonts w:ascii="Times New Roman" w:eastAsia="Times New Roman" w:hAnsi="Times New Roman"/>
          <w:sz w:val="28"/>
          <w:szCs w:val="28"/>
          <w:lang w:eastAsia="ru-RU"/>
        </w:rPr>
        <w:t>ших</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участие</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в</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голосовании</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(явка</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составила</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45,73%),</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в</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результате</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чего</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он</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был</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избран</w:t>
      </w:r>
      <w:r w:rsidR="00414C34" w:rsidRPr="00AD336B">
        <w:rPr>
          <w:rFonts w:ascii="Times New Roman" w:eastAsia="Times New Roman" w:hAnsi="Times New Roman"/>
          <w:sz w:val="28"/>
          <w:szCs w:val="28"/>
          <w:lang w:eastAsia="ru-RU"/>
        </w:rPr>
        <w:t xml:space="preserve"> </w:t>
      </w:r>
      <w:r w:rsidR="000C6A8D">
        <w:rPr>
          <w:rFonts w:ascii="Times New Roman" w:eastAsia="Times New Roman" w:hAnsi="Times New Roman"/>
          <w:sz w:val="28"/>
          <w:szCs w:val="28"/>
          <w:lang w:eastAsia="ru-RU"/>
        </w:rPr>
        <w:t>Г</w:t>
      </w:r>
      <w:r w:rsidRPr="00AD336B">
        <w:rPr>
          <w:rFonts w:ascii="Times New Roman" w:eastAsia="Times New Roman" w:hAnsi="Times New Roman"/>
          <w:sz w:val="28"/>
          <w:szCs w:val="28"/>
          <w:lang w:eastAsia="ru-RU"/>
        </w:rPr>
        <w:t>лавой</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Республики</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Хакасия</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Председателем</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Правительства</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Респу</w:t>
      </w:r>
      <w:r w:rsidRPr="00AD336B">
        <w:rPr>
          <w:rFonts w:ascii="Times New Roman" w:eastAsia="Times New Roman" w:hAnsi="Times New Roman"/>
          <w:sz w:val="28"/>
          <w:szCs w:val="28"/>
          <w:lang w:eastAsia="ru-RU"/>
        </w:rPr>
        <w:t>б</w:t>
      </w:r>
      <w:r w:rsidRPr="00AD336B">
        <w:rPr>
          <w:rFonts w:ascii="Times New Roman" w:eastAsia="Times New Roman" w:hAnsi="Times New Roman"/>
          <w:sz w:val="28"/>
          <w:szCs w:val="28"/>
          <w:lang w:eastAsia="ru-RU"/>
        </w:rPr>
        <w:t>лики</w:t>
      </w:r>
      <w:r w:rsidR="00414C34" w:rsidRPr="00AD336B">
        <w:rPr>
          <w:rFonts w:ascii="Times New Roman" w:eastAsia="Times New Roman" w:hAnsi="Times New Roman"/>
          <w:sz w:val="28"/>
          <w:szCs w:val="28"/>
          <w:lang w:eastAsia="ru-RU"/>
        </w:rPr>
        <w:t xml:space="preserve"> </w:t>
      </w:r>
      <w:r w:rsidRPr="00AD336B">
        <w:rPr>
          <w:rFonts w:ascii="Times New Roman" w:eastAsia="Times New Roman" w:hAnsi="Times New Roman"/>
          <w:sz w:val="28"/>
          <w:szCs w:val="28"/>
          <w:lang w:eastAsia="ru-RU"/>
        </w:rPr>
        <w:t>Хакасия.</w:t>
      </w:r>
      <w:r w:rsidR="00414C34" w:rsidRPr="00AD336B">
        <w:rPr>
          <w:rFonts w:ascii="Times New Roman" w:eastAsia="Times New Roman" w:hAnsi="Times New Roman"/>
          <w:sz w:val="28"/>
          <w:szCs w:val="28"/>
          <w:lang w:eastAsia="ru-RU"/>
        </w:rPr>
        <w:t xml:space="preserve"> </w:t>
      </w:r>
    </w:p>
    <w:p w:rsidR="0058225B" w:rsidRPr="00AD336B" w:rsidRDefault="0058225B" w:rsidP="001E5C3B">
      <w:pPr>
        <w:widowControl w:val="0"/>
        <w:spacing w:after="0" w:line="216" w:lineRule="auto"/>
        <w:ind w:firstLine="567"/>
        <w:jc w:val="both"/>
        <w:rPr>
          <w:rFonts w:ascii="Times New Roman" w:hAnsi="Times New Roman"/>
          <w:sz w:val="28"/>
          <w:szCs w:val="28"/>
          <w:lang w:eastAsia="ru-RU"/>
        </w:rPr>
      </w:pPr>
      <w:r w:rsidRPr="00AD336B">
        <w:rPr>
          <w:rFonts w:ascii="Times New Roman" w:hAnsi="Times New Roman"/>
          <w:sz w:val="28"/>
          <w:szCs w:val="28"/>
          <w:lang w:eastAsia="ru-RU"/>
        </w:rPr>
        <w:t>За</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выборами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Хакасии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следили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политики,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аналитики,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представители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различных</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партий</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простые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граждане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не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только</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нашей</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республике,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но</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без</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преувеличения</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можно</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сказать,</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по</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всей</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стране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даже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за</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её</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пределами.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Т</w:t>
      </w:r>
      <w:r w:rsidRPr="00AD336B">
        <w:rPr>
          <w:rFonts w:ascii="Times New Roman" w:hAnsi="Times New Roman"/>
          <w:sz w:val="28"/>
          <w:szCs w:val="28"/>
          <w:lang w:eastAsia="ru-RU"/>
        </w:rPr>
        <w:t>а</w:t>
      </w:r>
      <w:r w:rsidRPr="00AD336B">
        <w:rPr>
          <w:rFonts w:ascii="Times New Roman" w:hAnsi="Times New Roman"/>
          <w:sz w:val="28"/>
          <w:szCs w:val="28"/>
          <w:lang w:eastAsia="ru-RU"/>
        </w:rPr>
        <w:t>кого</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интереса</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наплыва</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наблюдателей</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республика</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ещё</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не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знала.</w:t>
      </w:r>
    </w:p>
    <w:p w:rsidR="0058225B" w:rsidRPr="00AD336B" w:rsidRDefault="0058225B" w:rsidP="001E5C3B">
      <w:pPr>
        <w:widowControl w:val="0"/>
        <w:spacing w:after="0" w:line="216" w:lineRule="auto"/>
        <w:ind w:firstLine="567"/>
        <w:jc w:val="both"/>
        <w:rPr>
          <w:rFonts w:ascii="Times New Roman" w:hAnsi="Times New Roman"/>
          <w:sz w:val="28"/>
          <w:szCs w:val="28"/>
          <w:lang w:eastAsia="ru-RU"/>
        </w:rPr>
      </w:pPr>
      <w:r w:rsidRPr="00AD336B">
        <w:rPr>
          <w:rFonts w:ascii="Times New Roman" w:hAnsi="Times New Roman"/>
          <w:sz w:val="28"/>
          <w:szCs w:val="28"/>
          <w:lang w:eastAsia="ru-RU"/>
        </w:rPr>
        <w:t>На</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фоне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такой</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политической</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активности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было</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заметно,</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что</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простые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граждане</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просто</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устали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от</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бесконечных</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дебатов,</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споров,</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поисков</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истины</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определения</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лучших</w:t>
      </w:r>
      <w:r w:rsidR="00414C34" w:rsidRPr="00AD336B">
        <w:rPr>
          <w:rFonts w:ascii="Times New Roman" w:hAnsi="Times New Roman"/>
          <w:sz w:val="28"/>
          <w:szCs w:val="28"/>
          <w:lang w:eastAsia="ru-RU"/>
        </w:rPr>
        <w:t xml:space="preserve"> </w:t>
      </w:r>
      <w:proofErr w:type="gramStart"/>
      <w:r w:rsidRPr="00AD336B">
        <w:rPr>
          <w:rFonts w:ascii="Times New Roman" w:hAnsi="Times New Roman"/>
          <w:sz w:val="28"/>
          <w:szCs w:val="28"/>
          <w:lang w:eastAsia="ru-RU"/>
        </w:rPr>
        <w:t>из</w:t>
      </w:r>
      <w:proofErr w:type="gramEnd"/>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лучших.</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К</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последнему</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туру</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возникли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вопросы</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и</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по</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самому</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порядку</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голосования,</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поскольку</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бюллетень</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была</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занесена</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всего</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одна</w:t>
      </w:r>
      <w:r w:rsidR="00414C34" w:rsidRPr="00AD336B">
        <w:rPr>
          <w:rFonts w:ascii="Times New Roman" w:hAnsi="Times New Roman"/>
          <w:sz w:val="28"/>
          <w:szCs w:val="28"/>
          <w:lang w:eastAsia="ru-RU"/>
        </w:rPr>
        <w:t xml:space="preserve"> </w:t>
      </w:r>
      <w:r w:rsidRPr="00AD336B">
        <w:rPr>
          <w:rFonts w:ascii="Times New Roman" w:hAnsi="Times New Roman"/>
          <w:sz w:val="28"/>
          <w:szCs w:val="28"/>
          <w:lang w:eastAsia="ru-RU"/>
        </w:rPr>
        <w:t>кандидатура</w:t>
      </w:r>
      <w:r w:rsidR="00754A16" w:rsidRPr="00AD336B">
        <w:rPr>
          <w:rFonts w:ascii="Times New Roman" w:hAnsi="Times New Roman"/>
          <w:sz w:val="28"/>
          <w:szCs w:val="28"/>
          <w:lang w:eastAsia="ru-RU"/>
        </w:rPr>
        <w:t>.</w:t>
      </w:r>
      <w:r w:rsidR="00414C34" w:rsidRPr="00AD336B">
        <w:rPr>
          <w:rFonts w:ascii="Times New Roman" w:hAnsi="Times New Roman"/>
          <w:sz w:val="28"/>
          <w:szCs w:val="28"/>
          <w:lang w:eastAsia="ru-RU"/>
        </w:rPr>
        <w:t xml:space="preserve"> </w:t>
      </w:r>
      <w:r w:rsidRPr="00AD336B">
        <w:rPr>
          <w:rFonts w:ascii="Times New Roman" w:eastAsia="Times New Roman" w:hAnsi="Times New Roman"/>
          <w:sz w:val="28"/>
          <w:szCs w:val="28"/>
        </w:rPr>
        <w:t>Такая</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ситуация</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на</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выборах</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была</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необычной</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и,</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пожалуй,</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первой</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в</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истории</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выборов</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главы</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региона</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не</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только</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в</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Хакасии,</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но</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и</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в</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России.</w:t>
      </w:r>
    </w:p>
    <w:p w:rsidR="0058225B" w:rsidRPr="00AD336B" w:rsidRDefault="0058225B" w:rsidP="001E5C3B">
      <w:pPr>
        <w:pStyle w:val="af8"/>
        <w:widowControl w:val="0"/>
        <w:shd w:val="clear" w:color="auto" w:fill="FFFFFF"/>
        <w:spacing w:before="0" w:beforeAutospacing="0" w:after="0" w:afterAutospacing="0" w:line="216" w:lineRule="auto"/>
        <w:ind w:firstLine="567"/>
        <w:jc w:val="both"/>
        <w:rPr>
          <w:rFonts w:ascii="Times New Roman" w:eastAsia="Times New Roman" w:hAnsi="Times New Roman" w:cs="Times New Roman"/>
          <w:sz w:val="28"/>
          <w:szCs w:val="28"/>
        </w:rPr>
      </w:pPr>
      <w:r w:rsidRPr="00AD336B">
        <w:rPr>
          <w:rFonts w:ascii="Times New Roman" w:eastAsia="Times New Roman" w:hAnsi="Times New Roman" w:cs="Times New Roman"/>
          <w:sz w:val="28"/>
          <w:szCs w:val="28"/>
        </w:rPr>
        <w:t>Одним</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словом,</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выборы</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состоялись.</w:t>
      </w:r>
    </w:p>
    <w:p w:rsidR="0058225B" w:rsidRPr="00AD336B" w:rsidRDefault="0058225B" w:rsidP="001E5C3B">
      <w:pPr>
        <w:pStyle w:val="af8"/>
        <w:widowControl w:val="0"/>
        <w:shd w:val="clear" w:color="auto" w:fill="FFFFFF"/>
        <w:spacing w:before="0" w:beforeAutospacing="0" w:after="0" w:afterAutospacing="0" w:line="216" w:lineRule="auto"/>
        <w:ind w:firstLine="567"/>
        <w:jc w:val="both"/>
        <w:rPr>
          <w:rFonts w:ascii="Times New Roman" w:eastAsia="Times New Roman" w:hAnsi="Times New Roman" w:cs="Times New Roman"/>
          <w:sz w:val="28"/>
          <w:szCs w:val="28"/>
        </w:rPr>
      </w:pPr>
      <w:r w:rsidRPr="00AD336B">
        <w:rPr>
          <w:rFonts w:ascii="Times New Roman" w:eastAsia="Times New Roman" w:hAnsi="Times New Roman" w:cs="Times New Roman"/>
          <w:sz w:val="28"/>
          <w:szCs w:val="28"/>
        </w:rPr>
        <w:t>Остались</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люди,</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живущие</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с</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верой</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и</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надеждой</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на</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изменения</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к</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лучшему.</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За</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это</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и</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голосовали.</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А</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куда</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же</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без</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них,</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без</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надежды</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и</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веры?</w:t>
      </w:r>
      <w:r w:rsidR="00414C34" w:rsidRPr="00AD336B">
        <w:rPr>
          <w:rFonts w:ascii="Times New Roman" w:eastAsia="Times New Roman" w:hAnsi="Times New Roman" w:cs="Times New Roman"/>
          <w:sz w:val="28"/>
          <w:szCs w:val="28"/>
        </w:rPr>
        <w:t xml:space="preserve"> </w:t>
      </w:r>
    </w:p>
    <w:p w:rsidR="00D8788E" w:rsidRPr="00AD336B" w:rsidRDefault="0058225B" w:rsidP="001E5C3B">
      <w:pPr>
        <w:pStyle w:val="af8"/>
        <w:widowControl w:val="0"/>
        <w:shd w:val="clear" w:color="auto" w:fill="FFFFFF"/>
        <w:spacing w:before="0" w:beforeAutospacing="0" w:after="0" w:afterAutospacing="0" w:line="216" w:lineRule="auto"/>
        <w:ind w:firstLine="567"/>
        <w:jc w:val="both"/>
        <w:rPr>
          <w:rFonts w:ascii="Times New Roman" w:eastAsia="Times New Roman" w:hAnsi="Times New Roman" w:cs="Times New Roman"/>
          <w:sz w:val="28"/>
          <w:szCs w:val="28"/>
        </w:rPr>
      </w:pPr>
      <w:proofErr w:type="gramStart"/>
      <w:r w:rsidRPr="00AD336B">
        <w:rPr>
          <w:rFonts w:ascii="Times New Roman" w:eastAsia="Times New Roman" w:hAnsi="Times New Roman" w:cs="Times New Roman"/>
          <w:sz w:val="28"/>
          <w:szCs w:val="28"/>
        </w:rPr>
        <w:t>Остаётся</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только</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любовь:</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к</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людям,</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которые</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рядом</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и</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которых</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никогда</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не</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делили</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на</w:t>
      </w:r>
      <w:r w:rsidR="00414C34" w:rsidRPr="00AD336B">
        <w:rPr>
          <w:rFonts w:ascii="Times New Roman" w:eastAsia="Times New Roman" w:hAnsi="Times New Roman" w:cs="Times New Roman"/>
          <w:sz w:val="28"/>
          <w:szCs w:val="28"/>
        </w:rPr>
        <w:t xml:space="preserve"> </w:t>
      </w:r>
      <w:r w:rsidR="00C82E15" w:rsidRPr="00AD336B">
        <w:rPr>
          <w:rFonts w:ascii="Times New Roman" w:eastAsia="Times New Roman" w:hAnsi="Times New Roman" w:cs="Times New Roman"/>
          <w:sz w:val="28"/>
          <w:szCs w:val="28"/>
        </w:rPr>
        <w:t>«</w:t>
      </w:r>
      <w:r w:rsidRPr="00AD336B">
        <w:rPr>
          <w:rFonts w:ascii="Times New Roman" w:eastAsia="Times New Roman" w:hAnsi="Times New Roman" w:cs="Times New Roman"/>
          <w:sz w:val="28"/>
          <w:szCs w:val="28"/>
        </w:rPr>
        <w:t>своих</w:t>
      </w:r>
      <w:r w:rsidR="00C82E15" w:rsidRPr="00AD336B">
        <w:rPr>
          <w:rFonts w:ascii="Times New Roman" w:eastAsia="Times New Roman" w:hAnsi="Times New Roman" w:cs="Times New Roman"/>
          <w:sz w:val="28"/>
          <w:szCs w:val="28"/>
        </w:rPr>
        <w:t>»</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и</w:t>
      </w:r>
      <w:r w:rsidR="00414C34" w:rsidRPr="00AD336B">
        <w:rPr>
          <w:rFonts w:ascii="Times New Roman" w:eastAsia="Times New Roman" w:hAnsi="Times New Roman" w:cs="Times New Roman"/>
          <w:sz w:val="28"/>
          <w:szCs w:val="28"/>
        </w:rPr>
        <w:t xml:space="preserve"> </w:t>
      </w:r>
      <w:r w:rsidR="00C82E15" w:rsidRPr="00AD336B">
        <w:rPr>
          <w:rFonts w:ascii="Times New Roman" w:eastAsia="Times New Roman" w:hAnsi="Times New Roman" w:cs="Times New Roman"/>
          <w:sz w:val="28"/>
          <w:szCs w:val="28"/>
        </w:rPr>
        <w:t>«</w:t>
      </w:r>
      <w:r w:rsidRPr="00AD336B">
        <w:rPr>
          <w:rFonts w:ascii="Times New Roman" w:eastAsia="Times New Roman" w:hAnsi="Times New Roman" w:cs="Times New Roman"/>
          <w:sz w:val="28"/>
          <w:szCs w:val="28"/>
        </w:rPr>
        <w:t>чужих</w:t>
      </w:r>
      <w:r w:rsidR="00C82E15" w:rsidRPr="00AD336B">
        <w:rPr>
          <w:rFonts w:ascii="Times New Roman" w:eastAsia="Times New Roman" w:hAnsi="Times New Roman" w:cs="Times New Roman"/>
          <w:sz w:val="28"/>
          <w:szCs w:val="28"/>
        </w:rPr>
        <w:t>»</w:t>
      </w:r>
      <w:r w:rsidRPr="00AD336B">
        <w:rPr>
          <w:rFonts w:ascii="Times New Roman" w:eastAsia="Times New Roman" w:hAnsi="Times New Roman" w:cs="Times New Roman"/>
          <w:sz w:val="28"/>
          <w:szCs w:val="28"/>
        </w:rPr>
        <w:t>,</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к</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земле,</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на</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которой</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мы</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родились</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и</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выросли,</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к</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своей</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семье</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и</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близким,</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за</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это</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всё</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мы</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в</w:t>
      </w:r>
      <w:r w:rsidR="00414C34" w:rsidRPr="00AD336B">
        <w:rPr>
          <w:rFonts w:ascii="Times New Roman" w:eastAsia="Times New Roman" w:hAnsi="Times New Roman" w:cs="Times New Roman"/>
          <w:sz w:val="28"/>
          <w:szCs w:val="28"/>
        </w:rPr>
        <w:t xml:space="preserve"> </w:t>
      </w:r>
      <w:r w:rsidRPr="00AD336B">
        <w:rPr>
          <w:rFonts w:ascii="Times New Roman" w:eastAsia="Times New Roman" w:hAnsi="Times New Roman" w:cs="Times New Roman"/>
          <w:sz w:val="28"/>
          <w:szCs w:val="28"/>
        </w:rPr>
        <w:t>ответе.</w:t>
      </w:r>
      <w:proofErr w:type="gramEnd"/>
    </w:p>
    <w:p w:rsidR="00E06D28" w:rsidRPr="00AD336B" w:rsidRDefault="00E06D28" w:rsidP="00AD336B">
      <w:pPr>
        <w:pStyle w:val="af8"/>
        <w:widowControl w:val="0"/>
        <w:shd w:val="clear" w:color="auto" w:fill="FFFFFF"/>
        <w:spacing w:before="0" w:beforeAutospacing="0" w:after="0" w:afterAutospacing="0"/>
        <w:ind w:firstLine="709"/>
        <w:jc w:val="both"/>
        <w:rPr>
          <w:rFonts w:ascii="Times New Roman" w:eastAsia="Times New Roman" w:hAnsi="Times New Roman" w:cs="Times New Roman"/>
          <w:sz w:val="16"/>
          <w:szCs w:val="16"/>
        </w:rPr>
      </w:pPr>
    </w:p>
    <w:p w:rsidR="006369C1" w:rsidRDefault="00F446D9" w:rsidP="001E5C3B">
      <w:pPr>
        <w:pStyle w:val="af8"/>
        <w:widowControl w:val="0"/>
        <w:shd w:val="clear" w:color="auto" w:fill="FFFFFF"/>
        <w:spacing w:before="0" w:beforeAutospacing="0" w:after="0" w:afterAutospacing="0" w:line="211" w:lineRule="auto"/>
        <w:jc w:val="center"/>
        <w:outlineLvl w:val="1"/>
        <w:rPr>
          <w:rFonts w:ascii="Times New Roman" w:hAnsi="Times New Roman" w:cs="Times New Roman"/>
          <w:b/>
          <w:sz w:val="28"/>
          <w:szCs w:val="28"/>
        </w:rPr>
      </w:pPr>
      <w:bookmarkStart w:id="1" w:name="_Toc4082307"/>
      <w:r w:rsidRPr="00AD336B">
        <w:rPr>
          <w:rFonts w:ascii="Times New Roman" w:hAnsi="Times New Roman" w:cs="Times New Roman"/>
          <w:b/>
          <w:sz w:val="28"/>
          <w:szCs w:val="28"/>
        </w:rPr>
        <w:t>Статистика и анализ обращений,</w:t>
      </w:r>
      <w:r w:rsidR="00E06D28" w:rsidRPr="00AD336B">
        <w:rPr>
          <w:rFonts w:ascii="Times New Roman" w:hAnsi="Times New Roman" w:cs="Times New Roman"/>
          <w:b/>
          <w:sz w:val="28"/>
          <w:szCs w:val="28"/>
        </w:rPr>
        <w:t xml:space="preserve"> </w:t>
      </w:r>
      <w:r w:rsidRPr="00AD336B">
        <w:rPr>
          <w:rFonts w:ascii="Times New Roman" w:hAnsi="Times New Roman" w:cs="Times New Roman"/>
          <w:b/>
          <w:sz w:val="28"/>
          <w:szCs w:val="28"/>
        </w:rPr>
        <w:t>поступивших к Уполномоченному</w:t>
      </w:r>
      <w:bookmarkEnd w:id="1"/>
    </w:p>
    <w:p w:rsidR="00AD336B" w:rsidRPr="00AD336B" w:rsidRDefault="00AD336B" w:rsidP="001E5C3B">
      <w:pPr>
        <w:pStyle w:val="af8"/>
        <w:widowControl w:val="0"/>
        <w:shd w:val="clear" w:color="auto" w:fill="FFFFFF"/>
        <w:spacing w:before="0" w:beforeAutospacing="0" w:after="0" w:afterAutospacing="0" w:line="211" w:lineRule="auto"/>
        <w:jc w:val="center"/>
        <w:outlineLvl w:val="1"/>
        <w:rPr>
          <w:rFonts w:ascii="Times New Roman" w:hAnsi="Times New Roman" w:cs="Times New Roman"/>
          <w:b/>
          <w:sz w:val="16"/>
          <w:szCs w:val="16"/>
        </w:rPr>
      </w:pPr>
    </w:p>
    <w:p w:rsidR="00D8788E" w:rsidRPr="00AD336B" w:rsidRDefault="00D8788E" w:rsidP="001E5C3B">
      <w:pPr>
        <w:widowControl w:val="0"/>
        <w:spacing w:after="0" w:line="211" w:lineRule="auto"/>
        <w:ind w:firstLine="567"/>
        <w:jc w:val="both"/>
        <w:rPr>
          <w:rFonts w:ascii="Times New Roman" w:hAnsi="Times New Roman"/>
          <w:sz w:val="28"/>
          <w:szCs w:val="28"/>
        </w:rPr>
      </w:pPr>
      <w:r w:rsidRPr="00AD336B">
        <w:rPr>
          <w:rFonts w:ascii="Times New Roman" w:hAnsi="Times New Roman"/>
          <w:sz w:val="28"/>
          <w:szCs w:val="28"/>
        </w:rPr>
        <w:t>Анализируя тематику обращений, поступивших в 2018 году</w:t>
      </w:r>
      <w:r w:rsidR="000C6A8D">
        <w:rPr>
          <w:rFonts w:ascii="Times New Roman" w:hAnsi="Times New Roman"/>
          <w:sz w:val="28"/>
          <w:szCs w:val="28"/>
        </w:rPr>
        <w:t xml:space="preserve"> к Уполн</w:t>
      </w:r>
      <w:r w:rsidR="000C6A8D">
        <w:rPr>
          <w:rFonts w:ascii="Times New Roman" w:hAnsi="Times New Roman"/>
          <w:sz w:val="28"/>
          <w:szCs w:val="28"/>
        </w:rPr>
        <w:t>о</w:t>
      </w:r>
      <w:r w:rsidR="000C6A8D">
        <w:rPr>
          <w:rFonts w:ascii="Times New Roman" w:hAnsi="Times New Roman"/>
          <w:sz w:val="28"/>
          <w:szCs w:val="28"/>
        </w:rPr>
        <w:t>моченному по правам человека в Республике Хакасия (далее – Уполном</w:t>
      </w:r>
      <w:r w:rsidR="000C6A8D">
        <w:rPr>
          <w:rFonts w:ascii="Times New Roman" w:hAnsi="Times New Roman"/>
          <w:sz w:val="28"/>
          <w:szCs w:val="28"/>
        </w:rPr>
        <w:t>о</w:t>
      </w:r>
      <w:r w:rsidR="000C6A8D">
        <w:rPr>
          <w:rFonts w:ascii="Times New Roman" w:hAnsi="Times New Roman"/>
          <w:sz w:val="28"/>
          <w:szCs w:val="28"/>
        </w:rPr>
        <w:t>ченный)</w:t>
      </w:r>
      <w:r w:rsidRPr="00AD336B">
        <w:rPr>
          <w:rFonts w:ascii="Times New Roman" w:hAnsi="Times New Roman"/>
          <w:sz w:val="28"/>
          <w:szCs w:val="28"/>
        </w:rPr>
        <w:t xml:space="preserve">, следует отметить, что большинство нарушений прав граждан в той или иной сфере связано с недостаточным финансированием. </w:t>
      </w:r>
    </w:p>
    <w:p w:rsidR="00D8788E" w:rsidRPr="00AD336B" w:rsidRDefault="00D8788E" w:rsidP="001E5C3B">
      <w:pPr>
        <w:widowControl w:val="0"/>
        <w:spacing w:after="0" w:line="211" w:lineRule="auto"/>
        <w:ind w:firstLine="567"/>
        <w:jc w:val="both"/>
        <w:rPr>
          <w:rFonts w:ascii="Times New Roman" w:hAnsi="Times New Roman"/>
          <w:sz w:val="28"/>
          <w:szCs w:val="28"/>
        </w:rPr>
      </w:pPr>
      <w:r w:rsidRPr="00AD336B">
        <w:rPr>
          <w:rFonts w:ascii="Times New Roman" w:hAnsi="Times New Roman"/>
          <w:sz w:val="28"/>
          <w:szCs w:val="28"/>
        </w:rPr>
        <w:t>Десятую часть обращений составляют вопросы, связанные с жилищно-коммунальной сферой. Отсутствие возможности реализации права на жильё, без которого невозможна полноценная жизнь, тем более, когда появляются семья и дети, заставляет граждан, используя средства материнского капитала, брать непосильные кредиты, что часто приводит к выселению по судебному решению и потере в</w:t>
      </w:r>
      <w:r w:rsidR="00BA74A1">
        <w:rPr>
          <w:rFonts w:ascii="Times New Roman" w:hAnsi="Times New Roman"/>
          <w:sz w:val="28"/>
          <w:szCs w:val="28"/>
        </w:rPr>
        <w:t>ложенных средств. Поставленные П</w:t>
      </w:r>
      <w:r w:rsidRPr="00AD336B">
        <w:rPr>
          <w:rFonts w:ascii="Times New Roman" w:hAnsi="Times New Roman"/>
          <w:sz w:val="28"/>
          <w:szCs w:val="28"/>
        </w:rPr>
        <w:t xml:space="preserve">резидентом </w:t>
      </w:r>
      <w:r w:rsidR="000C6A8D">
        <w:rPr>
          <w:rFonts w:ascii="Times New Roman" w:hAnsi="Times New Roman"/>
          <w:sz w:val="28"/>
          <w:szCs w:val="28"/>
        </w:rPr>
        <w:t>Росси</w:t>
      </w:r>
      <w:r w:rsidR="000C6A8D">
        <w:rPr>
          <w:rFonts w:ascii="Times New Roman" w:hAnsi="Times New Roman"/>
          <w:sz w:val="28"/>
          <w:szCs w:val="28"/>
        </w:rPr>
        <w:t>й</w:t>
      </w:r>
      <w:r w:rsidR="000C6A8D">
        <w:rPr>
          <w:rFonts w:ascii="Times New Roman" w:hAnsi="Times New Roman"/>
          <w:sz w:val="28"/>
          <w:szCs w:val="28"/>
        </w:rPr>
        <w:t>ской Федерации В.</w:t>
      </w:r>
      <w:r w:rsidRPr="00AD336B">
        <w:rPr>
          <w:rFonts w:ascii="Times New Roman" w:hAnsi="Times New Roman"/>
          <w:sz w:val="28"/>
          <w:szCs w:val="28"/>
        </w:rPr>
        <w:t xml:space="preserve">В. Путиным </w:t>
      </w:r>
      <w:r w:rsidR="000C6A8D">
        <w:rPr>
          <w:rFonts w:ascii="Times New Roman" w:hAnsi="Times New Roman"/>
          <w:sz w:val="28"/>
          <w:szCs w:val="28"/>
          <w:shd w:val="clear" w:color="auto" w:fill="FFFFFF"/>
        </w:rPr>
        <w:t>в У</w:t>
      </w:r>
      <w:r w:rsidRPr="00AD336B">
        <w:rPr>
          <w:rFonts w:ascii="Times New Roman" w:hAnsi="Times New Roman"/>
          <w:sz w:val="28"/>
          <w:szCs w:val="28"/>
          <w:shd w:val="clear" w:color="auto" w:fill="FFFFFF"/>
        </w:rPr>
        <w:t xml:space="preserve">казе </w:t>
      </w:r>
      <w:r w:rsidR="00C82E15" w:rsidRPr="00AD336B">
        <w:rPr>
          <w:rFonts w:ascii="Times New Roman" w:hAnsi="Times New Roman"/>
          <w:sz w:val="28"/>
          <w:szCs w:val="28"/>
          <w:shd w:val="clear" w:color="auto" w:fill="FFFFFF"/>
        </w:rPr>
        <w:t>«</w:t>
      </w:r>
      <w:r w:rsidRPr="00AD336B">
        <w:rPr>
          <w:rFonts w:ascii="Times New Roman" w:hAnsi="Times New Roman"/>
          <w:sz w:val="28"/>
          <w:szCs w:val="28"/>
          <w:shd w:val="clear" w:color="auto" w:fill="FFFFFF"/>
        </w:rPr>
        <w:t>О национальных целях и стратег</w:t>
      </w:r>
      <w:r w:rsidRPr="00AD336B">
        <w:rPr>
          <w:rFonts w:ascii="Times New Roman" w:hAnsi="Times New Roman"/>
          <w:sz w:val="28"/>
          <w:szCs w:val="28"/>
          <w:shd w:val="clear" w:color="auto" w:fill="FFFFFF"/>
        </w:rPr>
        <w:t>и</w:t>
      </w:r>
      <w:r w:rsidRPr="00AD336B">
        <w:rPr>
          <w:rFonts w:ascii="Times New Roman" w:hAnsi="Times New Roman"/>
          <w:sz w:val="28"/>
          <w:szCs w:val="28"/>
          <w:shd w:val="clear" w:color="auto" w:fill="FFFFFF"/>
        </w:rPr>
        <w:t>ческих задачах развития Российской Федерации на период до 2024 года</w:t>
      </w:r>
      <w:r w:rsidR="00C82E15" w:rsidRPr="00AD336B">
        <w:rPr>
          <w:rFonts w:ascii="Times New Roman" w:hAnsi="Times New Roman"/>
          <w:sz w:val="28"/>
          <w:szCs w:val="28"/>
          <w:shd w:val="clear" w:color="auto" w:fill="FFFFFF"/>
        </w:rPr>
        <w:t>»</w:t>
      </w:r>
      <w:r w:rsidRPr="00AD336B">
        <w:rPr>
          <w:rFonts w:ascii="Times New Roman" w:hAnsi="Times New Roman"/>
          <w:sz w:val="28"/>
          <w:szCs w:val="28"/>
        </w:rPr>
        <w:t xml:space="preserve"> </w:t>
      </w:r>
      <w:r w:rsidR="000C6A8D">
        <w:rPr>
          <w:rFonts w:ascii="Times New Roman" w:hAnsi="Times New Roman"/>
          <w:sz w:val="28"/>
          <w:szCs w:val="28"/>
        </w:rPr>
        <w:t xml:space="preserve">   </w:t>
      </w:r>
      <w:r w:rsidRPr="00AD336B">
        <w:rPr>
          <w:rFonts w:ascii="Times New Roman" w:hAnsi="Times New Roman"/>
          <w:sz w:val="28"/>
          <w:szCs w:val="28"/>
        </w:rPr>
        <w:t>задачи по уменьшению процентной ставки, ипотечных каникулах, льготах по ипотеке для семей с детьми, надеемся, позволят изменить ситуацию к лу</w:t>
      </w:r>
      <w:r w:rsidRPr="00AD336B">
        <w:rPr>
          <w:rFonts w:ascii="Times New Roman" w:hAnsi="Times New Roman"/>
          <w:sz w:val="28"/>
          <w:szCs w:val="28"/>
        </w:rPr>
        <w:t>ч</w:t>
      </w:r>
      <w:r w:rsidRPr="00AD336B">
        <w:rPr>
          <w:rFonts w:ascii="Times New Roman" w:hAnsi="Times New Roman"/>
          <w:sz w:val="28"/>
          <w:szCs w:val="28"/>
        </w:rPr>
        <w:t>шему.</w:t>
      </w:r>
    </w:p>
    <w:p w:rsidR="00D8788E" w:rsidRPr="00AD336B" w:rsidRDefault="00D8788E" w:rsidP="001E5C3B">
      <w:pPr>
        <w:widowControl w:val="0"/>
        <w:spacing w:after="0" w:line="211" w:lineRule="auto"/>
        <w:ind w:firstLine="567"/>
        <w:jc w:val="both"/>
        <w:rPr>
          <w:rFonts w:ascii="Times New Roman" w:hAnsi="Times New Roman"/>
          <w:sz w:val="28"/>
          <w:szCs w:val="28"/>
        </w:rPr>
      </w:pPr>
      <w:r w:rsidRPr="00AD336B">
        <w:rPr>
          <w:rFonts w:ascii="Times New Roman" w:hAnsi="Times New Roman"/>
          <w:sz w:val="28"/>
          <w:szCs w:val="28"/>
        </w:rPr>
        <w:t>По-прежнему острой остаётся проблема переселения граждан из ветхого и аварийного жилья. Понимая, что признание дома аварийным повлечёт об</w:t>
      </w:r>
      <w:r w:rsidRPr="00AD336B">
        <w:rPr>
          <w:rFonts w:ascii="Times New Roman" w:hAnsi="Times New Roman"/>
          <w:sz w:val="28"/>
          <w:szCs w:val="28"/>
        </w:rPr>
        <w:t>я</w:t>
      </w:r>
      <w:r w:rsidRPr="00AD336B">
        <w:rPr>
          <w:rFonts w:ascii="Times New Roman" w:hAnsi="Times New Roman"/>
          <w:sz w:val="28"/>
          <w:szCs w:val="28"/>
        </w:rPr>
        <w:lastRenderedPageBreak/>
        <w:t>занности по расселению граждан, а средства на строительство отсутствуют, муниципальные власти вынуждены находить любые причины для отказа в признании жилья аварийным, осознавая всю полноту проблемы изношенн</w:t>
      </w:r>
      <w:r w:rsidRPr="00AD336B">
        <w:rPr>
          <w:rFonts w:ascii="Times New Roman" w:hAnsi="Times New Roman"/>
          <w:sz w:val="28"/>
          <w:szCs w:val="28"/>
        </w:rPr>
        <w:t>о</w:t>
      </w:r>
      <w:r w:rsidRPr="00AD336B">
        <w:rPr>
          <w:rFonts w:ascii="Times New Roman" w:hAnsi="Times New Roman"/>
          <w:sz w:val="28"/>
          <w:szCs w:val="28"/>
        </w:rPr>
        <w:t xml:space="preserve">сти жилого фонда и не имея возможности исправить ситуацию. </w:t>
      </w:r>
    </w:p>
    <w:p w:rsidR="00D8788E" w:rsidRPr="00AD336B" w:rsidRDefault="00D8788E" w:rsidP="001E5C3B">
      <w:pPr>
        <w:widowControl w:val="0"/>
        <w:spacing w:after="0" w:line="211" w:lineRule="auto"/>
        <w:ind w:firstLine="567"/>
        <w:jc w:val="both"/>
        <w:rPr>
          <w:rFonts w:ascii="Times New Roman" w:hAnsi="Times New Roman"/>
          <w:sz w:val="28"/>
          <w:szCs w:val="28"/>
        </w:rPr>
      </w:pPr>
      <w:r w:rsidRPr="00AD336B">
        <w:rPr>
          <w:rFonts w:ascii="Times New Roman" w:hAnsi="Times New Roman"/>
          <w:sz w:val="28"/>
          <w:szCs w:val="28"/>
        </w:rPr>
        <w:t>Пожалуй, единственный рост обращений из данной категории, который радует</w:t>
      </w:r>
      <w:r w:rsidR="001E5C3B">
        <w:rPr>
          <w:rFonts w:ascii="Times New Roman" w:hAnsi="Times New Roman"/>
          <w:sz w:val="28"/>
          <w:szCs w:val="28"/>
        </w:rPr>
        <w:t>,</w:t>
      </w:r>
      <w:r w:rsidRPr="00AD336B">
        <w:rPr>
          <w:rFonts w:ascii="Times New Roman" w:hAnsi="Times New Roman"/>
          <w:sz w:val="28"/>
          <w:szCs w:val="28"/>
        </w:rPr>
        <w:t xml:space="preserve"> – это обращения</w:t>
      </w:r>
      <w:r w:rsidR="001E5C3B">
        <w:rPr>
          <w:rFonts w:ascii="Times New Roman" w:hAnsi="Times New Roman"/>
          <w:sz w:val="28"/>
          <w:szCs w:val="28"/>
        </w:rPr>
        <w:t>,</w:t>
      </w:r>
      <w:r w:rsidRPr="00AD336B">
        <w:rPr>
          <w:rFonts w:ascii="Times New Roman" w:hAnsi="Times New Roman"/>
          <w:sz w:val="28"/>
          <w:szCs w:val="28"/>
        </w:rPr>
        <w:t xml:space="preserve"> связанные с благоустройством городов и посёлков, желание</w:t>
      </w:r>
      <w:r w:rsidR="001E5C3B">
        <w:rPr>
          <w:rFonts w:ascii="Times New Roman" w:hAnsi="Times New Roman"/>
          <w:sz w:val="28"/>
          <w:szCs w:val="28"/>
        </w:rPr>
        <w:t>м</w:t>
      </w:r>
      <w:r w:rsidRPr="00AD336B">
        <w:rPr>
          <w:rFonts w:ascii="Times New Roman" w:hAnsi="Times New Roman"/>
          <w:sz w:val="28"/>
          <w:szCs w:val="28"/>
        </w:rPr>
        <w:t xml:space="preserve"> жителей домов обустроить придомовую территорию, сделать, для начала хотя бы свой двор, красивее. Хотя и в этой бочке мёда бывает ложка дёгтя: далеко не всегда собственники многоквартирных домов в решении т</w:t>
      </w:r>
      <w:r w:rsidRPr="00AD336B">
        <w:rPr>
          <w:rFonts w:ascii="Times New Roman" w:hAnsi="Times New Roman"/>
          <w:sz w:val="28"/>
          <w:szCs w:val="28"/>
        </w:rPr>
        <w:t>а</w:t>
      </w:r>
      <w:r w:rsidRPr="00AD336B">
        <w:rPr>
          <w:rFonts w:ascii="Times New Roman" w:hAnsi="Times New Roman"/>
          <w:sz w:val="28"/>
          <w:szCs w:val="28"/>
        </w:rPr>
        <w:t>ких вопросов находят общий язык.</w:t>
      </w:r>
    </w:p>
    <w:p w:rsidR="00D8788E" w:rsidRPr="00AD336B" w:rsidRDefault="00D8788E" w:rsidP="001E5C3B">
      <w:pPr>
        <w:widowControl w:val="0"/>
        <w:spacing w:after="0" w:line="211" w:lineRule="auto"/>
        <w:ind w:firstLine="567"/>
        <w:jc w:val="both"/>
        <w:rPr>
          <w:rFonts w:ascii="Times New Roman" w:hAnsi="Times New Roman"/>
          <w:sz w:val="28"/>
          <w:szCs w:val="28"/>
        </w:rPr>
      </w:pPr>
      <w:r w:rsidRPr="00AD336B">
        <w:rPr>
          <w:rFonts w:ascii="Times New Roman" w:hAnsi="Times New Roman"/>
          <w:sz w:val="28"/>
          <w:szCs w:val="28"/>
        </w:rPr>
        <w:t xml:space="preserve">Особое место занимают вопросы предоставления жилья детям-сиротам и лицам, относящимся к данной категории. </w:t>
      </w:r>
      <w:proofErr w:type="gramStart"/>
      <w:r w:rsidRPr="00AD336B">
        <w:rPr>
          <w:rFonts w:ascii="Times New Roman" w:hAnsi="Times New Roman"/>
          <w:sz w:val="28"/>
          <w:szCs w:val="28"/>
        </w:rPr>
        <w:t>В течение последних лет увелич</w:t>
      </w:r>
      <w:r w:rsidRPr="00AD336B">
        <w:rPr>
          <w:rFonts w:ascii="Times New Roman" w:hAnsi="Times New Roman"/>
          <w:sz w:val="28"/>
          <w:szCs w:val="28"/>
        </w:rPr>
        <w:t>е</w:t>
      </w:r>
      <w:r w:rsidRPr="00AD336B">
        <w:rPr>
          <w:rFonts w:ascii="Times New Roman" w:hAnsi="Times New Roman"/>
          <w:sz w:val="28"/>
          <w:szCs w:val="28"/>
        </w:rPr>
        <w:t>ние расходов на приобретение жилья для лиц из категории детей-сирот было только в 2016 году, когда на эти цели было выделено 318</w:t>
      </w:r>
      <w:r w:rsidR="00AD336B">
        <w:rPr>
          <w:rFonts w:ascii="Times New Roman" w:hAnsi="Times New Roman"/>
          <w:sz w:val="28"/>
          <w:szCs w:val="28"/>
        </w:rPr>
        <w:t xml:space="preserve"> 206,00 тыс. руб., в 2015</w:t>
      </w:r>
      <w:r w:rsidR="001E5C3B">
        <w:rPr>
          <w:rFonts w:ascii="Times New Roman" w:hAnsi="Times New Roman"/>
          <w:sz w:val="28"/>
          <w:szCs w:val="28"/>
        </w:rPr>
        <w:t xml:space="preserve"> году</w:t>
      </w:r>
      <w:r w:rsidR="00AD336B">
        <w:rPr>
          <w:rFonts w:ascii="Times New Roman" w:hAnsi="Times New Roman"/>
          <w:sz w:val="28"/>
          <w:szCs w:val="28"/>
        </w:rPr>
        <w:t xml:space="preserve"> – 176 </w:t>
      </w:r>
      <w:r w:rsidRPr="00AD336B">
        <w:rPr>
          <w:rFonts w:ascii="Times New Roman" w:hAnsi="Times New Roman"/>
          <w:sz w:val="28"/>
          <w:szCs w:val="28"/>
        </w:rPr>
        <w:t>985,00</w:t>
      </w:r>
      <w:r w:rsidR="001E5C3B">
        <w:rPr>
          <w:rFonts w:ascii="Times New Roman" w:hAnsi="Times New Roman"/>
          <w:sz w:val="28"/>
          <w:szCs w:val="28"/>
        </w:rPr>
        <w:t xml:space="preserve"> тыс. руб.</w:t>
      </w:r>
      <w:r w:rsidR="00AD336B">
        <w:rPr>
          <w:rFonts w:ascii="Times New Roman" w:hAnsi="Times New Roman"/>
          <w:sz w:val="28"/>
          <w:szCs w:val="28"/>
        </w:rPr>
        <w:t xml:space="preserve">, на 2019 год запланировано 197 </w:t>
      </w:r>
      <w:r w:rsidRPr="00AD336B">
        <w:rPr>
          <w:rFonts w:ascii="Times New Roman" w:hAnsi="Times New Roman"/>
          <w:sz w:val="28"/>
          <w:szCs w:val="28"/>
        </w:rPr>
        <w:t>757,00</w:t>
      </w:r>
      <w:r w:rsidR="001E5C3B">
        <w:rPr>
          <w:rFonts w:ascii="Times New Roman" w:hAnsi="Times New Roman"/>
          <w:sz w:val="28"/>
          <w:szCs w:val="28"/>
        </w:rPr>
        <w:t xml:space="preserve"> тыс. руб</w:t>
      </w:r>
      <w:r w:rsidRPr="00AD336B">
        <w:rPr>
          <w:rFonts w:ascii="Times New Roman" w:hAnsi="Times New Roman"/>
          <w:sz w:val="28"/>
          <w:szCs w:val="28"/>
        </w:rPr>
        <w:t xml:space="preserve">. И это при том, что динамика за 2018 год резко отрицательная: общее </w:t>
      </w:r>
      <w:r w:rsidR="001E5C3B">
        <w:rPr>
          <w:rFonts w:ascii="Times New Roman" w:hAnsi="Times New Roman"/>
          <w:sz w:val="28"/>
          <w:szCs w:val="28"/>
        </w:rPr>
        <w:t xml:space="preserve"> </w:t>
      </w:r>
      <w:r w:rsidRPr="00AD336B">
        <w:rPr>
          <w:rFonts w:ascii="Times New Roman" w:hAnsi="Times New Roman"/>
          <w:sz w:val="28"/>
          <w:szCs w:val="28"/>
        </w:rPr>
        <w:t>количество детей-сирот, детей, оставшихся</w:t>
      </w:r>
      <w:proofErr w:type="gramEnd"/>
      <w:r w:rsidRPr="00AD336B">
        <w:rPr>
          <w:rFonts w:ascii="Times New Roman" w:hAnsi="Times New Roman"/>
          <w:sz w:val="28"/>
          <w:szCs w:val="28"/>
        </w:rPr>
        <w:t xml:space="preserve"> без попечения родителей, подл</w:t>
      </w:r>
      <w:r w:rsidRPr="00AD336B">
        <w:rPr>
          <w:rFonts w:ascii="Times New Roman" w:hAnsi="Times New Roman"/>
          <w:sz w:val="28"/>
          <w:szCs w:val="28"/>
        </w:rPr>
        <w:t>е</w:t>
      </w:r>
      <w:r w:rsidRPr="00AD336B">
        <w:rPr>
          <w:rFonts w:ascii="Times New Roman" w:hAnsi="Times New Roman"/>
          <w:sz w:val="28"/>
          <w:szCs w:val="28"/>
        </w:rPr>
        <w:t>жащих обеспечению жилыми помещениями, выросло на 140 человек.</w:t>
      </w:r>
    </w:p>
    <w:p w:rsidR="00D8788E" w:rsidRPr="00AD336B" w:rsidRDefault="00D8788E" w:rsidP="001E5C3B">
      <w:pPr>
        <w:widowControl w:val="0"/>
        <w:spacing w:after="0" w:line="211" w:lineRule="auto"/>
        <w:ind w:firstLine="567"/>
        <w:jc w:val="both"/>
        <w:rPr>
          <w:rFonts w:ascii="Times New Roman" w:hAnsi="Times New Roman"/>
          <w:sz w:val="28"/>
          <w:szCs w:val="28"/>
        </w:rPr>
      </w:pPr>
      <w:r w:rsidRPr="00AD336B">
        <w:rPr>
          <w:rFonts w:ascii="Times New Roman" w:hAnsi="Times New Roman"/>
          <w:sz w:val="28"/>
          <w:szCs w:val="28"/>
        </w:rPr>
        <w:t>В 2018 году в адрес Уполномоченного поступило 743 обращения, что почти на 15% меньше, чем в 2017 году. Такое соотношение возникло из-за объединения при регистрации в одно дело более 100 обращений, поступи</w:t>
      </w:r>
      <w:r w:rsidRPr="00AD336B">
        <w:rPr>
          <w:rFonts w:ascii="Times New Roman" w:hAnsi="Times New Roman"/>
          <w:sz w:val="28"/>
          <w:szCs w:val="28"/>
        </w:rPr>
        <w:t>в</w:t>
      </w:r>
      <w:r w:rsidRPr="00AD336B">
        <w:rPr>
          <w:rFonts w:ascii="Times New Roman" w:hAnsi="Times New Roman"/>
          <w:sz w:val="28"/>
          <w:szCs w:val="28"/>
        </w:rPr>
        <w:t xml:space="preserve">ших от членов так называемого </w:t>
      </w:r>
      <w:r w:rsidR="00C82E15" w:rsidRPr="00AD336B">
        <w:rPr>
          <w:rFonts w:ascii="Times New Roman" w:hAnsi="Times New Roman"/>
          <w:sz w:val="28"/>
          <w:szCs w:val="28"/>
        </w:rPr>
        <w:t>«</w:t>
      </w:r>
      <w:r w:rsidRPr="00AD336B">
        <w:rPr>
          <w:rFonts w:ascii="Times New Roman" w:hAnsi="Times New Roman"/>
          <w:sz w:val="28"/>
          <w:szCs w:val="28"/>
        </w:rPr>
        <w:t>Профсоюза Союза ССР</w:t>
      </w:r>
      <w:r w:rsidR="00C82E15" w:rsidRPr="00AD336B">
        <w:rPr>
          <w:rFonts w:ascii="Times New Roman" w:hAnsi="Times New Roman"/>
          <w:sz w:val="28"/>
          <w:szCs w:val="28"/>
        </w:rPr>
        <w:t>»</w:t>
      </w:r>
      <w:r w:rsidRPr="00AD336B">
        <w:rPr>
          <w:rFonts w:ascii="Times New Roman" w:hAnsi="Times New Roman"/>
          <w:sz w:val="28"/>
          <w:szCs w:val="28"/>
        </w:rPr>
        <w:t>. Создатели и вдо</w:t>
      </w:r>
      <w:r w:rsidRPr="00AD336B">
        <w:rPr>
          <w:rFonts w:ascii="Times New Roman" w:hAnsi="Times New Roman"/>
          <w:sz w:val="28"/>
          <w:szCs w:val="28"/>
        </w:rPr>
        <w:t>х</w:t>
      </w:r>
      <w:r w:rsidRPr="00AD336B">
        <w:rPr>
          <w:rFonts w:ascii="Times New Roman" w:hAnsi="Times New Roman"/>
          <w:sz w:val="28"/>
          <w:szCs w:val="28"/>
        </w:rPr>
        <w:t>новители данной организации убеждают простых граждан, что, вступив в данную организацию, заплатив вступительный взнос, они автоматически освобождаются, как минимум, от оплаты коммунальных услуг. Поверив т</w:t>
      </w:r>
      <w:r w:rsidRPr="00AD336B">
        <w:rPr>
          <w:rFonts w:ascii="Times New Roman" w:hAnsi="Times New Roman"/>
          <w:sz w:val="28"/>
          <w:szCs w:val="28"/>
        </w:rPr>
        <w:t>а</w:t>
      </w:r>
      <w:r w:rsidRPr="00AD336B">
        <w:rPr>
          <w:rFonts w:ascii="Times New Roman" w:hAnsi="Times New Roman"/>
          <w:sz w:val="28"/>
          <w:szCs w:val="28"/>
        </w:rPr>
        <w:t>ким обещаниям, граждане, накопившие долги, лишались услуг электросна</w:t>
      </w:r>
      <w:r w:rsidRPr="00AD336B">
        <w:rPr>
          <w:rFonts w:ascii="Times New Roman" w:hAnsi="Times New Roman"/>
          <w:sz w:val="28"/>
          <w:szCs w:val="28"/>
        </w:rPr>
        <w:t>б</w:t>
      </w:r>
      <w:r w:rsidRPr="00AD336B">
        <w:rPr>
          <w:rFonts w:ascii="Times New Roman" w:hAnsi="Times New Roman"/>
          <w:sz w:val="28"/>
          <w:szCs w:val="28"/>
        </w:rPr>
        <w:t xml:space="preserve">жения и требовали наказать </w:t>
      </w:r>
      <w:r w:rsidR="00C82E15" w:rsidRPr="00AD336B">
        <w:rPr>
          <w:rFonts w:ascii="Times New Roman" w:hAnsi="Times New Roman"/>
          <w:sz w:val="28"/>
          <w:szCs w:val="28"/>
        </w:rPr>
        <w:t>«</w:t>
      </w:r>
      <w:r w:rsidRPr="00AD336B">
        <w:rPr>
          <w:rFonts w:ascii="Times New Roman" w:hAnsi="Times New Roman"/>
          <w:sz w:val="28"/>
          <w:szCs w:val="28"/>
        </w:rPr>
        <w:t>виновных</w:t>
      </w:r>
      <w:r w:rsidR="00C82E15" w:rsidRPr="00AD336B">
        <w:rPr>
          <w:rFonts w:ascii="Times New Roman" w:hAnsi="Times New Roman"/>
          <w:sz w:val="28"/>
          <w:szCs w:val="28"/>
        </w:rPr>
        <w:t>»</w:t>
      </w:r>
      <w:r w:rsidRPr="00AD336B">
        <w:rPr>
          <w:rFonts w:ascii="Times New Roman" w:hAnsi="Times New Roman"/>
          <w:sz w:val="28"/>
          <w:szCs w:val="28"/>
        </w:rPr>
        <w:t xml:space="preserve"> по различным статьям Уголовного кодекса. При общении с Уполномоченным заявители утверждают, что не я</w:t>
      </w:r>
      <w:r w:rsidRPr="00AD336B">
        <w:rPr>
          <w:rFonts w:ascii="Times New Roman" w:hAnsi="Times New Roman"/>
          <w:sz w:val="28"/>
          <w:szCs w:val="28"/>
        </w:rPr>
        <w:t>в</w:t>
      </w:r>
      <w:r w:rsidRPr="00AD336B">
        <w:rPr>
          <w:rFonts w:ascii="Times New Roman" w:hAnsi="Times New Roman"/>
          <w:sz w:val="28"/>
          <w:szCs w:val="28"/>
        </w:rPr>
        <w:t>ляются гражданами России, а всё, что было построено в период существов</w:t>
      </w:r>
      <w:r w:rsidRPr="00AD336B">
        <w:rPr>
          <w:rFonts w:ascii="Times New Roman" w:hAnsi="Times New Roman"/>
          <w:sz w:val="28"/>
          <w:szCs w:val="28"/>
        </w:rPr>
        <w:t>а</w:t>
      </w:r>
      <w:r w:rsidRPr="00AD336B">
        <w:rPr>
          <w:rFonts w:ascii="Times New Roman" w:hAnsi="Times New Roman"/>
          <w:sz w:val="28"/>
          <w:szCs w:val="28"/>
        </w:rPr>
        <w:t>ния СССР</w:t>
      </w:r>
      <w:r w:rsidR="001E5C3B">
        <w:rPr>
          <w:rFonts w:ascii="Times New Roman" w:hAnsi="Times New Roman"/>
          <w:sz w:val="28"/>
          <w:szCs w:val="28"/>
        </w:rPr>
        <w:t>,</w:t>
      </w:r>
      <w:r w:rsidRPr="00AD336B">
        <w:rPr>
          <w:rFonts w:ascii="Times New Roman" w:hAnsi="Times New Roman"/>
          <w:sz w:val="28"/>
          <w:szCs w:val="28"/>
        </w:rPr>
        <w:t xml:space="preserve"> является общим достоянием, и никто не вправе требоват</w:t>
      </w:r>
      <w:r w:rsidR="001E5C3B">
        <w:rPr>
          <w:rFonts w:ascii="Times New Roman" w:hAnsi="Times New Roman"/>
          <w:sz w:val="28"/>
          <w:szCs w:val="28"/>
        </w:rPr>
        <w:t>ь за это оплату. Более абсурдные</w:t>
      </w:r>
      <w:r w:rsidRPr="00AD336B">
        <w:rPr>
          <w:rFonts w:ascii="Times New Roman" w:hAnsi="Times New Roman"/>
          <w:sz w:val="28"/>
          <w:szCs w:val="28"/>
        </w:rPr>
        <w:t xml:space="preserve"> объяснени</w:t>
      </w:r>
      <w:r w:rsidR="001E5C3B">
        <w:rPr>
          <w:rFonts w:ascii="Times New Roman" w:hAnsi="Times New Roman"/>
          <w:sz w:val="28"/>
          <w:szCs w:val="28"/>
        </w:rPr>
        <w:t>я</w:t>
      </w:r>
      <w:r w:rsidRPr="00AD336B">
        <w:rPr>
          <w:rFonts w:ascii="Times New Roman" w:hAnsi="Times New Roman"/>
          <w:sz w:val="28"/>
          <w:szCs w:val="28"/>
        </w:rPr>
        <w:t xml:space="preserve"> и довод</w:t>
      </w:r>
      <w:r w:rsidR="001E5C3B">
        <w:rPr>
          <w:rFonts w:ascii="Times New Roman" w:hAnsi="Times New Roman"/>
          <w:sz w:val="28"/>
          <w:szCs w:val="28"/>
        </w:rPr>
        <w:t>ы</w:t>
      </w:r>
      <w:r w:rsidRPr="00AD336B">
        <w:rPr>
          <w:rFonts w:ascii="Times New Roman" w:hAnsi="Times New Roman"/>
          <w:sz w:val="28"/>
          <w:szCs w:val="28"/>
        </w:rPr>
        <w:t xml:space="preserve"> вряд ли можно придумать. Тем не менее, данная организация продолжает действовать, вовлекая в свои ряды доверчивых граждан. </w:t>
      </w:r>
    </w:p>
    <w:tbl>
      <w:tblPr>
        <w:tblW w:w="9371" w:type="dxa"/>
        <w:tblInd w:w="93" w:type="dxa"/>
        <w:tblLayout w:type="fixed"/>
        <w:tblLook w:val="04A0" w:firstRow="1" w:lastRow="0" w:firstColumn="1" w:lastColumn="0" w:noHBand="0" w:noVBand="1"/>
      </w:tblPr>
      <w:tblGrid>
        <w:gridCol w:w="3471"/>
        <w:gridCol w:w="236"/>
        <w:gridCol w:w="5664"/>
      </w:tblGrid>
      <w:tr w:rsidR="0000202B" w:rsidRPr="00AD336B" w:rsidTr="001E5C3B">
        <w:trPr>
          <w:trHeight w:hRule="exact" w:val="269"/>
        </w:trPr>
        <w:tc>
          <w:tcPr>
            <w:tcW w:w="3471" w:type="dxa"/>
            <w:vMerge w:val="restart"/>
          </w:tcPr>
          <w:p w:rsidR="0000202B" w:rsidRPr="00AD336B" w:rsidRDefault="0000202B" w:rsidP="00AD336B">
            <w:pPr>
              <w:spacing w:after="0" w:line="240" w:lineRule="auto"/>
              <w:ind w:left="-93"/>
              <w:jc w:val="both"/>
              <w:rPr>
                <w:rFonts w:ascii="Times New Roman" w:hAnsi="Times New Roman"/>
                <w:noProof/>
                <w:sz w:val="28"/>
                <w:szCs w:val="28"/>
                <w:lang w:eastAsia="ru-RU"/>
              </w:rPr>
            </w:pPr>
            <w:r w:rsidRPr="00AD336B">
              <w:rPr>
                <w:rFonts w:ascii="Times New Roman" w:hAnsi="Times New Roman"/>
                <w:noProof/>
                <w:sz w:val="28"/>
                <w:szCs w:val="28"/>
                <w:lang w:eastAsia="ru-RU"/>
              </w:rPr>
              <w:drawing>
                <wp:inline distT="0" distB="0" distL="0" distR="0" wp14:anchorId="30D67B66" wp14:editId="2F48B460">
                  <wp:extent cx="2185780" cy="2209800"/>
                  <wp:effectExtent l="0" t="0" r="5080" b="0"/>
                  <wp:docPr id="5" name="Рисунок 5" descr="D:\YandexDisk\Работа\Уполномоченный\Доклад\Доклад 2018\Диаграмма 1 Анализ обращений Больш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andexDisk\Работа\Уполномоченный\Доклад\Доклад 2018\Диаграмма 1 Анализ обращений Большие.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34746"/>
                          <a:stretch/>
                        </pic:blipFill>
                        <pic:spPr bwMode="auto">
                          <a:xfrm>
                            <a:off x="0" y="0"/>
                            <a:ext cx="2192942" cy="221704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6" w:type="dxa"/>
          </w:tcPr>
          <w:p w:rsidR="0000202B" w:rsidRPr="00AD336B" w:rsidRDefault="0000202B" w:rsidP="00AD336B">
            <w:pPr>
              <w:spacing w:after="0" w:line="240" w:lineRule="auto"/>
              <w:ind w:left="-170"/>
              <w:jc w:val="both"/>
              <w:rPr>
                <w:rFonts w:ascii="Times New Roman" w:hAnsi="Times New Roman"/>
                <w:color w:val="000000"/>
                <w:sz w:val="28"/>
                <w:szCs w:val="28"/>
                <w:lang w:eastAsia="ru-RU"/>
              </w:rPr>
            </w:pPr>
            <w:r w:rsidRPr="00AD336B">
              <w:rPr>
                <w:rFonts w:ascii="Times New Roman" w:hAnsi="Times New Roman"/>
                <w:noProof/>
                <w:sz w:val="28"/>
                <w:szCs w:val="28"/>
                <w:lang w:eastAsia="ru-RU"/>
              </w:rPr>
              <w:drawing>
                <wp:inline distT="0" distB="0" distL="0" distR="0" wp14:anchorId="133C82D2" wp14:editId="137371C2">
                  <wp:extent cx="180000" cy="180000"/>
                  <wp:effectExtent l="0" t="0" r="0" b="0"/>
                  <wp:docPr id="1" name="Рисунок 1" descr="D:\YandexDisk\Скриншоты\2019-03-20_21-1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andexDisk\Скриншоты\2019-03-20_21-10-30.png"/>
                          <pic:cNvPicPr>
                            <a:picLocks noChangeAspect="1" noChangeArrowheads="1"/>
                          </pic:cNvPicPr>
                        </pic:nvPicPr>
                        <pic:blipFill rotWithShape="1">
                          <a:blip r:embed="rId15">
                            <a:extLst>
                              <a:ext uri="{28A0092B-C50C-407E-A947-70E740481C1C}">
                                <a14:useLocalDpi xmlns:a14="http://schemas.microsoft.com/office/drawing/2010/main" val="0"/>
                              </a:ext>
                            </a:extLst>
                          </a:blip>
                          <a:srcRect r="96175" b="95236"/>
                          <a:stretch/>
                        </pic:blipFill>
                        <pic:spPr bwMode="auto">
                          <a:xfrm>
                            <a:off x="0" y="0"/>
                            <a:ext cx="180000"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64" w:type="dxa"/>
            <w:shd w:val="clear" w:color="auto" w:fill="auto"/>
            <w:hideMark/>
          </w:tcPr>
          <w:p w:rsidR="0000202B" w:rsidRPr="001E5C3B" w:rsidRDefault="0000202B" w:rsidP="00AD336B">
            <w:pPr>
              <w:spacing w:after="0" w:line="240" w:lineRule="auto"/>
              <w:ind w:left="-57"/>
              <w:jc w:val="both"/>
              <w:rPr>
                <w:rFonts w:ascii="Times New Roman" w:hAnsi="Times New Roman"/>
                <w:color w:val="000000"/>
                <w:spacing w:val="-8"/>
                <w:sz w:val="24"/>
                <w:szCs w:val="24"/>
                <w:lang w:eastAsia="ru-RU"/>
              </w:rPr>
            </w:pPr>
            <w:r w:rsidRPr="001E5C3B">
              <w:rPr>
                <w:rFonts w:ascii="Times New Roman" w:hAnsi="Times New Roman"/>
                <w:color w:val="000000"/>
                <w:spacing w:val="-8"/>
                <w:sz w:val="24"/>
                <w:szCs w:val="24"/>
                <w:lang w:eastAsia="ru-RU"/>
              </w:rPr>
              <w:t>Социальное обеспечение и социальная защита населения</w:t>
            </w:r>
          </w:p>
        </w:tc>
      </w:tr>
      <w:tr w:rsidR="0000202B" w:rsidRPr="00AD336B" w:rsidTr="00AD336B">
        <w:trPr>
          <w:trHeight w:hRule="exact" w:val="293"/>
        </w:trPr>
        <w:tc>
          <w:tcPr>
            <w:tcW w:w="3471" w:type="dxa"/>
            <w:vMerge/>
          </w:tcPr>
          <w:p w:rsidR="0000202B" w:rsidRPr="00AD336B" w:rsidRDefault="0000202B" w:rsidP="00AD336B">
            <w:pPr>
              <w:spacing w:after="0" w:line="240" w:lineRule="auto"/>
              <w:jc w:val="both"/>
              <w:rPr>
                <w:rFonts w:ascii="Times New Roman" w:hAnsi="Times New Roman"/>
                <w:noProof/>
                <w:sz w:val="28"/>
                <w:szCs w:val="28"/>
                <w:lang w:eastAsia="ru-RU"/>
              </w:rPr>
            </w:pPr>
          </w:p>
        </w:tc>
        <w:tc>
          <w:tcPr>
            <w:tcW w:w="236" w:type="dxa"/>
          </w:tcPr>
          <w:p w:rsidR="0000202B" w:rsidRPr="00AD336B" w:rsidRDefault="0000202B" w:rsidP="00AD336B">
            <w:pPr>
              <w:spacing w:after="0" w:line="240" w:lineRule="auto"/>
              <w:ind w:left="-170"/>
              <w:jc w:val="both"/>
              <w:rPr>
                <w:rFonts w:ascii="Times New Roman" w:hAnsi="Times New Roman"/>
                <w:color w:val="000000"/>
                <w:sz w:val="28"/>
                <w:szCs w:val="28"/>
                <w:lang w:eastAsia="ru-RU"/>
              </w:rPr>
            </w:pPr>
            <w:r w:rsidRPr="00AD336B">
              <w:rPr>
                <w:rFonts w:ascii="Times New Roman" w:hAnsi="Times New Roman"/>
                <w:noProof/>
                <w:sz w:val="28"/>
                <w:szCs w:val="28"/>
                <w:lang w:eastAsia="ru-RU"/>
              </w:rPr>
              <w:drawing>
                <wp:inline distT="0" distB="0" distL="0" distR="0" wp14:anchorId="10EFBAFF" wp14:editId="57E59224">
                  <wp:extent cx="180000" cy="180000"/>
                  <wp:effectExtent l="0" t="0" r="0" b="0"/>
                  <wp:docPr id="2" name="Рисунок 2" descr="D:\YandexDisk\Скриншоты\2019-03-20_21-1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andexDisk\Скриншоты\2019-03-20_21-10-30.png"/>
                          <pic:cNvPicPr>
                            <a:picLocks noChangeAspect="1" noChangeArrowheads="1"/>
                          </pic:cNvPicPr>
                        </pic:nvPicPr>
                        <pic:blipFill rotWithShape="1">
                          <a:blip r:embed="rId15">
                            <a:extLst>
                              <a:ext uri="{28A0092B-C50C-407E-A947-70E740481C1C}">
                                <a14:useLocalDpi xmlns:a14="http://schemas.microsoft.com/office/drawing/2010/main" val="0"/>
                              </a:ext>
                            </a:extLst>
                          </a:blip>
                          <a:srcRect t="6670" r="96175" b="88566"/>
                          <a:stretch/>
                        </pic:blipFill>
                        <pic:spPr bwMode="auto">
                          <a:xfrm>
                            <a:off x="0" y="0"/>
                            <a:ext cx="180000"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64" w:type="dxa"/>
            <w:shd w:val="clear" w:color="auto" w:fill="auto"/>
            <w:hideMark/>
          </w:tcPr>
          <w:p w:rsidR="0000202B" w:rsidRPr="00AD336B" w:rsidRDefault="0000202B" w:rsidP="00AD336B">
            <w:pPr>
              <w:spacing w:after="0" w:line="240" w:lineRule="auto"/>
              <w:ind w:left="-57"/>
              <w:jc w:val="both"/>
              <w:rPr>
                <w:rFonts w:ascii="Times New Roman" w:hAnsi="Times New Roman"/>
                <w:color w:val="000000"/>
                <w:sz w:val="24"/>
                <w:szCs w:val="24"/>
                <w:lang w:eastAsia="ru-RU"/>
              </w:rPr>
            </w:pPr>
            <w:r w:rsidRPr="00AD336B">
              <w:rPr>
                <w:rFonts w:ascii="Times New Roman" w:hAnsi="Times New Roman"/>
                <w:color w:val="000000"/>
                <w:sz w:val="24"/>
                <w:szCs w:val="24"/>
                <w:lang w:eastAsia="ru-RU"/>
              </w:rPr>
              <w:t>Жилищно-коммунальная сфера</w:t>
            </w:r>
          </w:p>
        </w:tc>
      </w:tr>
      <w:tr w:rsidR="0000202B" w:rsidRPr="00AD336B" w:rsidTr="00AD336B">
        <w:trPr>
          <w:trHeight w:hRule="exact" w:val="269"/>
        </w:trPr>
        <w:tc>
          <w:tcPr>
            <w:tcW w:w="3471" w:type="dxa"/>
            <w:vMerge/>
          </w:tcPr>
          <w:p w:rsidR="0000202B" w:rsidRPr="00AD336B" w:rsidRDefault="0000202B" w:rsidP="00AD336B">
            <w:pPr>
              <w:spacing w:after="0" w:line="240" w:lineRule="auto"/>
              <w:jc w:val="both"/>
              <w:rPr>
                <w:rFonts w:ascii="Times New Roman" w:hAnsi="Times New Roman"/>
                <w:noProof/>
                <w:sz w:val="28"/>
                <w:szCs w:val="28"/>
                <w:lang w:eastAsia="ru-RU"/>
              </w:rPr>
            </w:pPr>
          </w:p>
        </w:tc>
        <w:tc>
          <w:tcPr>
            <w:tcW w:w="236" w:type="dxa"/>
          </w:tcPr>
          <w:p w:rsidR="0000202B" w:rsidRPr="00AD336B" w:rsidRDefault="0000202B" w:rsidP="00AD336B">
            <w:pPr>
              <w:spacing w:after="0" w:line="240" w:lineRule="auto"/>
              <w:ind w:left="-170"/>
              <w:jc w:val="both"/>
              <w:rPr>
                <w:rFonts w:ascii="Times New Roman" w:hAnsi="Times New Roman"/>
                <w:color w:val="000000"/>
                <w:sz w:val="28"/>
                <w:szCs w:val="28"/>
                <w:lang w:eastAsia="ru-RU"/>
              </w:rPr>
            </w:pPr>
            <w:r w:rsidRPr="00AD336B">
              <w:rPr>
                <w:rFonts w:ascii="Times New Roman" w:hAnsi="Times New Roman"/>
                <w:noProof/>
                <w:sz w:val="28"/>
                <w:szCs w:val="28"/>
                <w:lang w:eastAsia="ru-RU"/>
              </w:rPr>
              <w:drawing>
                <wp:inline distT="0" distB="0" distL="0" distR="0" wp14:anchorId="5C5CD31A" wp14:editId="701B83A7">
                  <wp:extent cx="180000" cy="180000"/>
                  <wp:effectExtent l="0" t="0" r="0" b="0"/>
                  <wp:docPr id="7" name="Рисунок 7" descr="D:\YandexDisk\Скриншоты\2019-03-20_21-1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andexDisk\Скриншоты\2019-03-20_21-10-30.png"/>
                          <pic:cNvPicPr>
                            <a:picLocks noChangeAspect="1" noChangeArrowheads="1"/>
                          </pic:cNvPicPr>
                        </pic:nvPicPr>
                        <pic:blipFill rotWithShape="1">
                          <a:blip r:embed="rId15">
                            <a:extLst>
                              <a:ext uri="{28A0092B-C50C-407E-A947-70E740481C1C}">
                                <a14:useLocalDpi xmlns:a14="http://schemas.microsoft.com/office/drawing/2010/main" val="0"/>
                              </a:ext>
                            </a:extLst>
                          </a:blip>
                          <a:srcRect t="13339" r="96175" b="81897"/>
                          <a:stretch/>
                        </pic:blipFill>
                        <pic:spPr bwMode="auto">
                          <a:xfrm>
                            <a:off x="0" y="0"/>
                            <a:ext cx="180000"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64" w:type="dxa"/>
            <w:shd w:val="clear" w:color="auto" w:fill="auto"/>
            <w:hideMark/>
          </w:tcPr>
          <w:p w:rsidR="0000202B" w:rsidRPr="00AD336B" w:rsidRDefault="0000202B" w:rsidP="00AD336B">
            <w:pPr>
              <w:spacing w:after="0" w:line="240" w:lineRule="auto"/>
              <w:ind w:left="-57"/>
              <w:jc w:val="both"/>
              <w:rPr>
                <w:rFonts w:ascii="Times New Roman" w:hAnsi="Times New Roman"/>
                <w:color w:val="000000"/>
                <w:sz w:val="24"/>
                <w:szCs w:val="24"/>
                <w:lang w:eastAsia="ru-RU"/>
              </w:rPr>
            </w:pPr>
            <w:r w:rsidRPr="00AD336B">
              <w:rPr>
                <w:rFonts w:ascii="Times New Roman" w:hAnsi="Times New Roman"/>
                <w:color w:val="000000"/>
                <w:sz w:val="24"/>
                <w:szCs w:val="24"/>
                <w:lang w:eastAsia="ru-RU"/>
              </w:rPr>
              <w:t>Правосудие</w:t>
            </w:r>
          </w:p>
        </w:tc>
      </w:tr>
      <w:tr w:rsidR="0000202B" w:rsidRPr="00AD336B" w:rsidTr="00AD336B">
        <w:trPr>
          <w:trHeight w:hRule="exact" w:val="287"/>
        </w:trPr>
        <w:tc>
          <w:tcPr>
            <w:tcW w:w="3471" w:type="dxa"/>
            <w:vMerge/>
          </w:tcPr>
          <w:p w:rsidR="0000202B" w:rsidRPr="00AD336B" w:rsidRDefault="0000202B" w:rsidP="00AD336B">
            <w:pPr>
              <w:spacing w:after="0" w:line="240" w:lineRule="auto"/>
              <w:jc w:val="both"/>
              <w:rPr>
                <w:rFonts w:ascii="Times New Roman" w:hAnsi="Times New Roman"/>
                <w:noProof/>
                <w:sz w:val="28"/>
                <w:szCs w:val="28"/>
                <w:lang w:eastAsia="ru-RU"/>
              </w:rPr>
            </w:pPr>
          </w:p>
        </w:tc>
        <w:tc>
          <w:tcPr>
            <w:tcW w:w="236" w:type="dxa"/>
          </w:tcPr>
          <w:p w:rsidR="0000202B" w:rsidRPr="00AD336B" w:rsidRDefault="0000202B" w:rsidP="00AD336B">
            <w:pPr>
              <w:spacing w:after="0" w:line="240" w:lineRule="auto"/>
              <w:ind w:left="-170"/>
              <w:jc w:val="both"/>
              <w:rPr>
                <w:rFonts w:ascii="Times New Roman" w:hAnsi="Times New Roman"/>
                <w:color w:val="000000"/>
                <w:sz w:val="28"/>
                <w:szCs w:val="28"/>
                <w:lang w:eastAsia="ru-RU"/>
              </w:rPr>
            </w:pPr>
            <w:r w:rsidRPr="00AD336B">
              <w:rPr>
                <w:rFonts w:ascii="Times New Roman" w:hAnsi="Times New Roman"/>
                <w:noProof/>
                <w:sz w:val="28"/>
                <w:szCs w:val="28"/>
                <w:lang w:eastAsia="ru-RU"/>
              </w:rPr>
              <w:drawing>
                <wp:inline distT="0" distB="0" distL="0" distR="0" wp14:anchorId="310BB5EA" wp14:editId="294E91EC">
                  <wp:extent cx="180000" cy="180000"/>
                  <wp:effectExtent l="0" t="0" r="0" b="0"/>
                  <wp:docPr id="8" name="Рисунок 8" descr="D:\YandexDisk\Скриншоты\2019-03-20_21-1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andexDisk\Скриншоты\2019-03-20_21-10-30.png"/>
                          <pic:cNvPicPr>
                            <a:picLocks noChangeAspect="1" noChangeArrowheads="1"/>
                          </pic:cNvPicPr>
                        </pic:nvPicPr>
                        <pic:blipFill rotWithShape="1">
                          <a:blip r:embed="rId15">
                            <a:extLst>
                              <a:ext uri="{28A0092B-C50C-407E-A947-70E740481C1C}">
                                <a14:useLocalDpi xmlns:a14="http://schemas.microsoft.com/office/drawing/2010/main" val="0"/>
                              </a:ext>
                            </a:extLst>
                          </a:blip>
                          <a:srcRect t="20199" r="96175" b="75037"/>
                          <a:stretch/>
                        </pic:blipFill>
                        <pic:spPr bwMode="auto">
                          <a:xfrm>
                            <a:off x="0" y="0"/>
                            <a:ext cx="180000"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64" w:type="dxa"/>
            <w:shd w:val="clear" w:color="auto" w:fill="auto"/>
            <w:hideMark/>
          </w:tcPr>
          <w:p w:rsidR="0000202B" w:rsidRPr="00AD336B" w:rsidRDefault="0000202B" w:rsidP="00AD336B">
            <w:pPr>
              <w:spacing w:after="0" w:line="240" w:lineRule="auto"/>
              <w:ind w:left="-57"/>
              <w:jc w:val="both"/>
              <w:rPr>
                <w:rFonts w:ascii="Times New Roman" w:hAnsi="Times New Roman"/>
                <w:color w:val="000000"/>
                <w:sz w:val="24"/>
                <w:szCs w:val="24"/>
                <w:lang w:eastAsia="ru-RU"/>
              </w:rPr>
            </w:pPr>
            <w:r w:rsidRPr="00AD336B">
              <w:rPr>
                <w:rFonts w:ascii="Times New Roman" w:hAnsi="Times New Roman"/>
                <w:color w:val="000000"/>
                <w:sz w:val="24"/>
                <w:szCs w:val="24"/>
                <w:lang w:eastAsia="ru-RU"/>
              </w:rPr>
              <w:t>Жалобы на работу правоохранительных органов</w:t>
            </w:r>
          </w:p>
        </w:tc>
      </w:tr>
      <w:tr w:rsidR="0000202B" w:rsidRPr="00AD336B" w:rsidTr="00AD336B">
        <w:trPr>
          <w:trHeight w:hRule="exact" w:val="291"/>
        </w:trPr>
        <w:tc>
          <w:tcPr>
            <w:tcW w:w="3471" w:type="dxa"/>
            <w:vMerge/>
          </w:tcPr>
          <w:p w:rsidR="0000202B" w:rsidRPr="00AD336B" w:rsidRDefault="0000202B" w:rsidP="00AD336B">
            <w:pPr>
              <w:spacing w:after="0" w:line="240" w:lineRule="auto"/>
              <w:jc w:val="both"/>
              <w:rPr>
                <w:rFonts w:ascii="Times New Roman" w:hAnsi="Times New Roman"/>
                <w:noProof/>
                <w:sz w:val="28"/>
                <w:szCs w:val="28"/>
                <w:lang w:eastAsia="ru-RU"/>
              </w:rPr>
            </w:pPr>
          </w:p>
        </w:tc>
        <w:tc>
          <w:tcPr>
            <w:tcW w:w="236" w:type="dxa"/>
          </w:tcPr>
          <w:p w:rsidR="0000202B" w:rsidRPr="00AD336B" w:rsidRDefault="0000202B" w:rsidP="00AD336B">
            <w:pPr>
              <w:spacing w:after="0" w:line="240" w:lineRule="auto"/>
              <w:ind w:left="-170"/>
              <w:jc w:val="both"/>
              <w:rPr>
                <w:rFonts w:ascii="Times New Roman" w:hAnsi="Times New Roman"/>
                <w:color w:val="000000"/>
                <w:sz w:val="28"/>
                <w:szCs w:val="28"/>
                <w:lang w:eastAsia="ru-RU"/>
              </w:rPr>
            </w:pPr>
            <w:r w:rsidRPr="00AD336B">
              <w:rPr>
                <w:rFonts w:ascii="Times New Roman" w:hAnsi="Times New Roman"/>
                <w:noProof/>
                <w:sz w:val="28"/>
                <w:szCs w:val="28"/>
                <w:lang w:eastAsia="ru-RU"/>
              </w:rPr>
              <w:drawing>
                <wp:inline distT="0" distB="0" distL="0" distR="0" wp14:anchorId="6DABFB58" wp14:editId="79D64ADD">
                  <wp:extent cx="180000" cy="180000"/>
                  <wp:effectExtent l="0" t="0" r="0" b="0"/>
                  <wp:docPr id="9" name="Рисунок 9" descr="D:\YandexDisk\Скриншоты\2019-03-20_21-1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andexDisk\Скриншоты\2019-03-20_21-10-30.png"/>
                          <pic:cNvPicPr>
                            <a:picLocks noChangeAspect="1" noChangeArrowheads="1"/>
                          </pic:cNvPicPr>
                        </pic:nvPicPr>
                        <pic:blipFill rotWithShape="1">
                          <a:blip r:embed="rId15">
                            <a:extLst>
                              <a:ext uri="{28A0092B-C50C-407E-A947-70E740481C1C}">
                                <a14:useLocalDpi xmlns:a14="http://schemas.microsoft.com/office/drawing/2010/main" val="0"/>
                              </a:ext>
                            </a:extLst>
                          </a:blip>
                          <a:srcRect t="27060" r="96175" b="68176"/>
                          <a:stretch/>
                        </pic:blipFill>
                        <pic:spPr bwMode="auto">
                          <a:xfrm>
                            <a:off x="0" y="0"/>
                            <a:ext cx="180000"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64" w:type="dxa"/>
            <w:shd w:val="clear" w:color="auto" w:fill="auto"/>
            <w:hideMark/>
          </w:tcPr>
          <w:p w:rsidR="0000202B" w:rsidRPr="00AD336B" w:rsidRDefault="0000202B" w:rsidP="00AD336B">
            <w:pPr>
              <w:spacing w:after="0" w:line="240" w:lineRule="auto"/>
              <w:ind w:left="-57"/>
              <w:jc w:val="both"/>
              <w:rPr>
                <w:rFonts w:ascii="Times New Roman" w:hAnsi="Times New Roman"/>
                <w:color w:val="000000"/>
                <w:sz w:val="24"/>
                <w:szCs w:val="24"/>
                <w:lang w:eastAsia="ru-RU"/>
              </w:rPr>
            </w:pPr>
            <w:r w:rsidRPr="00AD336B">
              <w:rPr>
                <w:rFonts w:ascii="Times New Roman" w:hAnsi="Times New Roman"/>
                <w:color w:val="000000"/>
                <w:sz w:val="24"/>
                <w:szCs w:val="24"/>
                <w:lang w:eastAsia="ru-RU"/>
              </w:rPr>
              <w:t>Права в сфере здравоохранения</w:t>
            </w:r>
          </w:p>
        </w:tc>
      </w:tr>
      <w:tr w:rsidR="0000202B" w:rsidRPr="00AD336B" w:rsidTr="00AD336B">
        <w:trPr>
          <w:trHeight w:hRule="exact" w:val="282"/>
        </w:trPr>
        <w:tc>
          <w:tcPr>
            <w:tcW w:w="3471" w:type="dxa"/>
            <w:vMerge/>
          </w:tcPr>
          <w:p w:rsidR="0000202B" w:rsidRPr="00AD336B" w:rsidRDefault="0000202B" w:rsidP="00AD336B">
            <w:pPr>
              <w:spacing w:after="0" w:line="240" w:lineRule="auto"/>
              <w:jc w:val="both"/>
              <w:rPr>
                <w:rFonts w:ascii="Times New Roman" w:hAnsi="Times New Roman"/>
                <w:noProof/>
                <w:sz w:val="28"/>
                <w:szCs w:val="28"/>
                <w:lang w:eastAsia="ru-RU"/>
              </w:rPr>
            </w:pPr>
          </w:p>
        </w:tc>
        <w:tc>
          <w:tcPr>
            <w:tcW w:w="236" w:type="dxa"/>
          </w:tcPr>
          <w:p w:rsidR="0000202B" w:rsidRPr="00AD336B" w:rsidRDefault="0000202B" w:rsidP="00AD336B">
            <w:pPr>
              <w:spacing w:after="0" w:line="240" w:lineRule="auto"/>
              <w:ind w:left="-170"/>
              <w:jc w:val="both"/>
              <w:rPr>
                <w:rFonts w:ascii="Times New Roman" w:hAnsi="Times New Roman"/>
                <w:color w:val="000000"/>
                <w:sz w:val="28"/>
                <w:szCs w:val="28"/>
                <w:lang w:eastAsia="ru-RU"/>
              </w:rPr>
            </w:pPr>
            <w:r w:rsidRPr="00AD336B">
              <w:rPr>
                <w:rFonts w:ascii="Times New Roman" w:hAnsi="Times New Roman"/>
                <w:noProof/>
                <w:sz w:val="28"/>
                <w:szCs w:val="28"/>
                <w:lang w:eastAsia="ru-RU"/>
              </w:rPr>
              <w:drawing>
                <wp:inline distT="0" distB="0" distL="0" distR="0" wp14:anchorId="51A9DD4C" wp14:editId="7C9B810D">
                  <wp:extent cx="180000" cy="180000"/>
                  <wp:effectExtent l="0" t="0" r="0" b="0"/>
                  <wp:docPr id="10" name="Рисунок 10" descr="D:\YandexDisk\Скриншоты\2019-03-20_21-1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andexDisk\Скриншоты\2019-03-20_21-10-30.png"/>
                          <pic:cNvPicPr>
                            <a:picLocks noChangeAspect="1" noChangeArrowheads="1"/>
                          </pic:cNvPicPr>
                        </pic:nvPicPr>
                        <pic:blipFill rotWithShape="1">
                          <a:blip r:embed="rId15">
                            <a:extLst>
                              <a:ext uri="{28A0092B-C50C-407E-A947-70E740481C1C}">
                                <a14:useLocalDpi xmlns:a14="http://schemas.microsoft.com/office/drawing/2010/main" val="0"/>
                              </a:ext>
                            </a:extLst>
                          </a:blip>
                          <a:srcRect t="33348" r="96175" b="61888"/>
                          <a:stretch/>
                        </pic:blipFill>
                        <pic:spPr bwMode="auto">
                          <a:xfrm>
                            <a:off x="0" y="0"/>
                            <a:ext cx="180000"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64" w:type="dxa"/>
            <w:shd w:val="clear" w:color="auto" w:fill="auto"/>
            <w:hideMark/>
          </w:tcPr>
          <w:p w:rsidR="0000202B" w:rsidRPr="00AD336B" w:rsidRDefault="0000202B" w:rsidP="00AD336B">
            <w:pPr>
              <w:spacing w:after="0" w:line="240" w:lineRule="auto"/>
              <w:ind w:left="-57"/>
              <w:jc w:val="both"/>
              <w:rPr>
                <w:rFonts w:ascii="Times New Roman" w:hAnsi="Times New Roman"/>
                <w:color w:val="000000"/>
                <w:sz w:val="24"/>
                <w:szCs w:val="24"/>
                <w:lang w:eastAsia="ru-RU"/>
              </w:rPr>
            </w:pPr>
            <w:r w:rsidRPr="00AD336B">
              <w:rPr>
                <w:rFonts w:ascii="Times New Roman" w:hAnsi="Times New Roman"/>
                <w:color w:val="000000"/>
                <w:sz w:val="24"/>
                <w:szCs w:val="24"/>
                <w:lang w:eastAsia="ru-RU"/>
              </w:rPr>
              <w:t>Право на труд</w:t>
            </w:r>
          </w:p>
        </w:tc>
      </w:tr>
      <w:tr w:rsidR="0000202B" w:rsidRPr="00AD336B" w:rsidTr="00AD336B">
        <w:trPr>
          <w:trHeight w:hRule="exact" w:val="279"/>
        </w:trPr>
        <w:tc>
          <w:tcPr>
            <w:tcW w:w="3471" w:type="dxa"/>
            <w:vMerge/>
          </w:tcPr>
          <w:p w:rsidR="0000202B" w:rsidRPr="00AD336B" w:rsidRDefault="0000202B" w:rsidP="00AD336B">
            <w:pPr>
              <w:spacing w:after="0" w:line="240" w:lineRule="auto"/>
              <w:jc w:val="both"/>
              <w:rPr>
                <w:rFonts w:ascii="Times New Roman" w:hAnsi="Times New Roman"/>
                <w:noProof/>
                <w:sz w:val="28"/>
                <w:szCs w:val="28"/>
                <w:lang w:eastAsia="ru-RU"/>
              </w:rPr>
            </w:pPr>
          </w:p>
        </w:tc>
        <w:tc>
          <w:tcPr>
            <w:tcW w:w="236" w:type="dxa"/>
          </w:tcPr>
          <w:p w:rsidR="0000202B" w:rsidRPr="00AD336B" w:rsidRDefault="0000202B" w:rsidP="00AD336B">
            <w:pPr>
              <w:spacing w:after="0" w:line="240" w:lineRule="auto"/>
              <w:ind w:left="-170"/>
              <w:jc w:val="both"/>
              <w:rPr>
                <w:rFonts w:ascii="Times New Roman" w:hAnsi="Times New Roman"/>
                <w:color w:val="000000"/>
                <w:sz w:val="28"/>
                <w:szCs w:val="28"/>
                <w:lang w:eastAsia="ru-RU"/>
              </w:rPr>
            </w:pPr>
            <w:r w:rsidRPr="00AD336B">
              <w:rPr>
                <w:rFonts w:ascii="Times New Roman" w:hAnsi="Times New Roman"/>
                <w:noProof/>
                <w:sz w:val="28"/>
                <w:szCs w:val="28"/>
                <w:lang w:eastAsia="ru-RU"/>
              </w:rPr>
              <w:drawing>
                <wp:inline distT="0" distB="0" distL="0" distR="0" wp14:anchorId="2EB1889F" wp14:editId="6BD2F501">
                  <wp:extent cx="180000" cy="180000"/>
                  <wp:effectExtent l="0" t="0" r="0" b="0"/>
                  <wp:docPr id="11" name="Рисунок 11" descr="D:\YandexDisk\Скриншоты\2019-03-20_21-1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andexDisk\Скриншоты\2019-03-20_21-10-30.png"/>
                          <pic:cNvPicPr>
                            <a:picLocks noChangeAspect="1" noChangeArrowheads="1"/>
                          </pic:cNvPicPr>
                        </pic:nvPicPr>
                        <pic:blipFill rotWithShape="1">
                          <a:blip r:embed="rId15">
                            <a:extLst>
                              <a:ext uri="{28A0092B-C50C-407E-A947-70E740481C1C}">
                                <a14:useLocalDpi xmlns:a14="http://schemas.microsoft.com/office/drawing/2010/main" val="0"/>
                              </a:ext>
                            </a:extLst>
                          </a:blip>
                          <a:srcRect t="39827" r="96175" b="55409"/>
                          <a:stretch/>
                        </pic:blipFill>
                        <pic:spPr bwMode="auto">
                          <a:xfrm>
                            <a:off x="0" y="0"/>
                            <a:ext cx="180000"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64" w:type="dxa"/>
            <w:shd w:val="clear" w:color="auto" w:fill="auto"/>
            <w:hideMark/>
          </w:tcPr>
          <w:p w:rsidR="0000202B" w:rsidRPr="00AD336B" w:rsidRDefault="0000202B" w:rsidP="00AD336B">
            <w:pPr>
              <w:spacing w:after="0" w:line="240" w:lineRule="auto"/>
              <w:ind w:left="-57"/>
              <w:jc w:val="both"/>
              <w:rPr>
                <w:rFonts w:ascii="Times New Roman" w:hAnsi="Times New Roman"/>
                <w:color w:val="000000"/>
                <w:sz w:val="24"/>
                <w:szCs w:val="24"/>
                <w:lang w:eastAsia="ru-RU"/>
              </w:rPr>
            </w:pPr>
            <w:r w:rsidRPr="00AD336B">
              <w:rPr>
                <w:rFonts w:ascii="Times New Roman" w:hAnsi="Times New Roman"/>
                <w:color w:val="000000"/>
                <w:sz w:val="24"/>
                <w:szCs w:val="24"/>
                <w:lang w:eastAsia="ru-RU"/>
              </w:rPr>
              <w:t>Исполнение наказаний</w:t>
            </w:r>
          </w:p>
        </w:tc>
      </w:tr>
      <w:tr w:rsidR="0000202B" w:rsidRPr="00AD336B" w:rsidTr="00AD336B">
        <w:trPr>
          <w:trHeight w:hRule="exact" w:val="290"/>
        </w:trPr>
        <w:tc>
          <w:tcPr>
            <w:tcW w:w="3471" w:type="dxa"/>
            <w:vMerge/>
          </w:tcPr>
          <w:p w:rsidR="0000202B" w:rsidRPr="00AD336B" w:rsidRDefault="0000202B" w:rsidP="00AD336B">
            <w:pPr>
              <w:spacing w:after="0" w:line="240" w:lineRule="auto"/>
              <w:jc w:val="both"/>
              <w:rPr>
                <w:rFonts w:ascii="Times New Roman" w:hAnsi="Times New Roman"/>
                <w:noProof/>
                <w:sz w:val="28"/>
                <w:szCs w:val="28"/>
                <w:lang w:eastAsia="ru-RU"/>
              </w:rPr>
            </w:pPr>
          </w:p>
        </w:tc>
        <w:tc>
          <w:tcPr>
            <w:tcW w:w="236" w:type="dxa"/>
          </w:tcPr>
          <w:p w:rsidR="0000202B" w:rsidRPr="00AD336B" w:rsidRDefault="0000202B" w:rsidP="00AD336B">
            <w:pPr>
              <w:spacing w:after="0" w:line="240" w:lineRule="auto"/>
              <w:ind w:left="-170"/>
              <w:jc w:val="both"/>
              <w:rPr>
                <w:rFonts w:ascii="Times New Roman" w:hAnsi="Times New Roman"/>
                <w:color w:val="000000"/>
                <w:sz w:val="28"/>
                <w:szCs w:val="28"/>
                <w:lang w:eastAsia="ru-RU"/>
              </w:rPr>
            </w:pPr>
            <w:r w:rsidRPr="00AD336B">
              <w:rPr>
                <w:rFonts w:ascii="Times New Roman" w:hAnsi="Times New Roman"/>
                <w:noProof/>
                <w:sz w:val="28"/>
                <w:szCs w:val="28"/>
                <w:lang w:eastAsia="ru-RU"/>
              </w:rPr>
              <w:drawing>
                <wp:inline distT="0" distB="0" distL="0" distR="0" wp14:anchorId="16C17A19" wp14:editId="1775DE90">
                  <wp:extent cx="180000" cy="180000"/>
                  <wp:effectExtent l="0" t="0" r="0" b="0"/>
                  <wp:docPr id="12" name="Рисунок 12" descr="D:\YandexDisk\Скриншоты\2019-03-20_21-1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andexDisk\Скриншоты\2019-03-20_21-10-30.png"/>
                          <pic:cNvPicPr>
                            <a:picLocks noChangeAspect="1" noChangeArrowheads="1"/>
                          </pic:cNvPicPr>
                        </pic:nvPicPr>
                        <pic:blipFill rotWithShape="1">
                          <a:blip r:embed="rId15">
                            <a:extLst>
                              <a:ext uri="{28A0092B-C50C-407E-A947-70E740481C1C}">
                                <a14:useLocalDpi xmlns:a14="http://schemas.microsoft.com/office/drawing/2010/main" val="0"/>
                              </a:ext>
                            </a:extLst>
                          </a:blip>
                          <a:srcRect t="47259" r="96175" b="47977"/>
                          <a:stretch/>
                        </pic:blipFill>
                        <pic:spPr bwMode="auto">
                          <a:xfrm>
                            <a:off x="0" y="0"/>
                            <a:ext cx="180000"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64" w:type="dxa"/>
            <w:shd w:val="clear" w:color="auto" w:fill="auto"/>
            <w:hideMark/>
          </w:tcPr>
          <w:p w:rsidR="0000202B" w:rsidRPr="00AD336B" w:rsidRDefault="0000202B" w:rsidP="00AD336B">
            <w:pPr>
              <w:spacing w:after="0" w:line="240" w:lineRule="auto"/>
              <w:ind w:left="-57"/>
              <w:jc w:val="both"/>
              <w:rPr>
                <w:rFonts w:ascii="Times New Roman" w:hAnsi="Times New Roman"/>
                <w:color w:val="000000"/>
                <w:sz w:val="24"/>
                <w:szCs w:val="24"/>
                <w:lang w:eastAsia="ru-RU"/>
              </w:rPr>
            </w:pPr>
            <w:r w:rsidRPr="00AD336B">
              <w:rPr>
                <w:rFonts w:ascii="Times New Roman" w:hAnsi="Times New Roman"/>
                <w:color w:val="000000"/>
                <w:sz w:val="24"/>
                <w:szCs w:val="24"/>
                <w:lang w:eastAsia="ru-RU"/>
              </w:rPr>
              <w:t>Право на гражданство</w:t>
            </w:r>
          </w:p>
        </w:tc>
      </w:tr>
      <w:tr w:rsidR="0000202B" w:rsidRPr="00AD336B" w:rsidTr="00AD336B">
        <w:trPr>
          <w:trHeight w:hRule="exact" w:val="279"/>
        </w:trPr>
        <w:tc>
          <w:tcPr>
            <w:tcW w:w="3471" w:type="dxa"/>
            <w:vMerge/>
          </w:tcPr>
          <w:p w:rsidR="0000202B" w:rsidRPr="00AD336B" w:rsidRDefault="0000202B" w:rsidP="00AD336B">
            <w:pPr>
              <w:spacing w:after="0" w:line="240" w:lineRule="auto"/>
              <w:jc w:val="both"/>
              <w:rPr>
                <w:rFonts w:ascii="Times New Roman" w:hAnsi="Times New Roman"/>
                <w:noProof/>
                <w:sz w:val="28"/>
                <w:szCs w:val="28"/>
                <w:lang w:eastAsia="ru-RU"/>
              </w:rPr>
            </w:pPr>
          </w:p>
        </w:tc>
        <w:tc>
          <w:tcPr>
            <w:tcW w:w="236" w:type="dxa"/>
          </w:tcPr>
          <w:p w:rsidR="0000202B" w:rsidRPr="00AD336B" w:rsidRDefault="0000202B" w:rsidP="00AD336B">
            <w:pPr>
              <w:spacing w:after="0" w:line="240" w:lineRule="auto"/>
              <w:ind w:left="-170"/>
              <w:jc w:val="both"/>
              <w:rPr>
                <w:rFonts w:ascii="Times New Roman" w:hAnsi="Times New Roman"/>
                <w:color w:val="000000"/>
                <w:sz w:val="28"/>
                <w:szCs w:val="28"/>
                <w:lang w:eastAsia="ru-RU"/>
              </w:rPr>
            </w:pPr>
            <w:r w:rsidRPr="00AD336B">
              <w:rPr>
                <w:rFonts w:ascii="Times New Roman" w:hAnsi="Times New Roman"/>
                <w:noProof/>
                <w:sz w:val="28"/>
                <w:szCs w:val="28"/>
                <w:lang w:eastAsia="ru-RU"/>
              </w:rPr>
              <w:drawing>
                <wp:inline distT="0" distB="0" distL="0" distR="0" wp14:anchorId="1C8AA1EE" wp14:editId="0D72DFCF">
                  <wp:extent cx="180000" cy="180000"/>
                  <wp:effectExtent l="0" t="0" r="0" b="0"/>
                  <wp:docPr id="13" name="Рисунок 13" descr="D:\YandexDisk\Скриншоты\2019-03-20_21-1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andexDisk\Скриншоты\2019-03-20_21-10-30.png"/>
                          <pic:cNvPicPr>
                            <a:picLocks noChangeAspect="1" noChangeArrowheads="1"/>
                          </pic:cNvPicPr>
                        </pic:nvPicPr>
                        <pic:blipFill rotWithShape="1">
                          <a:blip r:embed="rId15">
                            <a:extLst>
                              <a:ext uri="{28A0092B-C50C-407E-A947-70E740481C1C}">
                                <a14:useLocalDpi xmlns:a14="http://schemas.microsoft.com/office/drawing/2010/main" val="0"/>
                              </a:ext>
                            </a:extLst>
                          </a:blip>
                          <a:srcRect t="53738" r="96175" b="41498"/>
                          <a:stretch/>
                        </pic:blipFill>
                        <pic:spPr bwMode="auto">
                          <a:xfrm>
                            <a:off x="0" y="0"/>
                            <a:ext cx="180000"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64" w:type="dxa"/>
            <w:shd w:val="clear" w:color="auto" w:fill="auto"/>
            <w:hideMark/>
          </w:tcPr>
          <w:p w:rsidR="0000202B" w:rsidRPr="00AD336B" w:rsidRDefault="0000202B" w:rsidP="00AD336B">
            <w:pPr>
              <w:spacing w:after="0" w:line="240" w:lineRule="auto"/>
              <w:ind w:left="-57"/>
              <w:jc w:val="both"/>
              <w:rPr>
                <w:rFonts w:ascii="Times New Roman" w:hAnsi="Times New Roman"/>
                <w:color w:val="000000"/>
                <w:spacing w:val="-6"/>
                <w:sz w:val="24"/>
                <w:szCs w:val="24"/>
                <w:lang w:eastAsia="ru-RU"/>
              </w:rPr>
            </w:pPr>
            <w:r w:rsidRPr="00AD336B">
              <w:rPr>
                <w:rFonts w:ascii="Times New Roman" w:hAnsi="Times New Roman"/>
                <w:color w:val="000000"/>
                <w:spacing w:val="-6"/>
                <w:sz w:val="24"/>
                <w:szCs w:val="24"/>
                <w:lang w:eastAsia="ru-RU"/>
              </w:rPr>
              <w:t>Права, свободы и обязанности человека и гражданина</w:t>
            </w:r>
          </w:p>
        </w:tc>
      </w:tr>
      <w:tr w:rsidR="0000202B" w:rsidRPr="00AD336B" w:rsidTr="00AD336B">
        <w:trPr>
          <w:trHeight w:hRule="exact" w:val="283"/>
        </w:trPr>
        <w:tc>
          <w:tcPr>
            <w:tcW w:w="3471" w:type="dxa"/>
            <w:vMerge/>
          </w:tcPr>
          <w:p w:rsidR="0000202B" w:rsidRPr="00AD336B" w:rsidRDefault="0000202B" w:rsidP="00AD336B">
            <w:pPr>
              <w:spacing w:after="0" w:line="240" w:lineRule="auto"/>
              <w:jc w:val="both"/>
              <w:rPr>
                <w:rFonts w:ascii="Times New Roman" w:hAnsi="Times New Roman"/>
                <w:noProof/>
                <w:sz w:val="28"/>
                <w:szCs w:val="28"/>
                <w:lang w:eastAsia="ru-RU"/>
              </w:rPr>
            </w:pPr>
          </w:p>
        </w:tc>
        <w:tc>
          <w:tcPr>
            <w:tcW w:w="236" w:type="dxa"/>
          </w:tcPr>
          <w:p w:rsidR="0000202B" w:rsidRPr="00AD336B" w:rsidRDefault="0000202B" w:rsidP="00AD336B">
            <w:pPr>
              <w:spacing w:after="0" w:line="240" w:lineRule="auto"/>
              <w:ind w:left="-170"/>
              <w:jc w:val="both"/>
              <w:rPr>
                <w:rFonts w:ascii="Times New Roman" w:hAnsi="Times New Roman"/>
                <w:color w:val="000000"/>
                <w:sz w:val="28"/>
                <w:szCs w:val="28"/>
                <w:lang w:eastAsia="ru-RU"/>
              </w:rPr>
            </w:pPr>
            <w:r w:rsidRPr="00AD336B">
              <w:rPr>
                <w:rFonts w:ascii="Times New Roman" w:hAnsi="Times New Roman"/>
                <w:noProof/>
                <w:sz w:val="28"/>
                <w:szCs w:val="28"/>
                <w:lang w:eastAsia="ru-RU"/>
              </w:rPr>
              <w:drawing>
                <wp:inline distT="0" distB="0" distL="0" distR="0" wp14:anchorId="4A8FE21C" wp14:editId="0CE233BA">
                  <wp:extent cx="180000" cy="180000"/>
                  <wp:effectExtent l="0" t="0" r="0" b="0"/>
                  <wp:docPr id="14" name="Рисунок 14" descr="D:\YandexDisk\Скриншоты\2019-03-20_21-1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andexDisk\Скриншоты\2019-03-20_21-10-30.png"/>
                          <pic:cNvPicPr>
                            <a:picLocks noChangeAspect="1" noChangeArrowheads="1"/>
                          </pic:cNvPicPr>
                        </pic:nvPicPr>
                        <pic:blipFill rotWithShape="1">
                          <a:blip r:embed="rId15">
                            <a:extLst>
                              <a:ext uri="{28A0092B-C50C-407E-A947-70E740481C1C}">
                                <a14:useLocalDpi xmlns:a14="http://schemas.microsoft.com/office/drawing/2010/main" val="0"/>
                              </a:ext>
                            </a:extLst>
                          </a:blip>
                          <a:srcRect t="60789" r="96175" b="34447"/>
                          <a:stretch/>
                        </pic:blipFill>
                        <pic:spPr bwMode="auto">
                          <a:xfrm>
                            <a:off x="0" y="0"/>
                            <a:ext cx="180000"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64" w:type="dxa"/>
            <w:shd w:val="clear" w:color="auto" w:fill="auto"/>
            <w:hideMark/>
          </w:tcPr>
          <w:p w:rsidR="0000202B" w:rsidRPr="00AD336B" w:rsidRDefault="0000202B" w:rsidP="00AD336B">
            <w:pPr>
              <w:spacing w:after="0" w:line="240" w:lineRule="auto"/>
              <w:ind w:left="-57"/>
              <w:jc w:val="both"/>
              <w:rPr>
                <w:rFonts w:ascii="Times New Roman" w:hAnsi="Times New Roman"/>
                <w:color w:val="000000"/>
                <w:sz w:val="24"/>
                <w:szCs w:val="24"/>
                <w:lang w:eastAsia="ru-RU"/>
              </w:rPr>
            </w:pPr>
            <w:r w:rsidRPr="00AD336B">
              <w:rPr>
                <w:rFonts w:ascii="Times New Roman" w:hAnsi="Times New Roman"/>
                <w:color w:val="000000"/>
                <w:sz w:val="24"/>
                <w:szCs w:val="24"/>
                <w:lang w:eastAsia="ru-RU"/>
              </w:rPr>
              <w:t>Право собственности и другие вещные права</w:t>
            </w:r>
          </w:p>
        </w:tc>
      </w:tr>
      <w:tr w:rsidR="0000202B" w:rsidRPr="00AD336B" w:rsidTr="00AD336B">
        <w:trPr>
          <w:trHeight w:hRule="exact" w:val="287"/>
        </w:trPr>
        <w:tc>
          <w:tcPr>
            <w:tcW w:w="3471" w:type="dxa"/>
            <w:vMerge/>
          </w:tcPr>
          <w:p w:rsidR="0000202B" w:rsidRPr="00AD336B" w:rsidRDefault="0000202B" w:rsidP="00AD336B">
            <w:pPr>
              <w:spacing w:after="0" w:line="240" w:lineRule="auto"/>
              <w:jc w:val="both"/>
              <w:rPr>
                <w:rFonts w:ascii="Times New Roman" w:hAnsi="Times New Roman"/>
                <w:noProof/>
                <w:sz w:val="28"/>
                <w:szCs w:val="28"/>
                <w:lang w:eastAsia="ru-RU"/>
              </w:rPr>
            </w:pPr>
          </w:p>
        </w:tc>
        <w:tc>
          <w:tcPr>
            <w:tcW w:w="236" w:type="dxa"/>
          </w:tcPr>
          <w:p w:rsidR="0000202B" w:rsidRPr="00AD336B" w:rsidRDefault="0000202B" w:rsidP="00AD336B">
            <w:pPr>
              <w:spacing w:after="0" w:line="240" w:lineRule="auto"/>
              <w:ind w:left="-170"/>
              <w:jc w:val="both"/>
              <w:rPr>
                <w:rFonts w:ascii="Times New Roman" w:hAnsi="Times New Roman"/>
                <w:sz w:val="28"/>
                <w:szCs w:val="28"/>
              </w:rPr>
            </w:pPr>
            <w:r w:rsidRPr="00AD336B">
              <w:rPr>
                <w:rFonts w:ascii="Times New Roman" w:hAnsi="Times New Roman"/>
                <w:noProof/>
                <w:sz w:val="28"/>
                <w:szCs w:val="28"/>
                <w:lang w:eastAsia="ru-RU"/>
              </w:rPr>
              <w:drawing>
                <wp:inline distT="0" distB="0" distL="0" distR="0" wp14:anchorId="38C72DA9" wp14:editId="4C2F8ACE">
                  <wp:extent cx="180000" cy="180000"/>
                  <wp:effectExtent l="0" t="0" r="0" b="0"/>
                  <wp:docPr id="15" name="Рисунок 15" descr="D:\YandexDisk\Скриншоты\2019-03-20_21-1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andexDisk\Скриншоты\2019-03-20_21-10-30.png"/>
                          <pic:cNvPicPr>
                            <a:picLocks noChangeAspect="1" noChangeArrowheads="1"/>
                          </pic:cNvPicPr>
                        </pic:nvPicPr>
                        <pic:blipFill rotWithShape="1">
                          <a:blip r:embed="rId15">
                            <a:extLst>
                              <a:ext uri="{28A0092B-C50C-407E-A947-70E740481C1C}">
                                <a14:useLocalDpi xmlns:a14="http://schemas.microsoft.com/office/drawing/2010/main" val="0"/>
                              </a:ext>
                            </a:extLst>
                          </a:blip>
                          <a:srcRect t="67077" r="96175" b="28159"/>
                          <a:stretch/>
                        </pic:blipFill>
                        <pic:spPr bwMode="auto">
                          <a:xfrm>
                            <a:off x="0" y="0"/>
                            <a:ext cx="180000"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64" w:type="dxa"/>
            <w:shd w:val="clear" w:color="auto" w:fill="auto"/>
            <w:hideMark/>
          </w:tcPr>
          <w:p w:rsidR="0000202B" w:rsidRPr="00AD336B" w:rsidRDefault="0000202B" w:rsidP="00AD336B">
            <w:pPr>
              <w:spacing w:after="0" w:line="240" w:lineRule="auto"/>
              <w:ind w:left="-57"/>
              <w:jc w:val="both"/>
              <w:rPr>
                <w:rFonts w:ascii="Times New Roman" w:hAnsi="Times New Roman"/>
                <w:color w:val="000000"/>
                <w:sz w:val="24"/>
                <w:szCs w:val="24"/>
                <w:lang w:eastAsia="ru-RU"/>
              </w:rPr>
            </w:pPr>
            <w:r w:rsidRPr="00AD336B">
              <w:rPr>
                <w:rFonts w:ascii="Times New Roman" w:hAnsi="Times New Roman"/>
                <w:color w:val="000000"/>
                <w:sz w:val="24"/>
                <w:szCs w:val="24"/>
                <w:lang w:eastAsia="ru-RU"/>
              </w:rPr>
              <w:t>Хозяйственная деятельность</w:t>
            </w:r>
          </w:p>
        </w:tc>
      </w:tr>
      <w:tr w:rsidR="0000202B" w:rsidRPr="00AD336B" w:rsidTr="00AD336B">
        <w:trPr>
          <w:trHeight w:hRule="exact" w:val="278"/>
        </w:trPr>
        <w:tc>
          <w:tcPr>
            <w:tcW w:w="3471" w:type="dxa"/>
            <w:vMerge/>
          </w:tcPr>
          <w:p w:rsidR="0000202B" w:rsidRPr="00AD336B" w:rsidRDefault="0000202B" w:rsidP="00AD336B">
            <w:pPr>
              <w:spacing w:after="0" w:line="240" w:lineRule="auto"/>
              <w:jc w:val="both"/>
              <w:rPr>
                <w:rFonts w:ascii="Times New Roman" w:hAnsi="Times New Roman"/>
                <w:noProof/>
                <w:sz w:val="28"/>
                <w:szCs w:val="28"/>
                <w:lang w:eastAsia="ru-RU"/>
              </w:rPr>
            </w:pPr>
          </w:p>
        </w:tc>
        <w:tc>
          <w:tcPr>
            <w:tcW w:w="236" w:type="dxa"/>
          </w:tcPr>
          <w:p w:rsidR="0000202B" w:rsidRPr="00AD336B" w:rsidRDefault="0000202B" w:rsidP="00AD336B">
            <w:pPr>
              <w:spacing w:after="0" w:line="240" w:lineRule="auto"/>
              <w:ind w:left="-170"/>
              <w:jc w:val="both"/>
              <w:rPr>
                <w:rFonts w:ascii="Times New Roman" w:hAnsi="Times New Roman"/>
                <w:sz w:val="28"/>
                <w:szCs w:val="28"/>
              </w:rPr>
            </w:pPr>
            <w:r w:rsidRPr="00AD336B">
              <w:rPr>
                <w:rFonts w:ascii="Times New Roman" w:hAnsi="Times New Roman"/>
                <w:noProof/>
                <w:sz w:val="28"/>
                <w:szCs w:val="28"/>
                <w:lang w:eastAsia="ru-RU"/>
              </w:rPr>
              <w:drawing>
                <wp:inline distT="0" distB="0" distL="0" distR="0" wp14:anchorId="05153BD9" wp14:editId="1AA5AD88">
                  <wp:extent cx="180000" cy="180000"/>
                  <wp:effectExtent l="0" t="0" r="0" b="0"/>
                  <wp:docPr id="16" name="Рисунок 16" descr="D:\YandexDisk\Скриншоты\2019-03-20_21-1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andexDisk\Скриншоты\2019-03-20_21-10-30.png"/>
                          <pic:cNvPicPr>
                            <a:picLocks noChangeAspect="1" noChangeArrowheads="1"/>
                          </pic:cNvPicPr>
                        </pic:nvPicPr>
                        <pic:blipFill rotWithShape="1">
                          <a:blip r:embed="rId15">
                            <a:extLst>
                              <a:ext uri="{28A0092B-C50C-407E-A947-70E740481C1C}">
                                <a14:useLocalDpi xmlns:a14="http://schemas.microsoft.com/office/drawing/2010/main" val="0"/>
                              </a:ext>
                            </a:extLst>
                          </a:blip>
                          <a:srcRect t="73556" r="96175" b="21680"/>
                          <a:stretch/>
                        </pic:blipFill>
                        <pic:spPr bwMode="auto">
                          <a:xfrm>
                            <a:off x="0" y="0"/>
                            <a:ext cx="180000"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64" w:type="dxa"/>
            <w:shd w:val="clear" w:color="auto" w:fill="auto"/>
            <w:hideMark/>
          </w:tcPr>
          <w:p w:rsidR="0000202B" w:rsidRPr="00AD336B" w:rsidRDefault="0000202B" w:rsidP="00AD336B">
            <w:pPr>
              <w:spacing w:after="0" w:line="240" w:lineRule="auto"/>
              <w:ind w:left="-57"/>
              <w:jc w:val="both"/>
              <w:rPr>
                <w:rFonts w:ascii="Times New Roman" w:hAnsi="Times New Roman"/>
                <w:color w:val="000000"/>
                <w:sz w:val="24"/>
                <w:szCs w:val="24"/>
                <w:lang w:eastAsia="ru-RU"/>
              </w:rPr>
            </w:pPr>
            <w:r w:rsidRPr="00AD336B">
              <w:rPr>
                <w:rFonts w:ascii="Times New Roman" w:hAnsi="Times New Roman"/>
                <w:color w:val="000000"/>
                <w:sz w:val="24"/>
                <w:szCs w:val="24"/>
                <w:lang w:eastAsia="ru-RU"/>
              </w:rPr>
              <w:t>Экономика</w:t>
            </w:r>
          </w:p>
        </w:tc>
      </w:tr>
      <w:tr w:rsidR="0000202B" w:rsidRPr="00AD336B" w:rsidTr="00AD336B">
        <w:trPr>
          <w:trHeight w:hRule="exact" w:val="281"/>
        </w:trPr>
        <w:tc>
          <w:tcPr>
            <w:tcW w:w="3471" w:type="dxa"/>
            <w:vMerge/>
          </w:tcPr>
          <w:p w:rsidR="0000202B" w:rsidRPr="00AD336B" w:rsidRDefault="0000202B" w:rsidP="00AD336B">
            <w:pPr>
              <w:spacing w:after="0" w:line="240" w:lineRule="auto"/>
              <w:jc w:val="both"/>
              <w:rPr>
                <w:rFonts w:ascii="Times New Roman" w:hAnsi="Times New Roman"/>
                <w:noProof/>
                <w:sz w:val="28"/>
                <w:szCs w:val="28"/>
                <w:lang w:eastAsia="ru-RU"/>
              </w:rPr>
            </w:pPr>
          </w:p>
        </w:tc>
        <w:tc>
          <w:tcPr>
            <w:tcW w:w="236" w:type="dxa"/>
          </w:tcPr>
          <w:p w:rsidR="0000202B" w:rsidRPr="00AD336B" w:rsidRDefault="0000202B" w:rsidP="00AD336B">
            <w:pPr>
              <w:spacing w:after="0" w:line="240" w:lineRule="auto"/>
              <w:ind w:left="-170"/>
              <w:jc w:val="both"/>
              <w:rPr>
                <w:rFonts w:ascii="Times New Roman" w:hAnsi="Times New Roman"/>
                <w:sz w:val="28"/>
                <w:szCs w:val="28"/>
              </w:rPr>
            </w:pPr>
            <w:r w:rsidRPr="00AD336B">
              <w:rPr>
                <w:rFonts w:ascii="Times New Roman" w:hAnsi="Times New Roman"/>
                <w:noProof/>
                <w:sz w:val="28"/>
                <w:szCs w:val="28"/>
                <w:lang w:eastAsia="ru-RU"/>
              </w:rPr>
              <w:drawing>
                <wp:inline distT="0" distB="0" distL="0" distR="0" wp14:anchorId="6F6F8E60" wp14:editId="25B5DBC8">
                  <wp:extent cx="180000" cy="180000"/>
                  <wp:effectExtent l="0" t="0" r="0" b="0"/>
                  <wp:docPr id="17" name="Рисунок 17" descr="D:\YandexDisk\Скриншоты\2019-03-20_21-1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andexDisk\Скриншоты\2019-03-20_21-10-30.png"/>
                          <pic:cNvPicPr>
                            <a:picLocks noChangeAspect="1" noChangeArrowheads="1"/>
                          </pic:cNvPicPr>
                        </pic:nvPicPr>
                        <pic:blipFill rotWithShape="1">
                          <a:blip r:embed="rId15">
                            <a:extLst>
                              <a:ext uri="{28A0092B-C50C-407E-A947-70E740481C1C}">
                                <a14:useLocalDpi xmlns:a14="http://schemas.microsoft.com/office/drawing/2010/main" val="0"/>
                              </a:ext>
                            </a:extLst>
                          </a:blip>
                          <a:srcRect t="80416" r="96175" b="14820"/>
                          <a:stretch/>
                        </pic:blipFill>
                        <pic:spPr bwMode="auto">
                          <a:xfrm>
                            <a:off x="0" y="0"/>
                            <a:ext cx="180000"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64" w:type="dxa"/>
            <w:shd w:val="clear" w:color="auto" w:fill="auto"/>
            <w:hideMark/>
          </w:tcPr>
          <w:p w:rsidR="0000202B" w:rsidRPr="00AD336B" w:rsidRDefault="0000202B" w:rsidP="00AD336B">
            <w:pPr>
              <w:spacing w:after="0" w:line="240" w:lineRule="auto"/>
              <w:ind w:left="-57"/>
              <w:jc w:val="both"/>
              <w:rPr>
                <w:rFonts w:ascii="Times New Roman" w:hAnsi="Times New Roman"/>
                <w:color w:val="000000"/>
                <w:sz w:val="24"/>
                <w:szCs w:val="24"/>
                <w:lang w:eastAsia="ru-RU"/>
              </w:rPr>
            </w:pPr>
            <w:r w:rsidRPr="00AD336B">
              <w:rPr>
                <w:rFonts w:ascii="Times New Roman" w:hAnsi="Times New Roman"/>
                <w:color w:val="000000"/>
                <w:sz w:val="24"/>
                <w:szCs w:val="24"/>
                <w:lang w:eastAsia="ru-RU"/>
              </w:rPr>
              <w:t>Право на образование</w:t>
            </w:r>
          </w:p>
        </w:tc>
      </w:tr>
      <w:tr w:rsidR="0000202B" w:rsidRPr="00AD336B" w:rsidTr="00AD336B">
        <w:trPr>
          <w:trHeight w:hRule="exact" w:val="296"/>
        </w:trPr>
        <w:tc>
          <w:tcPr>
            <w:tcW w:w="3471" w:type="dxa"/>
            <w:vMerge/>
          </w:tcPr>
          <w:p w:rsidR="0000202B" w:rsidRPr="00AD336B" w:rsidRDefault="0000202B" w:rsidP="00AD336B">
            <w:pPr>
              <w:spacing w:after="0" w:line="240" w:lineRule="auto"/>
              <w:jc w:val="both"/>
              <w:rPr>
                <w:rFonts w:ascii="Times New Roman" w:hAnsi="Times New Roman"/>
                <w:noProof/>
                <w:sz w:val="28"/>
                <w:szCs w:val="28"/>
                <w:lang w:eastAsia="ru-RU"/>
              </w:rPr>
            </w:pPr>
          </w:p>
        </w:tc>
        <w:tc>
          <w:tcPr>
            <w:tcW w:w="236" w:type="dxa"/>
          </w:tcPr>
          <w:p w:rsidR="0000202B" w:rsidRPr="00AD336B" w:rsidRDefault="0000202B" w:rsidP="00AD336B">
            <w:pPr>
              <w:spacing w:after="0" w:line="240" w:lineRule="auto"/>
              <w:ind w:left="-170"/>
              <w:jc w:val="both"/>
              <w:rPr>
                <w:rFonts w:ascii="Times New Roman" w:hAnsi="Times New Roman"/>
                <w:sz w:val="28"/>
                <w:szCs w:val="28"/>
              </w:rPr>
            </w:pPr>
            <w:r w:rsidRPr="00AD336B">
              <w:rPr>
                <w:rFonts w:ascii="Times New Roman" w:hAnsi="Times New Roman"/>
                <w:noProof/>
                <w:sz w:val="28"/>
                <w:szCs w:val="28"/>
                <w:lang w:eastAsia="ru-RU"/>
              </w:rPr>
              <w:drawing>
                <wp:inline distT="0" distB="0" distL="0" distR="0" wp14:anchorId="35260C1A" wp14:editId="0FAB1ECF">
                  <wp:extent cx="180000" cy="180000"/>
                  <wp:effectExtent l="0" t="0" r="0" b="0"/>
                  <wp:docPr id="18" name="Рисунок 18" descr="D:\YandexDisk\Скриншоты\2019-03-20_21-1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andexDisk\Скриншоты\2019-03-20_21-10-30.png"/>
                          <pic:cNvPicPr>
                            <a:picLocks noChangeAspect="1" noChangeArrowheads="1"/>
                          </pic:cNvPicPr>
                        </pic:nvPicPr>
                        <pic:blipFill rotWithShape="1">
                          <a:blip r:embed="rId15">
                            <a:extLst>
                              <a:ext uri="{28A0092B-C50C-407E-A947-70E740481C1C}">
                                <a14:useLocalDpi xmlns:a14="http://schemas.microsoft.com/office/drawing/2010/main" val="0"/>
                              </a:ext>
                            </a:extLst>
                          </a:blip>
                          <a:srcRect t="86895" r="96175" b="8341"/>
                          <a:stretch/>
                        </pic:blipFill>
                        <pic:spPr bwMode="auto">
                          <a:xfrm>
                            <a:off x="0" y="0"/>
                            <a:ext cx="180000"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64" w:type="dxa"/>
            <w:shd w:val="clear" w:color="auto" w:fill="auto"/>
            <w:hideMark/>
          </w:tcPr>
          <w:p w:rsidR="0000202B" w:rsidRPr="00AD336B" w:rsidRDefault="0000202B" w:rsidP="00AD336B">
            <w:pPr>
              <w:spacing w:after="0" w:line="240" w:lineRule="auto"/>
              <w:ind w:left="-57"/>
              <w:jc w:val="both"/>
              <w:rPr>
                <w:rFonts w:ascii="Times New Roman" w:hAnsi="Times New Roman"/>
                <w:color w:val="000000"/>
                <w:sz w:val="24"/>
                <w:szCs w:val="24"/>
                <w:lang w:eastAsia="ru-RU"/>
              </w:rPr>
            </w:pPr>
            <w:r w:rsidRPr="00AD336B">
              <w:rPr>
                <w:rFonts w:ascii="Times New Roman" w:hAnsi="Times New Roman"/>
                <w:color w:val="000000"/>
                <w:sz w:val="24"/>
                <w:szCs w:val="24"/>
                <w:lang w:eastAsia="ru-RU"/>
              </w:rPr>
              <w:t>Военная служба</w:t>
            </w:r>
          </w:p>
        </w:tc>
      </w:tr>
      <w:tr w:rsidR="0000202B" w:rsidRPr="00AD336B" w:rsidTr="00AD336B">
        <w:trPr>
          <w:trHeight w:hRule="exact" w:val="296"/>
        </w:trPr>
        <w:tc>
          <w:tcPr>
            <w:tcW w:w="3471" w:type="dxa"/>
            <w:vMerge/>
          </w:tcPr>
          <w:p w:rsidR="0000202B" w:rsidRPr="00AD336B" w:rsidRDefault="0000202B" w:rsidP="00AD336B">
            <w:pPr>
              <w:spacing w:after="0" w:line="240" w:lineRule="auto"/>
              <w:jc w:val="both"/>
              <w:rPr>
                <w:rFonts w:ascii="Times New Roman" w:hAnsi="Times New Roman"/>
                <w:noProof/>
                <w:sz w:val="28"/>
                <w:szCs w:val="28"/>
                <w:lang w:eastAsia="ru-RU"/>
              </w:rPr>
            </w:pPr>
          </w:p>
        </w:tc>
        <w:tc>
          <w:tcPr>
            <w:tcW w:w="236" w:type="dxa"/>
          </w:tcPr>
          <w:p w:rsidR="0000202B" w:rsidRPr="00AD336B" w:rsidRDefault="0000202B" w:rsidP="00AD336B">
            <w:pPr>
              <w:spacing w:after="0" w:line="240" w:lineRule="auto"/>
              <w:ind w:left="-170"/>
              <w:jc w:val="both"/>
              <w:rPr>
                <w:rFonts w:ascii="Times New Roman" w:hAnsi="Times New Roman"/>
                <w:sz w:val="28"/>
                <w:szCs w:val="28"/>
              </w:rPr>
            </w:pPr>
            <w:r w:rsidRPr="00AD336B">
              <w:rPr>
                <w:rFonts w:ascii="Times New Roman" w:hAnsi="Times New Roman"/>
                <w:noProof/>
                <w:sz w:val="28"/>
                <w:szCs w:val="28"/>
                <w:lang w:eastAsia="ru-RU"/>
              </w:rPr>
              <w:drawing>
                <wp:inline distT="0" distB="0" distL="0" distR="0" wp14:anchorId="6634FC0F" wp14:editId="19B6B387">
                  <wp:extent cx="180000" cy="180000"/>
                  <wp:effectExtent l="0" t="0" r="0" b="0"/>
                  <wp:docPr id="19" name="Рисунок 19" descr="D:\YandexDisk\Скриншоты\2019-03-20_21-1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andexDisk\Скриншоты\2019-03-20_21-10-30.png"/>
                          <pic:cNvPicPr>
                            <a:picLocks noChangeAspect="1" noChangeArrowheads="1"/>
                          </pic:cNvPicPr>
                        </pic:nvPicPr>
                        <pic:blipFill rotWithShape="1">
                          <a:blip r:embed="rId15">
                            <a:extLst>
                              <a:ext uri="{28A0092B-C50C-407E-A947-70E740481C1C}">
                                <a14:useLocalDpi xmlns:a14="http://schemas.microsoft.com/office/drawing/2010/main" val="0"/>
                              </a:ext>
                            </a:extLst>
                          </a:blip>
                          <a:srcRect t="94137" r="96175" b="1099"/>
                          <a:stretch/>
                        </pic:blipFill>
                        <pic:spPr bwMode="auto">
                          <a:xfrm>
                            <a:off x="0" y="0"/>
                            <a:ext cx="180000"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64" w:type="dxa"/>
            <w:shd w:val="clear" w:color="auto" w:fill="auto"/>
            <w:hideMark/>
          </w:tcPr>
          <w:p w:rsidR="0000202B" w:rsidRPr="00AD336B" w:rsidRDefault="0000202B" w:rsidP="00AD336B">
            <w:pPr>
              <w:spacing w:after="0" w:line="240" w:lineRule="auto"/>
              <w:ind w:left="-57"/>
              <w:jc w:val="both"/>
              <w:rPr>
                <w:rFonts w:ascii="Times New Roman" w:hAnsi="Times New Roman"/>
                <w:color w:val="000000"/>
                <w:sz w:val="24"/>
                <w:szCs w:val="24"/>
                <w:lang w:eastAsia="ru-RU"/>
              </w:rPr>
            </w:pPr>
            <w:r w:rsidRPr="00AD336B">
              <w:rPr>
                <w:rFonts w:ascii="Times New Roman" w:hAnsi="Times New Roman"/>
                <w:color w:val="000000"/>
                <w:sz w:val="24"/>
                <w:szCs w:val="24"/>
                <w:lang w:eastAsia="ru-RU"/>
              </w:rPr>
              <w:t>Другие обращения</w:t>
            </w:r>
            <w:r w:rsidR="00F66BD7" w:rsidRPr="00AD336B">
              <w:rPr>
                <w:rFonts w:ascii="Times New Roman" w:hAnsi="Times New Roman"/>
                <w:color w:val="000000"/>
                <w:sz w:val="24"/>
                <w:szCs w:val="24"/>
                <w:lang w:eastAsia="ru-RU"/>
              </w:rPr>
              <w:t xml:space="preserve"> к Уполномоченному</w:t>
            </w:r>
          </w:p>
        </w:tc>
      </w:tr>
    </w:tbl>
    <w:p w:rsidR="00D8788E" w:rsidRPr="00AD336B" w:rsidRDefault="00D8788E" w:rsidP="00AD336B">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Из поступивших жалоб на работу правоохранительных органов 34% св</w:t>
      </w:r>
      <w:r w:rsidRPr="00AD336B">
        <w:rPr>
          <w:rFonts w:ascii="Times New Roman" w:hAnsi="Times New Roman"/>
          <w:sz w:val="28"/>
          <w:szCs w:val="28"/>
        </w:rPr>
        <w:t>я</w:t>
      </w:r>
      <w:r w:rsidRPr="00AD336B">
        <w:rPr>
          <w:rFonts w:ascii="Times New Roman" w:hAnsi="Times New Roman"/>
          <w:sz w:val="28"/>
          <w:szCs w:val="28"/>
        </w:rPr>
        <w:t>зано с необоснованным, по мнению заявителей, возбуждением уголовных дел. С одной стороны радует тенденция на увеличение уголовных дел, пр</w:t>
      </w:r>
      <w:r w:rsidRPr="00AD336B">
        <w:rPr>
          <w:rFonts w:ascii="Times New Roman" w:hAnsi="Times New Roman"/>
          <w:sz w:val="28"/>
          <w:szCs w:val="28"/>
        </w:rPr>
        <w:t>е</w:t>
      </w:r>
      <w:r w:rsidRPr="00AD336B">
        <w:rPr>
          <w:rFonts w:ascii="Times New Roman" w:hAnsi="Times New Roman"/>
          <w:sz w:val="28"/>
          <w:szCs w:val="28"/>
        </w:rPr>
        <w:lastRenderedPageBreak/>
        <w:t>кращённых судами, но при этом не стоит забывать о тех чувствах, которые испытывали как обвиняемые, так и их близкие люди. В то же время данная ситуация свидетельствует о низком качестве расследования по уголовным делам. Нельзя не отметить, что наблюдаются факты прекращения уголовных дел после длительного расследования, что также способствует увеличению количества жалоб от людей, которые справедливо считают себя пострада</w:t>
      </w:r>
      <w:r w:rsidRPr="00AD336B">
        <w:rPr>
          <w:rFonts w:ascii="Times New Roman" w:hAnsi="Times New Roman"/>
          <w:sz w:val="28"/>
          <w:szCs w:val="28"/>
        </w:rPr>
        <w:t>в</w:t>
      </w:r>
      <w:r w:rsidRPr="00AD336B">
        <w:rPr>
          <w:rFonts w:ascii="Times New Roman" w:hAnsi="Times New Roman"/>
          <w:sz w:val="28"/>
          <w:szCs w:val="28"/>
        </w:rPr>
        <w:t>шими от уголовного преследования.</w:t>
      </w:r>
    </w:p>
    <w:p w:rsidR="00D8788E" w:rsidRPr="00AD336B" w:rsidRDefault="00D8788E" w:rsidP="001E5C3B">
      <w:pPr>
        <w:widowControl w:val="0"/>
        <w:spacing w:after="0" w:line="235" w:lineRule="auto"/>
        <w:ind w:firstLine="567"/>
        <w:jc w:val="both"/>
        <w:rPr>
          <w:rFonts w:ascii="Times New Roman" w:hAnsi="Times New Roman"/>
          <w:sz w:val="28"/>
          <w:szCs w:val="28"/>
        </w:rPr>
      </w:pPr>
      <w:r w:rsidRPr="00AD336B">
        <w:rPr>
          <w:rFonts w:ascii="Times New Roman" w:hAnsi="Times New Roman"/>
          <w:sz w:val="28"/>
          <w:szCs w:val="28"/>
        </w:rPr>
        <w:t>В то же время анализ жалоб на неп</w:t>
      </w:r>
      <w:r w:rsidR="001E5C3B">
        <w:rPr>
          <w:rFonts w:ascii="Times New Roman" w:hAnsi="Times New Roman"/>
          <w:sz w:val="28"/>
          <w:szCs w:val="28"/>
        </w:rPr>
        <w:t>равомерные действия (бездействие</w:t>
      </w:r>
      <w:r w:rsidRPr="00AD336B">
        <w:rPr>
          <w:rFonts w:ascii="Times New Roman" w:hAnsi="Times New Roman"/>
          <w:sz w:val="28"/>
          <w:szCs w:val="28"/>
        </w:rPr>
        <w:t>) сотрудников органов внутренних дел показывает, что граждане ждут от с</w:t>
      </w:r>
      <w:r w:rsidRPr="00AD336B">
        <w:rPr>
          <w:rFonts w:ascii="Times New Roman" w:hAnsi="Times New Roman"/>
          <w:sz w:val="28"/>
          <w:szCs w:val="28"/>
        </w:rPr>
        <w:t>о</w:t>
      </w:r>
      <w:r w:rsidRPr="00AD336B">
        <w:rPr>
          <w:rFonts w:ascii="Times New Roman" w:hAnsi="Times New Roman"/>
          <w:sz w:val="28"/>
          <w:szCs w:val="28"/>
        </w:rPr>
        <w:t>трудников помощи и защиты даже в тех вопросах и ситуациях, которые не относятся к полномочиям сотрудников. Это вовсе не означает, что сотрудн</w:t>
      </w:r>
      <w:r w:rsidRPr="00AD336B">
        <w:rPr>
          <w:rFonts w:ascii="Times New Roman" w:hAnsi="Times New Roman"/>
          <w:sz w:val="28"/>
          <w:szCs w:val="28"/>
        </w:rPr>
        <w:t>и</w:t>
      </w:r>
      <w:r w:rsidRPr="00AD336B">
        <w:rPr>
          <w:rFonts w:ascii="Times New Roman" w:hAnsi="Times New Roman"/>
          <w:sz w:val="28"/>
          <w:szCs w:val="28"/>
        </w:rPr>
        <w:t xml:space="preserve">ки полиции плохо выполняют свои обязанности, скорее это свидетельствует о доверии и надежде найти защиту в любой ситуации. </w:t>
      </w:r>
    </w:p>
    <w:p w:rsidR="00D8788E" w:rsidRPr="00AD336B" w:rsidRDefault="00D8788E" w:rsidP="001E5C3B">
      <w:pPr>
        <w:widowControl w:val="0"/>
        <w:spacing w:after="0" w:line="235" w:lineRule="auto"/>
        <w:ind w:firstLine="567"/>
        <w:jc w:val="both"/>
        <w:rPr>
          <w:rFonts w:ascii="Times New Roman" w:hAnsi="Times New Roman"/>
          <w:sz w:val="28"/>
          <w:szCs w:val="28"/>
        </w:rPr>
      </w:pPr>
      <w:r w:rsidRPr="00AD336B">
        <w:rPr>
          <w:rFonts w:ascii="Times New Roman" w:hAnsi="Times New Roman"/>
          <w:sz w:val="28"/>
          <w:szCs w:val="28"/>
        </w:rPr>
        <w:t xml:space="preserve">Более 11% от поступивших обращений </w:t>
      </w:r>
      <w:proofErr w:type="gramStart"/>
      <w:r w:rsidRPr="00AD336B">
        <w:rPr>
          <w:rFonts w:ascii="Times New Roman" w:hAnsi="Times New Roman"/>
          <w:sz w:val="28"/>
          <w:szCs w:val="28"/>
        </w:rPr>
        <w:t>связаны</w:t>
      </w:r>
      <w:proofErr w:type="gramEnd"/>
      <w:r w:rsidRPr="00AD336B">
        <w:rPr>
          <w:rFonts w:ascii="Times New Roman" w:hAnsi="Times New Roman"/>
          <w:sz w:val="28"/>
          <w:szCs w:val="28"/>
        </w:rPr>
        <w:t xml:space="preserve"> с правосудием. Несогл</w:t>
      </w:r>
      <w:r w:rsidRPr="00AD336B">
        <w:rPr>
          <w:rFonts w:ascii="Times New Roman" w:hAnsi="Times New Roman"/>
          <w:sz w:val="28"/>
          <w:szCs w:val="28"/>
        </w:rPr>
        <w:t>а</w:t>
      </w:r>
      <w:r w:rsidRPr="00AD336B">
        <w:rPr>
          <w:rFonts w:ascii="Times New Roman" w:hAnsi="Times New Roman"/>
          <w:sz w:val="28"/>
          <w:szCs w:val="28"/>
        </w:rPr>
        <w:t>сие с вынесенными судебными решениями – основная причина таких обр</w:t>
      </w:r>
      <w:r w:rsidRPr="00AD336B">
        <w:rPr>
          <w:rFonts w:ascii="Times New Roman" w:hAnsi="Times New Roman"/>
          <w:sz w:val="28"/>
          <w:szCs w:val="28"/>
        </w:rPr>
        <w:t>а</w:t>
      </w:r>
      <w:r w:rsidRPr="00AD336B">
        <w:rPr>
          <w:rFonts w:ascii="Times New Roman" w:hAnsi="Times New Roman"/>
          <w:sz w:val="28"/>
          <w:szCs w:val="28"/>
        </w:rPr>
        <w:t>щений. Причём жалобы приходят и от потерпевших, которые считают нак</w:t>
      </w:r>
      <w:r w:rsidRPr="00AD336B">
        <w:rPr>
          <w:rFonts w:ascii="Times New Roman" w:hAnsi="Times New Roman"/>
          <w:sz w:val="28"/>
          <w:szCs w:val="28"/>
        </w:rPr>
        <w:t>а</w:t>
      </w:r>
      <w:r w:rsidRPr="00AD336B">
        <w:rPr>
          <w:rFonts w:ascii="Times New Roman" w:hAnsi="Times New Roman"/>
          <w:sz w:val="28"/>
          <w:szCs w:val="28"/>
        </w:rPr>
        <w:t>зание слишком мягким, но абсолютное большинство поступает от осуждё</w:t>
      </w:r>
      <w:r w:rsidRPr="00AD336B">
        <w:rPr>
          <w:rFonts w:ascii="Times New Roman" w:hAnsi="Times New Roman"/>
          <w:sz w:val="28"/>
          <w:szCs w:val="28"/>
        </w:rPr>
        <w:t>н</w:t>
      </w:r>
      <w:r w:rsidRPr="00AD336B">
        <w:rPr>
          <w:rFonts w:ascii="Times New Roman" w:hAnsi="Times New Roman"/>
          <w:sz w:val="28"/>
          <w:szCs w:val="28"/>
        </w:rPr>
        <w:t>ных граждан в связи с несогласием с назначенным наказанием.</w:t>
      </w:r>
    </w:p>
    <w:p w:rsidR="00D8788E" w:rsidRPr="00AD336B" w:rsidRDefault="00D8788E" w:rsidP="001E5C3B">
      <w:pPr>
        <w:widowControl w:val="0"/>
        <w:spacing w:after="0" w:line="235" w:lineRule="auto"/>
        <w:ind w:firstLine="567"/>
        <w:jc w:val="both"/>
        <w:rPr>
          <w:rFonts w:ascii="Times New Roman" w:hAnsi="Times New Roman"/>
          <w:sz w:val="28"/>
          <w:szCs w:val="28"/>
        </w:rPr>
      </w:pPr>
      <w:r w:rsidRPr="00AD336B">
        <w:rPr>
          <w:rFonts w:ascii="Times New Roman" w:hAnsi="Times New Roman"/>
          <w:sz w:val="28"/>
          <w:szCs w:val="28"/>
        </w:rPr>
        <w:t>Почти 7% жалоб связаны с трудовыми отношениями, большая часть из них вызвана нарушением права на вознаграждение за труд. По таким обр</w:t>
      </w:r>
      <w:r w:rsidRPr="00AD336B">
        <w:rPr>
          <w:rFonts w:ascii="Times New Roman" w:hAnsi="Times New Roman"/>
          <w:sz w:val="28"/>
          <w:szCs w:val="28"/>
        </w:rPr>
        <w:t>а</w:t>
      </w:r>
      <w:r w:rsidRPr="00AD336B">
        <w:rPr>
          <w:rFonts w:ascii="Times New Roman" w:hAnsi="Times New Roman"/>
          <w:sz w:val="28"/>
          <w:szCs w:val="28"/>
        </w:rPr>
        <w:t>щениям приходится много работать непосредственно с работодателем, п</w:t>
      </w:r>
      <w:r w:rsidRPr="00AD336B">
        <w:rPr>
          <w:rFonts w:ascii="Times New Roman" w:hAnsi="Times New Roman"/>
          <w:sz w:val="28"/>
          <w:szCs w:val="28"/>
        </w:rPr>
        <w:t>о</w:t>
      </w:r>
      <w:r w:rsidRPr="00AD336B">
        <w:rPr>
          <w:rFonts w:ascii="Times New Roman" w:hAnsi="Times New Roman"/>
          <w:sz w:val="28"/>
          <w:szCs w:val="28"/>
        </w:rPr>
        <w:t>скольку достаточно часто трудовые отношения не установлены, а значит</w:t>
      </w:r>
      <w:r w:rsidR="001E5C3B">
        <w:rPr>
          <w:rFonts w:ascii="Times New Roman" w:hAnsi="Times New Roman"/>
          <w:sz w:val="28"/>
          <w:szCs w:val="28"/>
        </w:rPr>
        <w:t>,</w:t>
      </w:r>
      <w:r w:rsidRPr="00AD336B">
        <w:rPr>
          <w:rFonts w:ascii="Times New Roman" w:hAnsi="Times New Roman"/>
          <w:sz w:val="28"/>
          <w:szCs w:val="28"/>
        </w:rPr>
        <w:t xml:space="preserve"> ни прокуратура, ни инспекция по труду не будет выступать </w:t>
      </w:r>
      <w:r w:rsidR="001E5C3B">
        <w:rPr>
          <w:rFonts w:ascii="Times New Roman" w:hAnsi="Times New Roman"/>
          <w:sz w:val="28"/>
          <w:szCs w:val="28"/>
        </w:rPr>
        <w:t>в</w:t>
      </w:r>
      <w:r w:rsidRPr="00AD336B">
        <w:rPr>
          <w:rFonts w:ascii="Times New Roman" w:hAnsi="Times New Roman"/>
          <w:sz w:val="28"/>
          <w:szCs w:val="28"/>
        </w:rPr>
        <w:t xml:space="preserve"> защиту таких </w:t>
      </w:r>
      <w:r w:rsidR="001E5C3B">
        <w:rPr>
          <w:rFonts w:ascii="Times New Roman" w:hAnsi="Times New Roman"/>
          <w:sz w:val="28"/>
          <w:szCs w:val="28"/>
        </w:rPr>
        <w:t xml:space="preserve">    </w:t>
      </w:r>
      <w:r w:rsidRPr="00AD336B">
        <w:rPr>
          <w:rFonts w:ascii="Times New Roman" w:hAnsi="Times New Roman"/>
          <w:sz w:val="28"/>
          <w:szCs w:val="28"/>
        </w:rPr>
        <w:t>работников, равно как и невозможно восстановить такие права в суде. Пусть редко, но нам всё-таки удаётся убедить работодателя выплатить причита</w:t>
      </w:r>
      <w:r w:rsidRPr="00AD336B">
        <w:rPr>
          <w:rFonts w:ascii="Times New Roman" w:hAnsi="Times New Roman"/>
          <w:sz w:val="28"/>
          <w:szCs w:val="28"/>
        </w:rPr>
        <w:t>ю</w:t>
      </w:r>
      <w:r w:rsidRPr="00AD336B">
        <w:rPr>
          <w:rFonts w:ascii="Times New Roman" w:hAnsi="Times New Roman"/>
          <w:sz w:val="28"/>
          <w:szCs w:val="28"/>
        </w:rPr>
        <w:t>щиеся суммы.</w:t>
      </w:r>
    </w:p>
    <w:p w:rsidR="00F446D9" w:rsidRPr="00AD336B" w:rsidRDefault="00D8788E" w:rsidP="001E5C3B">
      <w:pPr>
        <w:widowControl w:val="0"/>
        <w:spacing w:after="0" w:line="235" w:lineRule="auto"/>
        <w:ind w:firstLine="567"/>
        <w:jc w:val="both"/>
        <w:rPr>
          <w:rFonts w:ascii="Times New Roman" w:hAnsi="Times New Roman"/>
          <w:sz w:val="28"/>
          <w:szCs w:val="28"/>
          <w:lang w:eastAsia="ru-RU"/>
        </w:rPr>
      </w:pPr>
      <w:r w:rsidRPr="00AD336B">
        <w:rPr>
          <w:rFonts w:ascii="Times New Roman" w:hAnsi="Times New Roman"/>
          <w:sz w:val="28"/>
          <w:szCs w:val="28"/>
        </w:rPr>
        <w:t xml:space="preserve">Социальные права и гарантии, пожалуй, самая болезненная тема, </w:t>
      </w:r>
      <w:r w:rsidR="001E5C3B">
        <w:rPr>
          <w:rFonts w:ascii="Times New Roman" w:hAnsi="Times New Roman"/>
          <w:sz w:val="28"/>
          <w:szCs w:val="28"/>
        </w:rPr>
        <w:t xml:space="preserve">        </w:t>
      </w:r>
      <w:r w:rsidRPr="00AD336B">
        <w:rPr>
          <w:rFonts w:ascii="Times New Roman" w:hAnsi="Times New Roman"/>
          <w:sz w:val="28"/>
          <w:szCs w:val="28"/>
        </w:rPr>
        <w:t>поскольку касается самых незащищённых слоёв наших граждан. С вопрос</w:t>
      </w:r>
      <w:r w:rsidRPr="00AD336B">
        <w:rPr>
          <w:rFonts w:ascii="Times New Roman" w:hAnsi="Times New Roman"/>
          <w:sz w:val="28"/>
          <w:szCs w:val="28"/>
        </w:rPr>
        <w:t>а</w:t>
      </w:r>
      <w:r w:rsidRPr="00AD336B">
        <w:rPr>
          <w:rFonts w:ascii="Times New Roman" w:hAnsi="Times New Roman"/>
          <w:sz w:val="28"/>
          <w:szCs w:val="28"/>
        </w:rPr>
        <w:t>ми реализации социальных гарантий и мер социальной поддержки обрат</w:t>
      </w:r>
      <w:r w:rsidRPr="00AD336B">
        <w:rPr>
          <w:rFonts w:ascii="Times New Roman" w:hAnsi="Times New Roman"/>
          <w:sz w:val="28"/>
          <w:szCs w:val="28"/>
        </w:rPr>
        <w:t>и</w:t>
      </w:r>
      <w:r w:rsidRPr="00AD336B">
        <w:rPr>
          <w:rFonts w:ascii="Times New Roman" w:hAnsi="Times New Roman"/>
          <w:sz w:val="28"/>
          <w:szCs w:val="28"/>
        </w:rPr>
        <w:t>лось 15,5% заявителей. Граждане жалуются на несвоевременные выплаты пособий и компенсаций, отсутствие социальных льгот, возможности получ</w:t>
      </w:r>
      <w:r w:rsidRPr="00AD336B">
        <w:rPr>
          <w:rFonts w:ascii="Times New Roman" w:hAnsi="Times New Roman"/>
          <w:sz w:val="28"/>
          <w:szCs w:val="28"/>
        </w:rPr>
        <w:t>е</w:t>
      </w:r>
      <w:r w:rsidRPr="00AD336B">
        <w:rPr>
          <w:rFonts w:ascii="Times New Roman" w:hAnsi="Times New Roman"/>
          <w:sz w:val="28"/>
          <w:szCs w:val="28"/>
        </w:rPr>
        <w:t>ния санаторно-курортного лечения.</w:t>
      </w:r>
      <w:r w:rsidR="00F446D9" w:rsidRPr="00AD336B">
        <w:rPr>
          <w:rFonts w:ascii="Times New Roman" w:hAnsi="Times New Roman"/>
          <w:sz w:val="28"/>
          <w:szCs w:val="28"/>
          <w:lang w:eastAsia="ru-RU"/>
        </w:rPr>
        <w:t xml:space="preserve"> </w:t>
      </w:r>
    </w:p>
    <w:p w:rsidR="00D8788E" w:rsidRPr="00AD336B" w:rsidRDefault="00D8788E" w:rsidP="001E5C3B">
      <w:pPr>
        <w:widowControl w:val="0"/>
        <w:spacing w:after="0" w:line="235" w:lineRule="auto"/>
        <w:ind w:firstLine="567"/>
        <w:jc w:val="both"/>
        <w:rPr>
          <w:rFonts w:ascii="Times New Roman" w:hAnsi="Times New Roman"/>
          <w:sz w:val="28"/>
          <w:szCs w:val="28"/>
        </w:rPr>
      </w:pPr>
      <w:proofErr w:type="gramStart"/>
      <w:r w:rsidRPr="00AD336B">
        <w:rPr>
          <w:rFonts w:ascii="Times New Roman" w:hAnsi="Times New Roman"/>
          <w:sz w:val="28"/>
          <w:szCs w:val="28"/>
        </w:rPr>
        <w:t>Несмотря на улучшение материальной базы, оснащённости медици</w:t>
      </w:r>
      <w:r w:rsidRPr="00AD336B">
        <w:rPr>
          <w:rFonts w:ascii="Times New Roman" w:hAnsi="Times New Roman"/>
          <w:sz w:val="28"/>
          <w:szCs w:val="28"/>
        </w:rPr>
        <w:t>н</w:t>
      </w:r>
      <w:r w:rsidRPr="00AD336B">
        <w:rPr>
          <w:rFonts w:ascii="Times New Roman" w:hAnsi="Times New Roman"/>
          <w:sz w:val="28"/>
          <w:szCs w:val="28"/>
        </w:rPr>
        <w:t>ских организаций современным оборудованием, новы</w:t>
      </w:r>
      <w:r w:rsidR="001E5C3B">
        <w:rPr>
          <w:rFonts w:ascii="Times New Roman" w:hAnsi="Times New Roman"/>
          <w:sz w:val="28"/>
          <w:szCs w:val="28"/>
        </w:rPr>
        <w:t>е</w:t>
      </w:r>
      <w:r w:rsidRPr="00AD336B">
        <w:rPr>
          <w:rFonts w:ascii="Times New Roman" w:hAnsi="Times New Roman"/>
          <w:sz w:val="28"/>
          <w:szCs w:val="28"/>
        </w:rPr>
        <w:t xml:space="preserve"> возможности оказ</w:t>
      </w:r>
      <w:r w:rsidRPr="00AD336B">
        <w:rPr>
          <w:rFonts w:ascii="Times New Roman" w:hAnsi="Times New Roman"/>
          <w:sz w:val="28"/>
          <w:szCs w:val="28"/>
        </w:rPr>
        <w:t>а</w:t>
      </w:r>
      <w:r w:rsidRPr="00AD336B">
        <w:rPr>
          <w:rFonts w:ascii="Times New Roman" w:hAnsi="Times New Roman"/>
          <w:sz w:val="28"/>
          <w:szCs w:val="28"/>
        </w:rPr>
        <w:t>ния высокотехнологичной медицинской помощи в медицинских учрежден</w:t>
      </w:r>
      <w:r w:rsidRPr="00AD336B">
        <w:rPr>
          <w:rFonts w:ascii="Times New Roman" w:hAnsi="Times New Roman"/>
          <w:sz w:val="28"/>
          <w:szCs w:val="28"/>
        </w:rPr>
        <w:t>и</w:t>
      </w:r>
      <w:r w:rsidRPr="00AD336B">
        <w:rPr>
          <w:rFonts w:ascii="Times New Roman" w:hAnsi="Times New Roman"/>
          <w:sz w:val="28"/>
          <w:szCs w:val="28"/>
        </w:rPr>
        <w:t>ях республики и другие позитивные изменения, которые нельзя не заметить, жалобы на нарушение прав в сфере здравоохранения составляют 7,3%. Нед</w:t>
      </w:r>
      <w:r w:rsidRPr="00AD336B">
        <w:rPr>
          <w:rFonts w:ascii="Times New Roman" w:hAnsi="Times New Roman"/>
          <w:sz w:val="28"/>
          <w:szCs w:val="28"/>
        </w:rPr>
        <w:t>о</w:t>
      </w:r>
      <w:r w:rsidRPr="00AD336B">
        <w:rPr>
          <w:rFonts w:ascii="Times New Roman" w:hAnsi="Times New Roman"/>
          <w:sz w:val="28"/>
          <w:szCs w:val="28"/>
        </w:rPr>
        <w:t>статочное и несвоевременное финансирование на приобретение лекарстве</w:t>
      </w:r>
      <w:r w:rsidRPr="00AD336B">
        <w:rPr>
          <w:rFonts w:ascii="Times New Roman" w:hAnsi="Times New Roman"/>
          <w:sz w:val="28"/>
          <w:szCs w:val="28"/>
        </w:rPr>
        <w:t>н</w:t>
      </w:r>
      <w:r w:rsidRPr="00AD336B">
        <w:rPr>
          <w:rFonts w:ascii="Times New Roman" w:hAnsi="Times New Roman"/>
          <w:sz w:val="28"/>
          <w:szCs w:val="28"/>
        </w:rPr>
        <w:t>ных препаратов, их высокая стоимость не позволяют в полном объёме пол</w:t>
      </w:r>
      <w:r w:rsidRPr="00AD336B">
        <w:rPr>
          <w:rFonts w:ascii="Times New Roman" w:hAnsi="Times New Roman"/>
          <w:sz w:val="28"/>
          <w:szCs w:val="28"/>
        </w:rPr>
        <w:t>у</w:t>
      </w:r>
      <w:r w:rsidRPr="00AD336B">
        <w:rPr>
          <w:rFonts w:ascii="Times New Roman" w:hAnsi="Times New Roman"/>
          <w:sz w:val="28"/>
          <w:szCs w:val="28"/>
        </w:rPr>
        <w:t>чить жизненно важные препараты.</w:t>
      </w:r>
      <w:proofErr w:type="gramEnd"/>
      <w:r w:rsidRPr="00AD336B">
        <w:rPr>
          <w:rFonts w:ascii="Times New Roman" w:hAnsi="Times New Roman"/>
          <w:sz w:val="28"/>
          <w:szCs w:val="28"/>
        </w:rPr>
        <w:t xml:space="preserve"> Кроме того, дефицит медицинских ка</w:t>
      </w:r>
      <w:r w:rsidRPr="00AD336B">
        <w:rPr>
          <w:rFonts w:ascii="Times New Roman" w:hAnsi="Times New Roman"/>
          <w:sz w:val="28"/>
          <w:szCs w:val="28"/>
        </w:rPr>
        <w:t>д</w:t>
      </w:r>
      <w:r w:rsidRPr="00AD336B">
        <w:rPr>
          <w:rFonts w:ascii="Times New Roman" w:hAnsi="Times New Roman"/>
          <w:sz w:val="28"/>
          <w:szCs w:val="28"/>
        </w:rPr>
        <w:t>ров, большая нагрузка на врачей, недостаточный уровень профессионализма оказывают негативное влияние на доступность и качество оказания медици</w:t>
      </w:r>
      <w:r w:rsidRPr="00AD336B">
        <w:rPr>
          <w:rFonts w:ascii="Times New Roman" w:hAnsi="Times New Roman"/>
          <w:sz w:val="28"/>
          <w:szCs w:val="28"/>
        </w:rPr>
        <w:t>н</w:t>
      </w:r>
      <w:r w:rsidRPr="00AD336B">
        <w:rPr>
          <w:rFonts w:ascii="Times New Roman" w:hAnsi="Times New Roman"/>
          <w:sz w:val="28"/>
          <w:szCs w:val="28"/>
        </w:rPr>
        <w:t>ской помощи.</w:t>
      </w:r>
    </w:p>
    <w:p w:rsidR="00D8788E" w:rsidRPr="00AD336B" w:rsidRDefault="00D8788E" w:rsidP="001E5C3B">
      <w:pPr>
        <w:widowControl w:val="0"/>
        <w:spacing w:after="0" w:line="235" w:lineRule="auto"/>
        <w:ind w:firstLine="567"/>
        <w:jc w:val="both"/>
        <w:rPr>
          <w:rFonts w:ascii="Times New Roman" w:hAnsi="Times New Roman"/>
          <w:sz w:val="28"/>
          <w:szCs w:val="28"/>
        </w:rPr>
      </w:pPr>
      <w:r w:rsidRPr="00AD336B">
        <w:rPr>
          <w:rFonts w:ascii="Times New Roman" w:hAnsi="Times New Roman"/>
          <w:sz w:val="28"/>
          <w:szCs w:val="28"/>
        </w:rPr>
        <w:t>По всем поступившим обращениям мы даём разъяснения, стараемся ок</w:t>
      </w:r>
      <w:r w:rsidRPr="00AD336B">
        <w:rPr>
          <w:rFonts w:ascii="Times New Roman" w:hAnsi="Times New Roman"/>
          <w:sz w:val="28"/>
          <w:szCs w:val="28"/>
        </w:rPr>
        <w:t>а</w:t>
      </w:r>
      <w:r w:rsidRPr="00AD336B">
        <w:rPr>
          <w:rFonts w:ascii="Times New Roman" w:hAnsi="Times New Roman"/>
          <w:sz w:val="28"/>
          <w:szCs w:val="28"/>
        </w:rPr>
        <w:t>зать необходимую помощь</w:t>
      </w:r>
      <w:r w:rsidR="001E5C3B">
        <w:rPr>
          <w:rFonts w:ascii="Times New Roman" w:hAnsi="Times New Roman"/>
          <w:sz w:val="28"/>
          <w:szCs w:val="28"/>
        </w:rPr>
        <w:t>,</w:t>
      </w:r>
      <w:r w:rsidRPr="00AD336B">
        <w:rPr>
          <w:rFonts w:ascii="Times New Roman" w:hAnsi="Times New Roman"/>
          <w:sz w:val="28"/>
          <w:szCs w:val="28"/>
        </w:rPr>
        <w:t xml:space="preserve"> ведь от решения проблемы, обозначенной в о</w:t>
      </w:r>
      <w:r w:rsidRPr="00AD336B">
        <w:rPr>
          <w:rFonts w:ascii="Times New Roman" w:hAnsi="Times New Roman"/>
          <w:sz w:val="28"/>
          <w:szCs w:val="28"/>
        </w:rPr>
        <w:t>б</w:t>
      </w:r>
      <w:r w:rsidRPr="00AD336B">
        <w:rPr>
          <w:rFonts w:ascii="Times New Roman" w:hAnsi="Times New Roman"/>
          <w:sz w:val="28"/>
          <w:szCs w:val="28"/>
        </w:rPr>
        <w:t>ращении, зависит чья-то судьба.</w:t>
      </w:r>
    </w:p>
    <w:p w:rsidR="00F446D9" w:rsidRDefault="00F446D9" w:rsidP="007F7CED">
      <w:pPr>
        <w:pStyle w:val="2"/>
        <w:keepNext w:val="0"/>
        <w:keepLines w:val="0"/>
        <w:widowControl w:val="0"/>
        <w:spacing w:before="0" w:after="0" w:line="240" w:lineRule="auto"/>
        <w:jc w:val="center"/>
        <w:rPr>
          <w:rFonts w:ascii="Times New Roman" w:hAnsi="Times New Roman" w:cs="Times New Roman"/>
          <w:color w:val="auto"/>
          <w:sz w:val="28"/>
          <w:szCs w:val="28"/>
          <w:lang w:val="ru-RU" w:eastAsia="ru-RU"/>
        </w:rPr>
      </w:pPr>
      <w:bookmarkStart w:id="2" w:name="_Toc4082308"/>
      <w:r w:rsidRPr="00AD336B">
        <w:rPr>
          <w:rFonts w:ascii="Times New Roman" w:hAnsi="Times New Roman" w:cs="Times New Roman"/>
          <w:color w:val="auto"/>
          <w:sz w:val="28"/>
          <w:szCs w:val="28"/>
          <w:lang w:val="ru-RU" w:eastAsia="ru-RU"/>
        </w:rPr>
        <w:lastRenderedPageBreak/>
        <w:t>Реализация прав на охрану здоровья и медицинскую помощь</w:t>
      </w:r>
      <w:bookmarkEnd w:id="2"/>
    </w:p>
    <w:p w:rsidR="00AD336B" w:rsidRPr="00AD336B" w:rsidRDefault="00AD336B" w:rsidP="007F7CED">
      <w:pPr>
        <w:spacing w:after="0" w:line="240" w:lineRule="auto"/>
        <w:jc w:val="center"/>
        <w:rPr>
          <w:rFonts w:ascii="Times New Roman" w:hAnsi="Times New Roman"/>
          <w:sz w:val="16"/>
          <w:szCs w:val="16"/>
          <w:lang w:eastAsia="ru-RU"/>
        </w:rPr>
      </w:pPr>
    </w:p>
    <w:p w:rsidR="009F008B" w:rsidRPr="00AD336B" w:rsidRDefault="009F008B" w:rsidP="007F7CED">
      <w:pPr>
        <w:pStyle w:val="af8"/>
        <w:widowControl w:val="0"/>
        <w:spacing w:before="0" w:beforeAutospacing="0" w:after="0" w:afterAutospacing="0"/>
        <w:ind w:firstLine="567"/>
        <w:jc w:val="both"/>
        <w:rPr>
          <w:rFonts w:ascii="Times New Roman" w:hAnsi="Times New Roman" w:cs="Times New Roman"/>
          <w:sz w:val="28"/>
          <w:szCs w:val="28"/>
        </w:rPr>
      </w:pPr>
      <w:r w:rsidRPr="00AD336B">
        <w:rPr>
          <w:rFonts w:ascii="Times New Roman" w:hAnsi="Times New Roman" w:cs="Times New Roman"/>
          <w:sz w:val="28"/>
          <w:szCs w:val="28"/>
        </w:rPr>
        <w:t>Подводя итоги 2018 года, министр здраво</w:t>
      </w:r>
      <w:r w:rsidR="00CA2E8D" w:rsidRPr="00AD336B">
        <w:rPr>
          <w:rFonts w:ascii="Times New Roman" w:hAnsi="Times New Roman" w:cs="Times New Roman"/>
          <w:sz w:val="28"/>
          <w:szCs w:val="28"/>
        </w:rPr>
        <w:t>охранения Республики Хак</w:t>
      </w:r>
      <w:r w:rsidR="00CA2E8D" w:rsidRPr="00AD336B">
        <w:rPr>
          <w:rFonts w:ascii="Times New Roman" w:hAnsi="Times New Roman" w:cs="Times New Roman"/>
          <w:sz w:val="28"/>
          <w:szCs w:val="28"/>
        </w:rPr>
        <w:t>а</w:t>
      </w:r>
      <w:r w:rsidR="00CA2E8D" w:rsidRPr="00AD336B">
        <w:rPr>
          <w:rFonts w:ascii="Times New Roman" w:hAnsi="Times New Roman" w:cs="Times New Roman"/>
          <w:sz w:val="28"/>
          <w:szCs w:val="28"/>
        </w:rPr>
        <w:t xml:space="preserve">сия В. </w:t>
      </w:r>
      <w:proofErr w:type="spellStart"/>
      <w:r w:rsidRPr="00AD336B">
        <w:rPr>
          <w:rFonts w:ascii="Times New Roman" w:hAnsi="Times New Roman" w:cs="Times New Roman"/>
          <w:sz w:val="28"/>
          <w:szCs w:val="28"/>
        </w:rPr>
        <w:t>Костюш</w:t>
      </w:r>
      <w:proofErr w:type="spellEnd"/>
      <w:r w:rsidRPr="00AD336B">
        <w:rPr>
          <w:rFonts w:ascii="Times New Roman" w:hAnsi="Times New Roman" w:cs="Times New Roman"/>
          <w:sz w:val="28"/>
          <w:szCs w:val="28"/>
        </w:rPr>
        <w:t xml:space="preserve"> назвал рост продолжительности жизни населения одним из главных результатов деятельности системы здравоохранения в республике.</w:t>
      </w:r>
    </w:p>
    <w:p w:rsidR="009F008B" w:rsidRPr="00AD336B" w:rsidRDefault="009F008B" w:rsidP="007F7CED">
      <w:pPr>
        <w:pStyle w:val="af8"/>
        <w:widowControl w:val="0"/>
        <w:spacing w:before="0" w:beforeAutospacing="0" w:after="0" w:afterAutospacing="0"/>
        <w:ind w:firstLine="567"/>
        <w:jc w:val="both"/>
        <w:rPr>
          <w:rFonts w:ascii="Times New Roman" w:hAnsi="Times New Roman" w:cs="Times New Roman"/>
          <w:sz w:val="28"/>
          <w:szCs w:val="28"/>
        </w:rPr>
      </w:pPr>
      <w:r w:rsidRPr="00AD336B">
        <w:rPr>
          <w:rFonts w:ascii="Times New Roman" w:hAnsi="Times New Roman" w:cs="Times New Roman"/>
          <w:sz w:val="28"/>
          <w:szCs w:val="28"/>
        </w:rPr>
        <w:t>Продолжительность жизни в Хакасии достигла национального истор</w:t>
      </w:r>
      <w:r w:rsidRPr="00AD336B">
        <w:rPr>
          <w:rFonts w:ascii="Times New Roman" w:hAnsi="Times New Roman" w:cs="Times New Roman"/>
          <w:sz w:val="28"/>
          <w:szCs w:val="28"/>
        </w:rPr>
        <w:t>и</w:t>
      </w:r>
      <w:r w:rsidRPr="00AD336B">
        <w:rPr>
          <w:rFonts w:ascii="Times New Roman" w:hAnsi="Times New Roman" w:cs="Times New Roman"/>
          <w:sz w:val="28"/>
          <w:szCs w:val="28"/>
        </w:rPr>
        <w:t>ческого максимума – 70,21 год</w:t>
      </w:r>
      <w:r w:rsidR="001E5C3B">
        <w:rPr>
          <w:rFonts w:ascii="Times New Roman" w:hAnsi="Times New Roman" w:cs="Times New Roman"/>
          <w:sz w:val="28"/>
          <w:szCs w:val="28"/>
        </w:rPr>
        <w:t>а</w:t>
      </w:r>
      <w:r w:rsidRPr="00AD336B">
        <w:rPr>
          <w:rFonts w:ascii="Times New Roman" w:hAnsi="Times New Roman" w:cs="Times New Roman"/>
          <w:sz w:val="28"/>
          <w:szCs w:val="28"/>
        </w:rPr>
        <w:t>. За 5 лет средняя продолжительность жиз</w:t>
      </w:r>
      <w:r w:rsidR="001E5C3B">
        <w:rPr>
          <w:rFonts w:ascii="Times New Roman" w:hAnsi="Times New Roman" w:cs="Times New Roman"/>
          <w:sz w:val="28"/>
          <w:szCs w:val="28"/>
        </w:rPr>
        <w:t>ни мужчин увеличилась на 1,8 года</w:t>
      </w:r>
      <w:r w:rsidRPr="00AD336B">
        <w:rPr>
          <w:rFonts w:ascii="Times New Roman" w:hAnsi="Times New Roman" w:cs="Times New Roman"/>
          <w:sz w:val="28"/>
          <w:szCs w:val="28"/>
        </w:rPr>
        <w:t xml:space="preserve">, у женщин </w:t>
      </w:r>
      <w:r w:rsidR="001E5C3B">
        <w:rPr>
          <w:rFonts w:ascii="Times New Roman" w:hAnsi="Times New Roman" w:cs="Times New Roman"/>
          <w:sz w:val="28"/>
          <w:szCs w:val="28"/>
        </w:rPr>
        <w:t>– на 1,5 года</w:t>
      </w:r>
      <w:r w:rsidRPr="00AD336B">
        <w:rPr>
          <w:rFonts w:ascii="Times New Roman" w:hAnsi="Times New Roman" w:cs="Times New Roman"/>
          <w:sz w:val="28"/>
          <w:szCs w:val="28"/>
        </w:rPr>
        <w:t xml:space="preserve">. Задача: уже к 2024 году достичь </w:t>
      </w:r>
      <w:r w:rsidR="00EF0992" w:rsidRPr="00AD336B">
        <w:rPr>
          <w:rFonts w:ascii="Times New Roman" w:hAnsi="Times New Roman" w:cs="Times New Roman"/>
          <w:sz w:val="28"/>
          <w:szCs w:val="28"/>
        </w:rPr>
        <w:t>–</w:t>
      </w:r>
      <w:r w:rsidRPr="00AD336B">
        <w:rPr>
          <w:rFonts w:ascii="Times New Roman" w:hAnsi="Times New Roman" w:cs="Times New Roman"/>
          <w:sz w:val="28"/>
          <w:szCs w:val="28"/>
        </w:rPr>
        <w:t xml:space="preserve"> 76 лет, а к 2030 году – 80</w:t>
      </w:r>
      <w:r w:rsidR="001E5C3B">
        <w:rPr>
          <w:rFonts w:ascii="Times New Roman" w:hAnsi="Times New Roman" w:cs="Times New Roman"/>
          <w:sz w:val="28"/>
          <w:szCs w:val="28"/>
        </w:rPr>
        <w:t xml:space="preserve"> лет</w:t>
      </w:r>
      <w:r w:rsidRPr="00AD336B">
        <w:rPr>
          <w:rFonts w:ascii="Times New Roman" w:hAnsi="Times New Roman" w:cs="Times New Roman"/>
          <w:sz w:val="28"/>
          <w:szCs w:val="28"/>
        </w:rPr>
        <w:t xml:space="preserve"> и более. </w:t>
      </w:r>
    </w:p>
    <w:p w:rsidR="009F008B" w:rsidRPr="00AD336B" w:rsidRDefault="009F008B" w:rsidP="007F7CED">
      <w:pPr>
        <w:pStyle w:val="a8"/>
        <w:widowControl w:val="0"/>
        <w:spacing w:after="0" w:line="240" w:lineRule="auto"/>
        <w:ind w:firstLine="567"/>
        <w:jc w:val="both"/>
        <w:rPr>
          <w:rFonts w:ascii="Times New Roman" w:hAnsi="Times New Roman" w:cs="Times New Roman"/>
          <w:bCs/>
          <w:i w:val="0"/>
          <w:color w:val="auto"/>
          <w:spacing w:val="0"/>
          <w:sz w:val="28"/>
          <w:szCs w:val="28"/>
        </w:rPr>
      </w:pPr>
      <w:r w:rsidRPr="00AD336B">
        <w:rPr>
          <w:rFonts w:ascii="Times New Roman" w:hAnsi="Times New Roman" w:cs="Times New Roman"/>
          <w:bCs/>
          <w:i w:val="0"/>
          <w:color w:val="auto"/>
          <w:spacing w:val="0"/>
          <w:sz w:val="28"/>
          <w:szCs w:val="28"/>
        </w:rPr>
        <w:t>В то же время в 2018 году отмечается незначительное снижение числе</w:t>
      </w:r>
      <w:r w:rsidRPr="00AD336B">
        <w:rPr>
          <w:rFonts w:ascii="Times New Roman" w:hAnsi="Times New Roman" w:cs="Times New Roman"/>
          <w:bCs/>
          <w:i w:val="0"/>
          <w:color w:val="auto"/>
          <w:spacing w:val="0"/>
          <w:sz w:val="28"/>
          <w:szCs w:val="28"/>
        </w:rPr>
        <w:t>н</w:t>
      </w:r>
      <w:r w:rsidRPr="00AD336B">
        <w:rPr>
          <w:rFonts w:ascii="Times New Roman" w:hAnsi="Times New Roman" w:cs="Times New Roman"/>
          <w:bCs/>
          <w:i w:val="0"/>
          <w:color w:val="auto"/>
          <w:spacing w:val="0"/>
          <w:sz w:val="28"/>
          <w:szCs w:val="28"/>
        </w:rPr>
        <w:t>ности населения республики на 155 человек. Снижение произошло з</w:t>
      </w:r>
      <w:r w:rsidR="007F7CED">
        <w:rPr>
          <w:rFonts w:ascii="Times New Roman" w:hAnsi="Times New Roman" w:cs="Times New Roman"/>
          <w:bCs/>
          <w:i w:val="0"/>
          <w:color w:val="auto"/>
          <w:spacing w:val="0"/>
          <w:sz w:val="28"/>
          <w:szCs w:val="28"/>
        </w:rPr>
        <w:t xml:space="preserve">а счёт взрослого населения на 1 </w:t>
      </w:r>
      <w:r w:rsidRPr="00AD336B">
        <w:rPr>
          <w:rFonts w:ascii="Times New Roman" w:hAnsi="Times New Roman" w:cs="Times New Roman"/>
          <w:bCs/>
          <w:i w:val="0"/>
          <w:color w:val="auto"/>
          <w:spacing w:val="0"/>
          <w:sz w:val="28"/>
          <w:szCs w:val="28"/>
        </w:rPr>
        <w:t>851 человека. Среди детского насел</w:t>
      </w:r>
      <w:r w:rsidR="007F7CED">
        <w:rPr>
          <w:rFonts w:ascii="Times New Roman" w:hAnsi="Times New Roman" w:cs="Times New Roman"/>
          <w:bCs/>
          <w:i w:val="0"/>
          <w:color w:val="auto"/>
          <w:spacing w:val="0"/>
          <w:sz w:val="28"/>
          <w:szCs w:val="28"/>
        </w:rPr>
        <w:t xml:space="preserve">ения отмечается увеличение на 1 </w:t>
      </w:r>
      <w:r w:rsidRPr="00AD336B">
        <w:rPr>
          <w:rFonts w:ascii="Times New Roman" w:hAnsi="Times New Roman" w:cs="Times New Roman"/>
          <w:bCs/>
          <w:i w:val="0"/>
          <w:color w:val="auto"/>
          <w:spacing w:val="0"/>
          <w:sz w:val="28"/>
          <w:szCs w:val="28"/>
        </w:rPr>
        <w:t>696 человек. Отмечается тенденция к снижению трудосп</w:t>
      </w:r>
      <w:r w:rsidRPr="00AD336B">
        <w:rPr>
          <w:rFonts w:ascii="Times New Roman" w:hAnsi="Times New Roman" w:cs="Times New Roman"/>
          <w:bCs/>
          <w:i w:val="0"/>
          <w:color w:val="auto"/>
          <w:spacing w:val="0"/>
          <w:sz w:val="28"/>
          <w:szCs w:val="28"/>
        </w:rPr>
        <w:t>о</w:t>
      </w:r>
      <w:r w:rsidR="007F7CED">
        <w:rPr>
          <w:rFonts w:ascii="Times New Roman" w:hAnsi="Times New Roman" w:cs="Times New Roman"/>
          <w:bCs/>
          <w:i w:val="0"/>
          <w:color w:val="auto"/>
          <w:spacing w:val="0"/>
          <w:sz w:val="28"/>
          <w:szCs w:val="28"/>
        </w:rPr>
        <w:t xml:space="preserve">собного населения на 4 </w:t>
      </w:r>
      <w:r w:rsidR="0063078A" w:rsidRPr="00AD336B">
        <w:rPr>
          <w:rFonts w:ascii="Times New Roman" w:hAnsi="Times New Roman" w:cs="Times New Roman"/>
          <w:bCs/>
          <w:i w:val="0"/>
          <w:color w:val="auto"/>
          <w:spacing w:val="0"/>
          <w:sz w:val="28"/>
          <w:szCs w:val="28"/>
        </w:rPr>
        <w:t>399 человек.</w:t>
      </w:r>
    </w:p>
    <w:p w:rsidR="009F008B" w:rsidRPr="001E5C3B" w:rsidRDefault="009F008B" w:rsidP="007F7CED">
      <w:pPr>
        <w:pStyle w:val="af8"/>
        <w:widowControl w:val="0"/>
        <w:spacing w:before="0" w:beforeAutospacing="0" w:after="0" w:afterAutospacing="0"/>
        <w:ind w:firstLine="567"/>
        <w:jc w:val="both"/>
        <w:rPr>
          <w:rFonts w:ascii="Times New Roman" w:hAnsi="Times New Roman" w:cs="Times New Roman"/>
          <w:sz w:val="28"/>
          <w:szCs w:val="28"/>
        </w:rPr>
      </w:pPr>
      <w:r w:rsidRPr="001E5C3B">
        <w:rPr>
          <w:rFonts w:ascii="Times New Roman" w:hAnsi="Times New Roman" w:cs="Times New Roman"/>
          <w:sz w:val="28"/>
          <w:szCs w:val="28"/>
        </w:rPr>
        <w:t>Жалобы на доступность медицинской помощи постоянно поступают к Уполномоченному. Граждане не могут записа</w:t>
      </w:r>
      <w:r w:rsidR="007F7CED" w:rsidRPr="001E5C3B">
        <w:rPr>
          <w:rFonts w:ascii="Times New Roman" w:hAnsi="Times New Roman" w:cs="Times New Roman"/>
          <w:sz w:val="28"/>
          <w:szCs w:val="28"/>
        </w:rPr>
        <w:t>ться на приём к врачу даже в</w:t>
      </w:r>
      <w:r w:rsidR="001E5C3B">
        <w:rPr>
          <w:rFonts w:ascii="Times New Roman" w:hAnsi="Times New Roman" w:cs="Times New Roman"/>
          <w:sz w:val="28"/>
          <w:szCs w:val="28"/>
        </w:rPr>
        <w:t xml:space="preserve">   </w:t>
      </w:r>
      <w:r w:rsidR="007F7CED" w:rsidRPr="001E5C3B">
        <w:rPr>
          <w:rFonts w:ascii="Times New Roman" w:hAnsi="Times New Roman" w:cs="Times New Roman"/>
          <w:sz w:val="28"/>
          <w:szCs w:val="28"/>
        </w:rPr>
        <w:t xml:space="preserve"> г. </w:t>
      </w:r>
      <w:r w:rsidRPr="001E5C3B">
        <w:rPr>
          <w:rFonts w:ascii="Times New Roman" w:hAnsi="Times New Roman" w:cs="Times New Roman"/>
          <w:sz w:val="28"/>
          <w:szCs w:val="28"/>
        </w:rPr>
        <w:t>Абакане. В течение первых 15 минут времени, определённого для записи к врачу</w:t>
      </w:r>
      <w:r w:rsidR="0055403F">
        <w:rPr>
          <w:rFonts w:ascii="Times New Roman" w:hAnsi="Times New Roman" w:cs="Times New Roman"/>
          <w:sz w:val="28"/>
          <w:szCs w:val="28"/>
        </w:rPr>
        <w:t>,</w:t>
      </w:r>
      <w:r w:rsidRPr="001E5C3B">
        <w:rPr>
          <w:rFonts w:ascii="Times New Roman" w:hAnsi="Times New Roman" w:cs="Times New Roman"/>
          <w:sz w:val="28"/>
          <w:szCs w:val="28"/>
        </w:rPr>
        <w:t xml:space="preserve"> телефонная линия занята, а после этого запись прекращается. Такая</w:t>
      </w:r>
      <w:r w:rsidR="001E5C3B">
        <w:rPr>
          <w:rFonts w:ascii="Times New Roman" w:hAnsi="Times New Roman" w:cs="Times New Roman"/>
          <w:sz w:val="28"/>
          <w:szCs w:val="28"/>
        </w:rPr>
        <w:t xml:space="preserve"> </w:t>
      </w:r>
      <w:r w:rsidRPr="001E5C3B">
        <w:rPr>
          <w:rFonts w:ascii="Times New Roman" w:hAnsi="Times New Roman" w:cs="Times New Roman"/>
          <w:sz w:val="28"/>
          <w:szCs w:val="28"/>
        </w:rPr>
        <w:t xml:space="preserve"> ситуация заставляет граждан обращаться в частные платные клиники, но возможность оплачивать услуги есть далеко не у всех. Чаще всего такие</w:t>
      </w:r>
      <w:r w:rsidR="001E5C3B">
        <w:rPr>
          <w:rFonts w:ascii="Times New Roman" w:hAnsi="Times New Roman" w:cs="Times New Roman"/>
          <w:sz w:val="28"/>
          <w:szCs w:val="28"/>
        </w:rPr>
        <w:t xml:space="preserve">    </w:t>
      </w:r>
      <w:r w:rsidRPr="001E5C3B">
        <w:rPr>
          <w:rFonts w:ascii="Times New Roman" w:hAnsi="Times New Roman" w:cs="Times New Roman"/>
          <w:sz w:val="28"/>
          <w:szCs w:val="28"/>
        </w:rPr>
        <w:t>жалобы возмущённые граждане передают в телефонном режиме.</w:t>
      </w:r>
    </w:p>
    <w:p w:rsidR="009F008B" w:rsidRPr="00AD336B" w:rsidRDefault="009F008B" w:rsidP="007F7CED">
      <w:pPr>
        <w:widowControl w:val="0"/>
        <w:spacing w:after="0" w:line="240" w:lineRule="auto"/>
        <w:ind w:firstLine="567"/>
        <w:jc w:val="both"/>
        <w:rPr>
          <w:rFonts w:ascii="Times New Roman" w:hAnsi="Times New Roman"/>
          <w:sz w:val="28"/>
          <w:szCs w:val="28"/>
        </w:rPr>
      </w:pPr>
      <w:bookmarkStart w:id="3" w:name="_Toc3911514"/>
      <w:r w:rsidRPr="00AD336B">
        <w:rPr>
          <w:rFonts w:ascii="Times New Roman" w:hAnsi="Times New Roman"/>
          <w:sz w:val="28"/>
          <w:szCs w:val="28"/>
        </w:rPr>
        <w:t>Лекарственное обеспечение</w:t>
      </w:r>
      <w:r w:rsidR="00474371" w:rsidRPr="00AD336B">
        <w:rPr>
          <w:rFonts w:ascii="Times New Roman" w:hAnsi="Times New Roman"/>
          <w:sz w:val="28"/>
          <w:szCs w:val="28"/>
        </w:rPr>
        <w:t>.</w:t>
      </w:r>
      <w:r w:rsidRPr="00AD336B">
        <w:rPr>
          <w:rFonts w:ascii="Times New Roman" w:hAnsi="Times New Roman"/>
          <w:sz w:val="28"/>
          <w:szCs w:val="28"/>
        </w:rPr>
        <w:t xml:space="preserve"> </w:t>
      </w:r>
      <w:bookmarkEnd w:id="3"/>
      <w:r w:rsidRPr="00AD336B">
        <w:rPr>
          <w:rFonts w:ascii="Times New Roman" w:hAnsi="Times New Roman"/>
          <w:sz w:val="28"/>
          <w:szCs w:val="28"/>
        </w:rPr>
        <w:t>Фактическая потребность в лекарственных препаратах по заявкам медицинских организаций в 2018 году составила</w:t>
      </w:r>
      <w:r w:rsidR="007F7CED">
        <w:rPr>
          <w:rFonts w:ascii="Times New Roman" w:hAnsi="Times New Roman"/>
          <w:sz w:val="28"/>
          <w:szCs w:val="28"/>
        </w:rPr>
        <w:t xml:space="preserve">  </w:t>
      </w:r>
      <w:r w:rsidRPr="00AD336B">
        <w:rPr>
          <w:rFonts w:ascii="Times New Roman" w:hAnsi="Times New Roman"/>
          <w:sz w:val="28"/>
          <w:szCs w:val="28"/>
        </w:rPr>
        <w:t xml:space="preserve"> 194,1 </w:t>
      </w:r>
      <w:proofErr w:type="gramStart"/>
      <w:r w:rsidRPr="00AD336B">
        <w:rPr>
          <w:rFonts w:ascii="Times New Roman" w:hAnsi="Times New Roman"/>
          <w:sz w:val="28"/>
          <w:szCs w:val="28"/>
        </w:rPr>
        <w:t>млн</w:t>
      </w:r>
      <w:proofErr w:type="gramEnd"/>
      <w:r w:rsidRPr="00AD336B">
        <w:rPr>
          <w:rFonts w:ascii="Times New Roman" w:hAnsi="Times New Roman"/>
          <w:sz w:val="28"/>
          <w:szCs w:val="28"/>
        </w:rPr>
        <w:t xml:space="preserve"> рублей. Заявки медицинских организаций составляются на пацие</w:t>
      </w:r>
      <w:r w:rsidRPr="00AD336B">
        <w:rPr>
          <w:rFonts w:ascii="Times New Roman" w:hAnsi="Times New Roman"/>
          <w:sz w:val="28"/>
          <w:szCs w:val="28"/>
        </w:rPr>
        <w:t>н</w:t>
      </w:r>
      <w:r w:rsidRPr="00AD336B">
        <w:rPr>
          <w:rFonts w:ascii="Times New Roman" w:hAnsi="Times New Roman"/>
          <w:sz w:val="28"/>
          <w:szCs w:val="28"/>
        </w:rPr>
        <w:t>тов с учётом их заболеваний и назначенных схем лечения. Стоимость лека</w:t>
      </w:r>
      <w:r w:rsidRPr="00AD336B">
        <w:rPr>
          <w:rFonts w:ascii="Times New Roman" w:hAnsi="Times New Roman"/>
          <w:sz w:val="28"/>
          <w:szCs w:val="28"/>
        </w:rPr>
        <w:t>р</w:t>
      </w:r>
      <w:r w:rsidRPr="00AD336B">
        <w:rPr>
          <w:rFonts w:ascii="Times New Roman" w:hAnsi="Times New Roman"/>
          <w:sz w:val="28"/>
          <w:szCs w:val="28"/>
        </w:rPr>
        <w:t>ственных препаратов в большинстве случаев превышает установленный норматив финансовых затрат</w:t>
      </w:r>
      <w:r w:rsidR="00F60719" w:rsidRPr="00AD336B">
        <w:rPr>
          <w:rFonts w:ascii="Times New Roman" w:hAnsi="Times New Roman"/>
          <w:sz w:val="28"/>
          <w:szCs w:val="28"/>
        </w:rPr>
        <w:t xml:space="preserve"> (826,3 рубля)</w:t>
      </w:r>
      <w:r w:rsidRPr="00AD336B">
        <w:rPr>
          <w:rFonts w:ascii="Times New Roman" w:hAnsi="Times New Roman"/>
          <w:sz w:val="28"/>
          <w:szCs w:val="28"/>
        </w:rPr>
        <w:t>.</w:t>
      </w:r>
    </w:p>
    <w:p w:rsidR="009F008B" w:rsidRPr="00AD336B" w:rsidRDefault="009F008B" w:rsidP="007F7CED">
      <w:pPr>
        <w:widowControl w:val="0"/>
        <w:spacing w:after="0" w:line="240" w:lineRule="auto"/>
        <w:ind w:firstLine="567"/>
        <w:jc w:val="both"/>
        <w:rPr>
          <w:rFonts w:ascii="Times New Roman" w:hAnsi="Times New Roman"/>
          <w:sz w:val="28"/>
          <w:szCs w:val="28"/>
        </w:rPr>
      </w:pPr>
      <w:r w:rsidRPr="007F7CED">
        <w:rPr>
          <w:rFonts w:ascii="Times New Roman" w:hAnsi="Times New Roman"/>
          <w:spacing w:val="-4"/>
          <w:sz w:val="28"/>
          <w:szCs w:val="28"/>
        </w:rPr>
        <w:t xml:space="preserve">Ассигнования на лекарственное обеспечение </w:t>
      </w:r>
      <w:r w:rsidRPr="007F7CED">
        <w:rPr>
          <w:rStyle w:val="aff2"/>
          <w:rFonts w:eastAsia="Calibri"/>
          <w:b w:val="0"/>
          <w:color w:val="auto"/>
          <w:spacing w:val="-4"/>
          <w:sz w:val="28"/>
          <w:szCs w:val="28"/>
        </w:rPr>
        <w:t>региональных льготников</w:t>
      </w:r>
      <w:r w:rsidR="001E5C3B">
        <w:rPr>
          <w:rStyle w:val="aff2"/>
          <w:rFonts w:eastAsia="Calibri"/>
          <w:b w:val="0"/>
          <w:color w:val="auto"/>
          <w:spacing w:val="-4"/>
          <w:sz w:val="28"/>
          <w:szCs w:val="28"/>
        </w:rPr>
        <w:t xml:space="preserve">     </w:t>
      </w:r>
      <w:r w:rsidRPr="00AD336B">
        <w:rPr>
          <w:rStyle w:val="aff2"/>
          <w:rFonts w:eastAsia="Calibri"/>
          <w:color w:val="auto"/>
          <w:sz w:val="28"/>
          <w:szCs w:val="28"/>
        </w:rPr>
        <w:t xml:space="preserve"> </w:t>
      </w:r>
      <w:r w:rsidRPr="00AD336B">
        <w:rPr>
          <w:rFonts w:ascii="Times New Roman" w:hAnsi="Times New Roman"/>
          <w:sz w:val="28"/>
          <w:szCs w:val="28"/>
        </w:rPr>
        <w:t xml:space="preserve">в 2018 году составили 604,9 </w:t>
      </w:r>
      <w:proofErr w:type="gramStart"/>
      <w:r w:rsidRPr="00AD336B">
        <w:rPr>
          <w:rFonts w:ascii="Times New Roman" w:hAnsi="Times New Roman"/>
          <w:sz w:val="28"/>
          <w:szCs w:val="28"/>
        </w:rPr>
        <w:t>млн</w:t>
      </w:r>
      <w:proofErr w:type="gramEnd"/>
      <w:r w:rsidRPr="00AD336B">
        <w:rPr>
          <w:rFonts w:ascii="Times New Roman" w:hAnsi="Times New Roman"/>
          <w:sz w:val="28"/>
          <w:szCs w:val="28"/>
        </w:rPr>
        <w:t xml:space="preserve"> рублей</w:t>
      </w:r>
      <w:r w:rsidR="00F60719" w:rsidRPr="00AD336B">
        <w:rPr>
          <w:rFonts w:ascii="Times New Roman" w:hAnsi="Times New Roman"/>
          <w:sz w:val="28"/>
          <w:szCs w:val="28"/>
        </w:rPr>
        <w:t>.</w:t>
      </w:r>
      <w:r w:rsidRPr="00AD336B">
        <w:rPr>
          <w:rFonts w:ascii="Times New Roman" w:hAnsi="Times New Roman"/>
          <w:sz w:val="28"/>
          <w:szCs w:val="28"/>
        </w:rPr>
        <w:t xml:space="preserve"> Доступно для принятия бюджетных</w:t>
      </w:r>
      <w:r w:rsidR="001E5C3B">
        <w:rPr>
          <w:rFonts w:ascii="Times New Roman" w:hAnsi="Times New Roman"/>
          <w:sz w:val="28"/>
          <w:szCs w:val="28"/>
        </w:rPr>
        <w:t xml:space="preserve"> обязательств в 2018 году было</w:t>
      </w:r>
      <w:r w:rsidRPr="00AD336B">
        <w:rPr>
          <w:rFonts w:ascii="Times New Roman" w:hAnsi="Times New Roman"/>
          <w:sz w:val="28"/>
          <w:szCs w:val="28"/>
        </w:rPr>
        <w:t xml:space="preserve"> 392,1 </w:t>
      </w:r>
      <w:proofErr w:type="gramStart"/>
      <w:r w:rsidRPr="00AD336B">
        <w:rPr>
          <w:rFonts w:ascii="Times New Roman" w:hAnsi="Times New Roman"/>
          <w:sz w:val="28"/>
          <w:szCs w:val="28"/>
        </w:rPr>
        <w:t>млн</w:t>
      </w:r>
      <w:proofErr w:type="gramEnd"/>
      <w:r w:rsidRPr="00AD336B">
        <w:rPr>
          <w:rFonts w:ascii="Times New Roman" w:hAnsi="Times New Roman"/>
          <w:sz w:val="28"/>
          <w:szCs w:val="28"/>
        </w:rPr>
        <w:t xml:space="preserve"> рублей</w:t>
      </w:r>
      <w:r w:rsidR="00F60719" w:rsidRPr="00AD336B">
        <w:rPr>
          <w:rFonts w:ascii="Times New Roman" w:hAnsi="Times New Roman"/>
          <w:sz w:val="28"/>
          <w:szCs w:val="28"/>
        </w:rPr>
        <w:t>.</w:t>
      </w:r>
      <w:r w:rsidRPr="00AD336B">
        <w:rPr>
          <w:rFonts w:ascii="Times New Roman" w:hAnsi="Times New Roman"/>
          <w:sz w:val="28"/>
          <w:szCs w:val="28"/>
        </w:rPr>
        <w:t xml:space="preserve"> Фактическая потребность в </w:t>
      </w:r>
      <w:r w:rsidRPr="001E5C3B">
        <w:rPr>
          <w:rFonts w:ascii="Times New Roman" w:hAnsi="Times New Roman"/>
          <w:spacing w:val="-4"/>
          <w:sz w:val="28"/>
          <w:szCs w:val="28"/>
        </w:rPr>
        <w:t>лекарственных препаратах по заявкам медицинских организаций для реги</w:t>
      </w:r>
      <w:r w:rsidRPr="001E5C3B">
        <w:rPr>
          <w:rFonts w:ascii="Times New Roman" w:hAnsi="Times New Roman"/>
          <w:spacing w:val="-4"/>
          <w:sz w:val="28"/>
          <w:szCs w:val="28"/>
        </w:rPr>
        <w:t>о</w:t>
      </w:r>
      <w:r w:rsidRPr="001E5C3B">
        <w:rPr>
          <w:rFonts w:ascii="Times New Roman" w:hAnsi="Times New Roman"/>
          <w:spacing w:val="-4"/>
          <w:sz w:val="28"/>
          <w:szCs w:val="28"/>
        </w:rPr>
        <w:t xml:space="preserve">нальных льготников на 2018 год составила 494,9 </w:t>
      </w:r>
      <w:proofErr w:type="gramStart"/>
      <w:r w:rsidRPr="001E5C3B">
        <w:rPr>
          <w:rFonts w:ascii="Times New Roman" w:hAnsi="Times New Roman"/>
          <w:spacing w:val="-4"/>
          <w:sz w:val="28"/>
          <w:szCs w:val="28"/>
        </w:rPr>
        <w:t>млн</w:t>
      </w:r>
      <w:proofErr w:type="gramEnd"/>
      <w:r w:rsidRPr="001E5C3B">
        <w:rPr>
          <w:rFonts w:ascii="Times New Roman" w:hAnsi="Times New Roman"/>
          <w:spacing w:val="-4"/>
          <w:sz w:val="28"/>
          <w:szCs w:val="28"/>
        </w:rPr>
        <w:t xml:space="preserve"> рублей, в том числе на обеспечение пациентов с </w:t>
      </w:r>
      <w:proofErr w:type="spellStart"/>
      <w:r w:rsidRPr="001E5C3B">
        <w:rPr>
          <w:rFonts w:ascii="Times New Roman" w:hAnsi="Times New Roman"/>
          <w:spacing w:val="-4"/>
          <w:sz w:val="28"/>
          <w:szCs w:val="28"/>
        </w:rPr>
        <w:t>орфанными</w:t>
      </w:r>
      <w:proofErr w:type="spellEnd"/>
      <w:r w:rsidRPr="001E5C3B">
        <w:rPr>
          <w:rFonts w:ascii="Times New Roman" w:hAnsi="Times New Roman"/>
          <w:spacing w:val="-4"/>
          <w:sz w:val="28"/>
          <w:szCs w:val="28"/>
        </w:rPr>
        <w:t xml:space="preserve"> заболеваниями – 72,6 млн рублей.</w:t>
      </w:r>
    </w:p>
    <w:p w:rsidR="009F008B" w:rsidRPr="00AD336B" w:rsidRDefault="001E5C3B" w:rsidP="001E5C3B">
      <w:pPr>
        <w:widowControl w:val="0"/>
        <w:spacing w:after="0" w:line="233" w:lineRule="auto"/>
        <w:ind w:firstLine="567"/>
        <w:jc w:val="both"/>
        <w:rPr>
          <w:rFonts w:ascii="Times New Roman" w:hAnsi="Times New Roman"/>
          <w:sz w:val="28"/>
          <w:szCs w:val="28"/>
        </w:rPr>
      </w:pPr>
      <w:r>
        <w:rPr>
          <w:rFonts w:ascii="Times New Roman" w:hAnsi="Times New Roman"/>
          <w:sz w:val="28"/>
          <w:szCs w:val="28"/>
        </w:rPr>
        <w:t xml:space="preserve">В 2018 году, </w:t>
      </w:r>
      <w:r w:rsidR="009F008B" w:rsidRPr="00AD336B">
        <w:rPr>
          <w:rFonts w:ascii="Times New Roman" w:hAnsi="Times New Roman"/>
          <w:sz w:val="28"/>
          <w:szCs w:val="28"/>
        </w:rPr>
        <w:t xml:space="preserve">как и в предыдущие годы, наблюдается увеличение </w:t>
      </w:r>
      <w:r w:rsidR="009F008B" w:rsidRPr="001E5C3B">
        <w:rPr>
          <w:rFonts w:ascii="Times New Roman" w:hAnsi="Times New Roman"/>
          <w:spacing w:val="-4"/>
          <w:sz w:val="28"/>
          <w:szCs w:val="28"/>
        </w:rPr>
        <w:t>колич</w:t>
      </w:r>
      <w:r w:rsidR="009F008B" w:rsidRPr="001E5C3B">
        <w:rPr>
          <w:rFonts w:ascii="Times New Roman" w:hAnsi="Times New Roman"/>
          <w:spacing w:val="-4"/>
          <w:sz w:val="28"/>
          <w:szCs w:val="28"/>
        </w:rPr>
        <w:t>е</w:t>
      </w:r>
      <w:r w:rsidR="009F008B" w:rsidRPr="001E5C3B">
        <w:rPr>
          <w:rFonts w:ascii="Times New Roman" w:hAnsi="Times New Roman"/>
          <w:spacing w:val="-4"/>
          <w:sz w:val="28"/>
          <w:szCs w:val="28"/>
        </w:rPr>
        <w:t xml:space="preserve">ства федеральных льготников на 6,2% в сравнении с 2017 годом, региональных льготников </w:t>
      </w:r>
      <w:r>
        <w:rPr>
          <w:rFonts w:ascii="Times New Roman" w:hAnsi="Times New Roman"/>
          <w:spacing w:val="-4"/>
          <w:sz w:val="28"/>
          <w:szCs w:val="28"/>
        </w:rPr>
        <w:t xml:space="preserve">– </w:t>
      </w:r>
      <w:r w:rsidR="009F008B" w:rsidRPr="001E5C3B">
        <w:rPr>
          <w:rFonts w:ascii="Times New Roman" w:hAnsi="Times New Roman"/>
          <w:spacing w:val="-4"/>
          <w:sz w:val="28"/>
          <w:szCs w:val="28"/>
        </w:rPr>
        <w:t>на 7,3% в сравнении с 2017 годом.</w:t>
      </w:r>
    </w:p>
    <w:p w:rsidR="009F008B" w:rsidRPr="001E5C3B" w:rsidRDefault="009F008B" w:rsidP="001E5C3B">
      <w:pPr>
        <w:widowControl w:val="0"/>
        <w:spacing w:after="0" w:line="233" w:lineRule="auto"/>
        <w:ind w:firstLine="567"/>
        <w:jc w:val="both"/>
        <w:rPr>
          <w:rFonts w:ascii="Times New Roman" w:hAnsi="Times New Roman"/>
          <w:sz w:val="28"/>
          <w:szCs w:val="28"/>
        </w:rPr>
      </w:pPr>
      <w:r w:rsidRPr="001E5C3B">
        <w:rPr>
          <w:rFonts w:ascii="Times New Roman" w:hAnsi="Times New Roman"/>
          <w:sz w:val="28"/>
          <w:szCs w:val="28"/>
        </w:rPr>
        <w:t>Данные показатели свидетельствуют о том, что тема обеспечения льго</w:t>
      </w:r>
      <w:r w:rsidRPr="001E5C3B">
        <w:rPr>
          <w:rFonts w:ascii="Times New Roman" w:hAnsi="Times New Roman"/>
          <w:sz w:val="28"/>
          <w:szCs w:val="28"/>
        </w:rPr>
        <w:t>т</w:t>
      </w:r>
      <w:r w:rsidRPr="001E5C3B">
        <w:rPr>
          <w:rFonts w:ascii="Times New Roman" w:hAnsi="Times New Roman"/>
          <w:sz w:val="28"/>
          <w:szCs w:val="28"/>
        </w:rPr>
        <w:t xml:space="preserve">ных категорий граждан лекарственными препаратами продолжает оставаться сложной. Сотрудники аппарата Уполномоченного по каждому обращению принимают меры для получения </w:t>
      </w:r>
      <w:r w:rsidR="0040575D" w:rsidRPr="001E5C3B">
        <w:rPr>
          <w:rFonts w:ascii="Times New Roman" w:hAnsi="Times New Roman"/>
          <w:sz w:val="28"/>
          <w:szCs w:val="28"/>
        </w:rPr>
        <w:t xml:space="preserve">гражданами </w:t>
      </w:r>
      <w:r w:rsidRPr="001E5C3B">
        <w:rPr>
          <w:rFonts w:ascii="Times New Roman" w:hAnsi="Times New Roman"/>
          <w:sz w:val="28"/>
          <w:szCs w:val="28"/>
        </w:rPr>
        <w:t>необходимых лекарств.</w:t>
      </w:r>
    </w:p>
    <w:p w:rsidR="009F008B" w:rsidRPr="001E5C3B" w:rsidRDefault="009F008B" w:rsidP="001E5C3B">
      <w:pPr>
        <w:widowControl w:val="0"/>
        <w:spacing w:after="0" w:line="233" w:lineRule="auto"/>
        <w:ind w:firstLine="567"/>
        <w:jc w:val="both"/>
        <w:rPr>
          <w:rFonts w:ascii="Times New Roman" w:hAnsi="Times New Roman"/>
          <w:sz w:val="28"/>
          <w:szCs w:val="28"/>
        </w:rPr>
      </w:pPr>
      <w:r w:rsidRPr="001E5C3B">
        <w:rPr>
          <w:rFonts w:ascii="Times New Roman" w:hAnsi="Times New Roman"/>
          <w:sz w:val="28"/>
          <w:szCs w:val="28"/>
        </w:rPr>
        <w:t>Не каждый больной человек в состоянии постоянно приходить в аптеку, чтобы узнать о поступлении лекарств. Часто к нам приходят родственники, социальные работники, в телефонном режиме граждане сообщают об отсу</w:t>
      </w:r>
      <w:r w:rsidRPr="001E5C3B">
        <w:rPr>
          <w:rFonts w:ascii="Times New Roman" w:hAnsi="Times New Roman"/>
          <w:sz w:val="28"/>
          <w:szCs w:val="28"/>
        </w:rPr>
        <w:t>т</w:t>
      </w:r>
      <w:r w:rsidRPr="001E5C3B">
        <w:rPr>
          <w:rFonts w:ascii="Times New Roman" w:hAnsi="Times New Roman"/>
          <w:sz w:val="28"/>
          <w:szCs w:val="28"/>
        </w:rPr>
        <w:t xml:space="preserve">ствии возможности получить необходимое лечение. Жизненно важные </w:t>
      </w:r>
      <w:r w:rsidR="001E5C3B">
        <w:rPr>
          <w:rFonts w:ascii="Times New Roman" w:hAnsi="Times New Roman"/>
          <w:sz w:val="28"/>
          <w:szCs w:val="28"/>
        </w:rPr>
        <w:t xml:space="preserve">      </w:t>
      </w:r>
      <w:r w:rsidRPr="001E5C3B">
        <w:rPr>
          <w:rFonts w:ascii="Times New Roman" w:hAnsi="Times New Roman"/>
          <w:sz w:val="28"/>
          <w:szCs w:val="28"/>
        </w:rPr>
        <w:t xml:space="preserve">лекарственные препараты имеют высокую стоимость, купить такие лекарства </w:t>
      </w:r>
      <w:r w:rsidR="001E5C3B">
        <w:rPr>
          <w:rFonts w:ascii="Times New Roman" w:hAnsi="Times New Roman"/>
          <w:sz w:val="28"/>
          <w:szCs w:val="28"/>
        </w:rPr>
        <w:t>больному не под силу.</w:t>
      </w:r>
    </w:p>
    <w:p w:rsidR="009F008B" w:rsidRPr="001E5C3B" w:rsidRDefault="009F008B" w:rsidP="007F7CED">
      <w:pPr>
        <w:widowControl w:val="0"/>
        <w:spacing w:after="0" w:line="240" w:lineRule="auto"/>
        <w:ind w:firstLine="567"/>
        <w:jc w:val="both"/>
        <w:rPr>
          <w:rFonts w:ascii="Times New Roman" w:hAnsi="Times New Roman"/>
          <w:sz w:val="28"/>
          <w:szCs w:val="28"/>
        </w:rPr>
      </w:pPr>
      <w:r w:rsidRPr="001E5C3B">
        <w:rPr>
          <w:rFonts w:ascii="Times New Roman" w:hAnsi="Times New Roman"/>
          <w:sz w:val="28"/>
          <w:szCs w:val="28"/>
        </w:rPr>
        <w:lastRenderedPageBreak/>
        <w:t>Вопросы лекарственного обеспечения, особенно для пациентов, страд</w:t>
      </w:r>
      <w:r w:rsidRPr="001E5C3B">
        <w:rPr>
          <w:rFonts w:ascii="Times New Roman" w:hAnsi="Times New Roman"/>
          <w:sz w:val="28"/>
          <w:szCs w:val="28"/>
        </w:rPr>
        <w:t>а</w:t>
      </w:r>
      <w:r w:rsidRPr="001E5C3B">
        <w:rPr>
          <w:rFonts w:ascii="Times New Roman" w:hAnsi="Times New Roman"/>
          <w:sz w:val="28"/>
          <w:szCs w:val="28"/>
        </w:rPr>
        <w:t>ющих тяжёлыми заболеваниями, в абсолютном большинстве возникают из-за невозможности получать лекарства по их торговому наименованию, что, с</w:t>
      </w:r>
      <w:r w:rsidRPr="001E5C3B">
        <w:rPr>
          <w:rFonts w:ascii="Times New Roman" w:hAnsi="Times New Roman"/>
          <w:sz w:val="28"/>
          <w:szCs w:val="28"/>
        </w:rPr>
        <w:t>о</w:t>
      </w:r>
      <w:r w:rsidRPr="001E5C3B">
        <w:rPr>
          <w:rFonts w:ascii="Times New Roman" w:hAnsi="Times New Roman"/>
          <w:sz w:val="28"/>
          <w:szCs w:val="28"/>
        </w:rPr>
        <w:t>ответственно, сказывается на результатах лечения. Решать данную проблему необходимо на федеральном уровне.</w:t>
      </w:r>
    </w:p>
    <w:p w:rsidR="009F008B" w:rsidRPr="00AD336B" w:rsidRDefault="009F008B" w:rsidP="007F7CED">
      <w:pPr>
        <w:pStyle w:val="a8"/>
        <w:widowControl w:val="0"/>
        <w:spacing w:after="0" w:line="240" w:lineRule="auto"/>
        <w:ind w:firstLine="567"/>
        <w:jc w:val="both"/>
        <w:rPr>
          <w:rFonts w:ascii="Times New Roman" w:hAnsi="Times New Roman" w:cs="Times New Roman"/>
          <w:bCs/>
          <w:i w:val="0"/>
          <w:color w:val="auto"/>
          <w:spacing w:val="0"/>
          <w:sz w:val="28"/>
          <w:szCs w:val="28"/>
        </w:rPr>
      </w:pPr>
      <w:r w:rsidRPr="00AD336B">
        <w:rPr>
          <w:rFonts w:ascii="Times New Roman" w:hAnsi="Times New Roman" w:cs="Times New Roman"/>
          <w:bCs/>
          <w:i w:val="0"/>
          <w:color w:val="auto"/>
          <w:spacing w:val="0"/>
          <w:sz w:val="28"/>
          <w:szCs w:val="28"/>
        </w:rPr>
        <w:t>Улучшения в проведении лечебных мероприятий, диагностики забол</w:t>
      </w:r>
      <w:r w:rsidRPr="00AD336B">
        <w:rPr>
          <w:rFonts w:ascii="Times New Roman" w:hAnsi="Times New Roman" w:cs="Times New Roman"/>
          <w:bCs/>
          <w:i w:val="0"/>
          <w:color w:val="auto"/>
          <w:spacing w:val="0"/>
          <w:sz w:val="28"/>
          <w:szCs w:val="28"/>
        </w:rPr>
        <w:t>е</w:t>
      </w:r>
      <w:r w:rsidRPr="00AD336B">
        <w:rPr>
          <w:rFonts w:ascii="Times New Roman" w:hAnsi="Times New Roman" w:cs="Times New Roman"/>
          <w:bCs/>
          <w:i w:val="0"/>
          <w:color w:val="auto"/>
          <w:spacing w:val="0"/>
          <w:sz w:val="28"/>
          <w:szCs w:val="28"/>
        </w:rPr>
        <w:t>ваний определяют качество оказания медицинской помощи, от которого во многом зависят показатели инвалидности, а значит и социальная защищё</w:t>
      </w:r>
      <w:r w:rsidRPr="00AD336B">
        <w:rPr>
          <w:rFonts w:ascii="Times New Roman" w:hAnsi="Times New Roman" w:cs="Times New Roman"/>
          <w:bCs/>
          <w:i w:val="0"/>
          <w:color w:val="auto"/>
          <w:spacing w:val="0"/>
          <w:sz w:val="28"/>
          <w:szCs w:val="28"/>
        </w:rPr>
        <w:t>н</w:t>
      </w:r>
      <w:r w:rsidRPr="00AD336B">
        <w:rPr>
          <w:rFonts w:ascii="Times New Roman" w:hAnsi="Times New Roman" w:cs="Times New Roman"/>
          <w:bCs/>
          <w:i w:val="0"/>
          <w:color w:val="auto"/>
          <w:spacing w:val="0"/>
          <w:sz w:val="28"/>
          <w:szCs w:val="28"/>
        </w:rPr>
        <w:t>ность людей с ограниченными возможностями здоровья.</w:t>
      </w:r>
    </w:p>
    <w:p w:rsidR="009F008B" w:rsidRPr="00AD336B" w:rsidRDefault="00F60719" w:rsidP="007F7CED">
      <w:pPr>
        <w:pStyle w:val="a8"/>
        <w:widowControl w:val="0"/>
        <w:spacing w:after="0" w:line="240" w:lineRule="auto"/>
        <w:ind w:firstLine="567"/>
        <w:jc w:val="both"/>
        <w:rPr>
          <w:rFonts w:ascii="Times New Roman" w:hAnsi="Times New Roman" w:cs="Times New Roman"/>
          <w:i w:val="0"/>
          <w:color w:val="auto"/>
          <w:spacing w:val="0"/>
          <w:sz w:val="28"/>
          <w:szCs w:val="28"/>
        </w:rPr>
      </w:pPr>
      <w:r w:rsidRPr="00AD336B">
        <w:rPr>
          <w:rFonts w:ascii="Times New Roman" w:hAnsi="Times New Roman" w:cs="Times New Roman"/>
          <w:i w:val="0"/>
          <w:color w:val="auto"/>
          <w:spacing w:val="0"/>
          <w:sz w:val="28"/>
          <w:szCs w:val="28"/>
        </w:rPr>
        <w:t>По данным</w:t>
      </w:r>
      <w:r w:rsidRPr="00AD336B">
        <w:rPr>
          <w:rFonts w:ascii="Times New Roman" w:hAnsi="Times New Roman" w:cs="Times New Roman"/>
          <w:bCs/>
          <w:i w:val="0"/>
          <w:color w:val="auto"/>
          <w:spacing w:val="0"/>
          <w:sz w:val="28"/>
          <w:szCs w:val="28"/>
        </w:rPr>
        <w:t xml:space="preserve"> ФКУ «Гла</w:t>
      </w:r>
      <w:r w:rsidR="001E5C3B">
        <w:rPr>
          <w:rFonts w:ascii="Times New Roman" w:hAnsi="Times New Roman" w:cs="Times New Roman"/>
          <w:bCs/>
          <w:i w:val="0"/>
          <w:color w:val="auto"/>
          <w:spacing w:val="0"/>
          <w:sz w:val="28"/>
          <w:szCs w:val="28"/>
        </w:rPr>
        <w:t xml:space="preserve">вное бюро </w:t>
      </w:r>
      <w:proofErr w:type="gramStart"/>
      <w:r w:rsidR="001E5C3B">
        <w:rPr>
          <w:rFonts w:ascii="Times New Roman" w:hAnsi="Times New Roman" w:cs="Times New Roman"/>
          <w:bCs/>
          <w:i w:val="0"/>
          <w:color w:val="auto"/>
          <w:spacing w:val="0"/>
          <w:sz w:val="28"/>
          <w:szCs w:val="28"/>
        </w:rPr>
        <w:t>м</w:t>
      </w:r>
      <w:r w:rsidRPr="00AD336B">
        <w:rPr>
          <w:rFonts w:ascii="Times New Roman" w:hAnsi="Times New Roman" w:cs="Times New Roman"/>
          <w:bCs/>
          <w:i w:val="0"/>
          <w:color w:val="auto"/>
          <w:spacing w:val="0"/>
          <w:sz w:val="28"/>
          <w:szCs w:val="28"/>
        </w:rPr>
        <w:t>едико-социальной</w:t>
      </w:r>
      <w:proofErr w:type="gramEnd"/>
      <w:r w:rsidRPr="00AD336B">
        <w:rPr>
          <w:rFonts w:ascii="Times New Roman" w:hAnsi="Times New Roman" w:cs="Times New Roman"/>
          <w:bCs/>
          <w:i w:val="0"/>
          <w:color w:val="auto"/>
          <w:spacing w:val="0"/>
          <w:sz w:val="28"/>
          <w:szCs w:val="28"/>
        </w:rPr>
        <w:t xml:space="preserve"> экспертизы по Ре</w:t>
      </w:r>
      <w:r w:rsidRPr="00AD336B">
        <w:rPr>
          <w:rFonts w:ascii="Times New Roman" w:hAnsi="Times New Roman" w:cs="Times New Roman"/>
          <w:bCs/>
          <w:i w:val="0"/>
          <w:color w:val="auto"/>
          <w:spacing w:val="0"/>
          <w:sz w:val="28"/>
          <w:szCs w:val="28"/>
        </w:rPr>
        <w:t>с</w:t>
      </w:r>
      <w:r w:rsidRPr="00AD336B">
        <w:rPr>
          <w:rFonts w:ascii="Times New Roman" w:hAnsi="Times New Roman" w:cs="Times New Roman"/>
          <w:bCs/>
          <w:i w:val="0"/>
          <w:color w:val="auto"/>
          <w:spacing w:val="0"/>
          <w:sz w:val="28"/>
          <w:szCs w:val="28"/>
        </w:rPr>
        <w:t>пу</w:t>
      </w:r>
      <w:r w:rsidR="001E5C3B">
        <w:rPr>
          <w:rFonts w:ascii="Times New Roman" w:hAnsi="Times New Roman" w:cs="Times New Roman"/>
          <w:bCs/>
          <w:i w:val="0"/>
          <w:color w:val="auto"/>
          <w:spacing w:val="0"/>
          <w:sz w:val="28"/>
          <w:szCs w:val="28"/>
        </w:rPr>
        <w:t>блике Хакасия» Минтруда России,</w:t>
      </w:r>
      <w:r w:rsidR="009F008B" w:rsidRPr="00AD336B">
        <w:rPr>
          <w:rFonts w:ascii="Times New Roman" w:hAnsi="Times New Roman" w:cs="Times New Roman"/>
          <w:i w:val="0"/>
          <w:color w:val="auto"/>
          <w:spacing w:val="0"/>
          <w:sz w:val="28"/>
          <w:szCs w:val="28"/>
        </w:rPr>
        <w:t xml:space="preserve"> общее число инвалидов </w:t>
      </w:r>
      <w:r w:rsidRPr="00AD336B">
        <w:rPr>
          <w:rFonts w:ascii="Times New Roman" w:hAnsi="Times New Roman" w:cs="Times New Roman"/>
          <w:i w:val="0"/>
          <w:color w:val="auto"/>
          <w:spacing w:val="0"/>
          <w:sz w:val="28"/>
          <w:szCs w:val="28"/>
        </w:rPr>
        <w:t xml:space="preserve">в 2018 году </w:t>
      </w:r>
      <w:r w:rsidR="009F008B" w:rsidRPr="00AD336B">
        <w:rPr>
          <w:rFonts w:ascii="Times New Roman" w:hAnsi="Times New Roman" w:cs="Times New Roman"/>
          <w:i w:val="0"/>
          <w:color w:val="auto"/>
          <w:spacing w:val="0"/>
          <w:sz w:val="28"/>
          <w:szCs w:val="28"/>
        </w:rPr>
        <w:t xml:space="preserve">уменьшилось на 745 человек. </w:t>
      </w:r>
    </w:p>
    <w:p w:rsidR="009F008B" w:rsidRPr="00AD336B" w:rsidRDefault="009F008B" w:rsidP="007F7CED">
      <w:pPr>
        <w:widowControl w:val="0"/>
        <w:spacing w:after="0" w:line="240" w:lineRule="auto"/>
        <w:ind w:firstLine="567"/>
        <w:jc w:val="both"/>
        <w:rPr>
          <w:rFonts w:ascii="Times New Roman" w:hAnsi="Times New Roman"/>
          <w:bCs/>
          <w:sz w:val="28"/>
          <w:szCs w:val="28"/>
        </w:rPr>
      </w:pPr>
      <w:proofErr w:type="gramStart"/>
      <w:r w:rsidRPr="00AD336B">
        <w:rPr>
          <w:rFonts w:ascii="Times New Roman" w:hAnsi="Times New Roman"/>
          <w:bCs/>
          <w:sz w:val="28"/>
          <w:szCs w:val="28"/>
        </w:rPr>
        <w:t>Надо отметить, что граждане, имеющие инвалидность, как и их ро</w:t>
      </w:r>
      <w:r w:rsidRPr="00AD336B">
        <w:rPr>
          <w:rFonts w:ascii="Times New Roman" w:hAnsi="Times New Roman"/>
          <w:bCs/>
          <w:sz w:val="28"/>
          <w:szCs w:val="28"/>
        </w:rPr>
        <w:t>д</w:t>
      </w:r>
      <w:r w:rsidRPr="00AD336B">
        <w:rPr>
          <w:rFonts w:ascii="Times New Roman" w:hAnsi="Times New Roman"/>
          <w:bCs/>
          <w:sz w:val="28"/>
          <w:szCs w:val="28"/>
        </w:rPr>
        <w:t>ственники</w:t>
      </w:r>
      <w:r w:rsidR="001E5C3B">
        <w:rPr>
          <w:rFonts w:ascii="Times New Roman" w:hAnsi="Times New Roman"/>
          <w:bCs/>
          <w:sz w:val="28"/>
          <w:szCs w:val="28"/>
        </w:rPr>
        <w:t>,</w:t>
      </w:r>
      <w:r w:rsidRPr="00AD336B">
        <w:rPr>
          <w:rFonts w:ascii="Times New Roman" w:hAnsi="Times New Roman"/>
          <w:bCs/>
          <w:sz w:val="28"/>
          <w:szCs w:val="28"/>
        </w:rPr>
        <w:t xml:space="preserve"> – это особая категория людей, психологическое, да и физическое состояние которых вполне понятно: кто-то до последнего борется с заболев</w:t>
      </w:r>
      <w:r w:rsidRPr="00AD336B">
        <w:rPr>
          <w:rFonts w:ascii="Times New Roman" w:hAnsi="Times New Roman"/>
          <w:bCs/>
          <w:sz w:val="28"/>
          <w:szCs w:val="28"/>
        </w:rPr>
        <w:t>а</w:t>
      </w:r>
      <w:r w:rsidRPr="00AD336B">
        <w:rPr>
          <w:rFonts w:ascii="Times New Roman" w:hAnsi="Times New Roman"/>
          <w:bCs/>
          <w:sz w:val="28"/>
          <w:szCs w:val="28"/>
        </w:rPr>
        <w:t>нием, испытывая все средства и находясь в поиске новых способов лечения, кто-то сдаётся – и тогда болезнь переносится в разы тяжелее как для самого больного человека, так и для тех, кто находится рядом и</w:t>
      </w:r>
      <w:proofErr w:type="gramEnd"/>
      <w:r w:rsidRPr="00AD336B">
        <w:rPr>
          <w:rFonts w:ascii="Times New Roman" w:hAnsi="Times New Roman"/>
          <w:bCs/>
          <w:sz w:val="28"/>
          <w:szCs w:val="28"/>
        </w:rPr>
        <w:t xml:space="preserve"> пытается изо всех сил помочь родному человеку. А боль этих людей, несущих бремя по уходу и оказанию помощи в лечении, как правило, ещё сильнее, ведь он хватается за каждую ниточку, пытаясь продлить или сохранить жизнь дорогого человека, порой в ущерб собственному здоровью и совершенно забывая о себе.</w:t>
      </w:r>
    </w:p>
    <w:p w:rsidR="00AB354F" w:rsidRPr="00AD336B" w:rsidRDefault="00AB354F" w:rsidP="007F7CED">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r w:rsidRPr="00AD336B">
        <w:rPr>
          <w:rFonts w:ascii="Times New Roman" w:hAnsi="Times New Roman"/>
          <w:sz w:val="28"/>
          <w:szCs w:val="28"/>
        </w:rPr>
        <w:t xml:space="preserve">Впервые освидетельствовано на </w:t>
      </w:r>
      <w:r w:rsidR="007F7CED">
        <w:rPr>
          <w:rFonts w:ascii="Times New Roman" w:hAnsi="Times New Roman"/>
          <w:sz w:val="28"/>
          <w:szCs w:val="28"/>
        </w:rPr>
        <w:t xml:space="preserve">группу инвалидности 2 </w:t>
      </w:r>
      <w:r w:rsidRPr="00AD336B">
        <w:rPr>
          <w:rFonts w:ascii="Times New Roman" w:hAnsi="Times New Roman"/>
          <w:sz w:val="28"/>
          <w:szCs w:val="28"/>
        </w:rPr>
        <w:t xml:space="preserve">680 человек, группа инвалидности определена при первичном освидетельствовании в 73,2% случаев. </w:t>
      </w:r>
    </w:p>
    <w:p w:rsidR="009F008B" w:rsidRPr="00AD336B" w:rsidRDefault="009F008B" w:rsidP="007F7CED">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r w:rsidRPr="00AD336B">
        <w:rPr>
          <w:rFonts w:ascii="Times New Roman" w:hAnsi="Times New Roman"/>
          <w:sz w:val="28"/>
          <w:szCs w:val="28"/>
        </w:rPr>
        <w:t>Отмечается увеличение</w:t>
      </w:r>
      <w:r w:rsidR="001E5C3B" w:rsidRPr="001E5C3B">
        <w:rPr>
          <w:rFonts w:ascii="Times New Roman" w:hAnsi="Times New Roman"/>
          <w:sz w:val="28"/>
          <w:szCs w:val="28"/>
        </w:rPr>
        <w:t xml:space="preserve"> </w:t>
      </w:r>
      <w:r w:rsidR="001E5C3B" w:rsidRPr="00AD336B">
        <w:rPr>
          <w:rFonts w:ascii="Times New Roman" w:hAnsi="Times New Roman"/>
          <w:sz w:val="28"/>
          <w:szCs w:val="28"/>
        </w:rPr>
        <w:t>в 2 раза</w:t>
      </w:r>
      <w:r w:rsidRPr="00AD336B">
        <w:rPr>
          <w:rFonts w:ascii="Times New Roman" w:hAnsi="Times New Roman"/>
          <w:sz w:val="28"/>
          <w:szCs w:val="28"/>
        </w:rPr>
        <w:t xml:space="preserve"> </w:t>
      </w:r>
      <w:r w:rsidR="00C35FBE" w:rsidRPr="00AD336B">
        <w:rPr>
          <w:rFonts w:ascii="Times New Roman" w:hAnsi="Times New Roman"/>
          <w:sz w:val="28"/>
          <w:szCs w:val="28"/>
        </w:rPr>
        <w:t>лиц</w:t>
      </w:r>
      <w:r w:rsidR="007002D9">
        <w:rPr>
          <w:rFonts w:ascii="Times New Roman" w:hAnsi="Times New Roman"/>
          <w:sz w:val="28"/>
          <w:szCs w:val="28"/>
        </w:rPr>
        <w:t>,</w:t>
      </w:r>
      <w:r w:rsidR="00C35FBE" w:rsidRPr="00AD336B">
        <w:rPr>
          <w:rFonts w:ascii="Times New Roman" w:hAnsi="Times New Roman"/>
          <w:sz w:val="28"/>
          <w:szCs w:val="28"/>
        </w:rPr>
        <w:t xml:space="preserve"> </w:t>
      </w:r>
      <w:r w:rsidRPr="00AD336B">
        <w:rPr>
          <w:rFonts w:ascii="Times New Roman" w:hAnsi="Times New Roman"/>
          <w:sz w:val="28"/>
          <w:szCs w:val="28"/>
        </w:rPr>
        <w:t>признанных впервые инвалидами бессрочно</w:t>
      </w:r>
      <w:r w:rsidR="00AB354F" w:rsidRPr="00AD336B">
        <w:rPr>
          <w:rFonts w:ascii="Times New Roman" w:hAnsi="Times New Roman"/>
          <w:sz w:val="28"/>
          <w:szCs w:val="28"/>
        </w:rPr>
        <w:t>.</w:t>
      </w:r>
      <w:r w:rsidRPr="00AD336B">
        <w:rPr>
          <w:rFonts w:ascii="Times New Roman" w:hAnsi="Times New Roman"/>
          <w:sz w:val="28"/>
          <w:szCs w:val="28"/>
        </w:rPr>
        <w:t xml:space="preserve"> Число лиц, группа инвалидности которым установлена при зао</w:t>
      </w:r>
      <w:r w:rsidRPr="00AD336B">
        <w:rPr>
          <w:rFonts w:ascii="Times New Roman" w:hAnsi="Times New Roman"/>
          <w:sz w:val="28"/>
          <w:szCs w:val="28"/>
        </w:rPr>
        <w:t>ч</w:t>
      </w:r>
      <w:r w:rsidRPr="00AD336B">
        <w:rPr>
          <w:rFonts w:ascii="Times New Roman" w:hAnsi="Times New Roman"/>
          <w:sz w:val="28"/>
          <w:szCs w:val="28"/>
        </w:rPr>
        <w:t>ном освидетельствовании</w:t>
      </w:r>
      <w:r w:rsidR="00C35FBE" w:rsidRPr="00AD336B">
        <w:rPr>
          <w:rFonts w:ascii="Times New Roman" w:hAnsi="Times New Roman"/>
          <w:sz w:val="28"/>
          <w:szCs w:val="28"/>
        </w:rPr>
        <w:t>,</w:t>
      </w:r>
      <w:r w:rsidRPr="00AD336B">
        <w:rPr>
          <w:rFonts w:ascii="Times New Roman" w:hAnsi="Times New Roman"/>
          <w:sz w:val="28"/>
          <w:szCs w:val="28"/>
        </w:rPr>
        <w:t xml:space="preserve"> </w:t>
      </w:r>
      <w:r w:rsidR="0035440C" w:rsidRPr="00AD336B">
        <w:rPr>
          <w:rFonts w:ascii="Times New Roman" w:hAnsi="Times New Roman"/>
          <w:sz w:val="28"/>
          <w:szCs w:val="28"/>
        </w:rPr>
        <w:t>составило</w:t>
      </w:r>
      <w:r w:rsidRPr="00AD336B">
        <w:rPr>
          <w:rFonts w:ascii="Times New Roman" w:hAnsi="Times New Roman"/>
          <w:sz w:val="28"/>
          <w:szCs w:val="28"/>
        </w:rPr>
        <w:t xml:space="preserve"> 147 человек, отмечается увеличение процента заочных освидетельствований в соответствии с перечнем от 79,6</w:t>
      </w:r>
      <w:r w:rsidR="002F0D6D" w:rsidRPr="00AD336B">
        <w:rPr>
          <w:rFonts w:ascii="Times New Roman" w:hAnsi="Times New Roman"/>
          <w:sz w:val="28"/>
          <w:szCs w:val="28"/>
        </w:rPr>
        <w:t>% в 2017 году до 86,4</w:t>
      </w:r>
      <w:r w:rsidRPr="00AD336B">
        <w:rPr>
          <w:rFonts w:ascii="Times New Roman" w:hAnsi="Times New Roman"/>
          <w:sz w:val="28"/>
          <w:szCs w:val="28"/>
        </w:rPr>
        <w:t xml:space="preserve">% в 2018 году. </w:t>
      </w:r>
    </w:p>
    <w:tbl>
      <w:tblPr>
        <w:tblW w:w="9328" w:type="dxa"/>
        <w:jc w:val="center"/>
        <w:tblLayout w:type="fixed"/>
        <w:tblLook w:val="04A0" w:firstRow="1" w:lastRow="0" w:firstColumn="1" w:lastColumn="0" w:noHBand="0" w:noVBand="1"/>
      </w:tblPr>
      <w:tblGrid>
        <w:gridCol w:w="4977"/>
        <w:gridCol w:w="236"/>
        <w:gridCol w:w="4115"/>
      </w:tblGrid>
      <w:tr w:rsidR="00E6349E" w:rsidRPr="00AD336B" w:rsidTr="00107708">
        <w:trPr>
          <w:trHeight w:val="20"/>
          <w:jc w:val="center"/>
        </w:trPr>
        <w:tc>
          <w:tcPr>
            <w:tcW w:w="4977" w:type="dxa"/>
            <w:vMerge w:val="restart"/>
            <w:vAlign w:val="center"/>
          </w:tcPr>
          <w:p w:rsidR="003D33D0" w:rsidRPr="00AD336B" w:rsidRDefault="00E6349E" w:rsidP="00AD336B">
            <w:pPr>
              <w:spacing w:after="0" w:line="240" w:lineRule="auto"/>
              <w:ind w:left="-121"/>
              <w:jc w:val="both"/>
              <w:rPr>
                <w:rFonts w:ascii="Times New Roman" w:hAnsi="Times New Roman"/>
                <w:noProof/>
                <w:sz w:val="28"/>
                <w:szCs w:val="28"/>
                <w:lang w:val="en-US" w:eastAsia="ru-RU"/>
              </w:rPr>
            </w:pPr>
            <w:r w:rsidRPr="00AD336B">
              <w:rPr>
                <w:rFonts w:ascii="Times New Roman" w:hAnsi="Times New Roman"/>
                <w:noProof/>
                <w:sz w:val="28"/>
                <w:szCs w:val="28"/>
                <w:lang w:eastAsia="ru-RU"/>
              </w:rPr>
              <w:drawing>
                <wp:inline distT="0" distB="0" distL="0" distR="0" wp14:anchorId="2ACF5FC9" wp14:editId="709A60F5">
                  <wp:extent cx="3204000" cy="1090299"/>
                  <wp:effectExtent l="0" t="0" r="0" b="0"/>
                  <wp:docPr id="3" name="Рисунок 3" descr="D:\YandexDisk\Работа\Уполномоченный\Доклад\Доклад 2018\Диаграмма 2 Медицина Горизонтальное размещ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andexDisk\Работа\Уполномоченный\Доклад\Доклад 2018\Диаграмма 2 Медицина Горизонтальное размещение.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9696"/>
                          <a:stretch/>
                        </pic:blipFill>
                        <pic:spPr bwMode="auto">
                          <a:xfrm>
                            <a:off x="0" y="0"/>
                            <a:ext cx="3204000" cy="109029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6" w:type="dxa"/>
          </w:tcPr>
          <w:p w:rsidR="00E6349E" w:rsidRPr="00AD336B" w:rsidRDefault="00E6349E" w:rsidP="00AD336B">
            <w:pPr>
              <w:spacing w:after="0" w:line="240" w:lineRule="auto"/>
              <w:ind w:left="-113" w:right="-113"/>
              <w:jc w:val="both"/>
              <w:rPr>
                <w:rFonts w:ascii="Times New Roman" w:hAnsi="Times New Roman"/>
                <w:color w:val="000000"/>
                <w:sz w:val="28"/>
                <w:szCs w:val="28"/>
                <w:lang w:eastAsia="ru-RU"/>
              </w:rPr>
            </w:pPr>
            <w:r w:rsidRPr="00AD336B">
              <w:rPr>
                <w:rFonts w:ascii="Times New Roman" w:hAnsi="Times New Roman"/>
                <w:noProof/>
                <w:sz w:val="28"/>
                <w:szCs w:val="28"/>
                <w:lang w:eastAsia="ru-RU"/>
              </w:rPr>
              <w:drawing>
                <wp:inline distT="0" distB="0" distL="0" distR="0" wp14:anchorId="6D868705" wp14:editId="5CF6B9EF">
                  <wp:extent cx="146304" cy="153619"/>
                  <wp:effectExtent l="0" t="0" r="6350" b="0"/>
                  <wp:docPr id="33" name="Рисунок 33" descr="D:\YandexDisk\Работа\Уполномоченный\Доклад\Доклад 2018\Диаграмма 2 Медицина Горизонтальное размещ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andexDisk\Работа\Уполномоченный\Доклад\Доклад 2018\Диаграмма 2 Медицина Горизонтальное размещение.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1605" t="79949" r="96979" b="16542"/>
                          <a:stretch/>
                        </pic:blipFill>
                        <pic:spPr bwMode="auto">
                          <a:xfrm>
                            <a:off x="0" y="0"/>
                            <a:ext cx="148235" cy="15564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15" w:type="dxa"/>
            <w:shd w:val="clear" w:color="auto" w:fill="auto"/>
            <w:hideMark/>
          </w:tcPr>
          <w:p w:rsidR="00E6349E" w:rsidRPr="007F7CED" w:rsidRDefault="00E6349E" w:rsidP="00AD336B">
            <w:pPr>
              <w:spacing w:after="0" w:line="240" w:lineRule="auto"/>
              <w:ind w:left="-113" w:right="-113"/>
              <w:jc w:val="both"/>
              <w:rPr>
                <w:rFonts w:ascii="Times New Roman" w:hAnsi="Times New Roman"/>
                <w:color w:val="000000"/>
                <w:sz w:val="24"/>
                <w:szCs w:val="24"/>
                <w:lang w:eastAsia="ru-RU"/>
              </w:rPr>
            </w:pPr>
            <w:r w:rsidRPr="007F7CED">
              <w:rPr>
                <w:rFonts w:ascii="Times New Roman" w:hAnsi="Times New Roman"/>
                <w:color w:val="000000"/>
                <w:sz w:val="24"/>
                <w:szCs w:val="24"/>
                <w:lang w:eastAsia="ru-RU"/>
              </w:rPr>
              <w:t>Злокачественные новообразования</w:t>
            </w:r>
          </w:p>
        </w:tc>
      </w:tr>
      <w:tr w:rsidR="00E6349E" w:rsidRPr="00AD336B" w:rsidTr="00107708">
        <w:trPr>
          <w:trHeight w:val="20"/>
          <w:jc w:val="center"/>
        </w:trPr>
        <w:tc>
          <w:tcPr>
            <w:tcW w:w="4977" w:type="dxa"/>
            <w:vMerge/>
          </w:tcPr>
          <w:p w:rsidR="00E6349E" w:rsidRPr="00AD336B" w:rsidRDefault="00E6349E" w:rsidP="00AD336B">
            <w:pPr>
              <w:spacing w:after="0" w:line="240" w:lineRule="auto"/>
              <w:ind w:left="-28"/>
              <w:jc w:val="both"/>
              <w:rPr>
                <w:rFonts w:ascii="Times New Roman" w:hAnsi="Times New Roman"/>
                <w:noProof/>
                <w:sz w:val="28"/>
                <w:szCs w:val="28"/>
                <w:lang w:eastAsia="ru-RU"/>
              </w:rPr>
            </w:pPr>
          </w:p>
        </w:tc>
        <w:tc>
          <w:tcPr>
            <w:tcW w:w="236" w:type="dxa"/>
          </w:tcPr>
          <w:p w:rsidR="00E6349E" w:rsidRPr="00AD336B" w:rsidRDefault="00E6349E" w:rsidP="00AD336B">
            <w:pPr>
              <w:spacing w:after="0" w:line="240" w:lineRule="auto"/>
              <w:ind w:left="-113" w:right="-113"/>
              <w:jc w:val="both"/>
              <w:rPr>
                <w:rFonts w:ascii="Times New Roman" w:hAnsi="Times New Roman"/>
                <w:color w:val="000000"/>
                <w:sz w:val="28"/>
                <w:szCs w:val="28"/>
                <w:lang w:eastAsia="ru-RU"/>
              </w:rPr>
            </w:pPr>
            <w:r w:rsidRPr="00AD336B">
              <w:rPr>
                <w:rFonts w:ascii="Times New Roman" w:hAnsi="Times New Roman"/>
                <w:noProof/>
                <w:sz w:val="28"/>
                <w:szCs w:val="28"/>
                <w:lang w:eastAsia="ru-RU"/>
              </w:rPr>
              <w:drawing>
                <wp:inline distT="0" distB="0" distL="0" distR="0" wp14:anchorId="53831894" wp14:editId="6752D7BB">
                  <wp:extent cx="146304" cy="153619"/>
                  <wp:effectExtent l="0" t="0" r="6350" b="0"/>
                  <wp:docPr id="34" name="Рисунок 34" descr="D:\YandexDisk\Работа\Уполномоченный\Доклад\Доклад 2018\Диаграмма 2 Медицина Горизонтальное размещ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andexDisk\Работа\Уполномоченный\Доклад\Доклад 2018\Диаграмма 2 Медицина Горизонтальное размещение.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1676" t="87468" r="96908" b="9023"/>
                          <a:stretch/>
                        </pic:blipFill>
                        <pic:spPr bwMode="auto">
                          <a:xfrm>
                            <a:off x="0" y="0"/>
                            <a:ext cx="148235" cy="15564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15" w:type="dxa"/>
            <w:shd w:val="clear" w:color="auto" w:fill="auto"/>
            <w:hideMark/>
          </w:tcPr>
          <w:p w:rsidR="00E6349E" w:rsidRPr="007F7CED" w:rsidRDefault="00E6349E" w:rsidP="00AD336B">
            <w:pPr>
              <w:spacing w:after="0" w:line="240" w:lineRule="auto"/>
              <w:ind w:left="-113" w:right="-113"/>
              <w:jc w:val="both"/>
              <w:rPr>
                <w:rFonts w:ascii="Times New Roman" w:hAnsi="Times New Roman"/>
                <w:color w:val="000000"/>
                <w:sz w:val="24"/>
                <w:szCs w:val="24"/>
                <w:lang w:eastAsia="ru-RU"/>
              </w:rPr>
            </w:pPr>
            <w:r w:rsidRPr="007F7CED">
              <w:rPr>
                <w:rFonts w:ascii="Times New Roman" w:hAnsi="Times New Roman"/>
                <w:color w:val="000000"/>
                <w:sz w:val="24"/>
                <w:szCs w:val="24"/>
                <w:lang w:eastAsia="ru-RU"/>
              </w:rPr>
              <w:t>Болезни системы кровообращения</w:t>
            </w:r>
          </w:p>
        </w:tc>
      </w:tr>
      <w:tr w:rsidR="00E6349E" w:rsidRPr="00AD336B" w:rsidTr="00107708">
        <w:trPr>
          <w:trHeight w:hRule="exact" w:val="255"/>
          <w:jc w:val="center"/>
        </w:trPr>
        <w:tc>
          <w:tcPr>
            <w:tcW w:w="4977" w:type="dxa"/>
            <w:vMerge/>
          </w:tcPr>
          <w:p w:rsidR="00E6349E" w:rsidRPr="00AD336B" w:rsidRDefault="00E6349E" w:rsidP="00AD336B">
            <w:pPr>
              <w:spacing w:after="0" w:line="240" w:lineRule="auto"/>
              <w:ind w:left="-28"/>
              <w:jc w:val="both"/>
              <w:rPr>
                <w:rFonts w:ascii="Times New Roman" w:hAnsi="Times New Roman"/>
                <w:noProof/>
                <w:sz w:val="28"/>
                <w:szCs w:val="28"/>
                <w:lang w:eastAsia="ru-RU"/>
              </w:rPr>
            </w:pPr>
          </w:p>
        </w:tc>
        <w:tc>
          <w:tcPr>
            <w:tcW w:w="236" w:type="dxa"/>
          </w:tcPr>
          <w:p w:rsidR="00E6349E" w:rsidRPr="00AD336B" w:rsidRDefault="00E6349E" w:rsidP="00AD336B">
            <w:pPr>
              <w:spacing w:after="0" w:line="240" w:lineRule="auto"/>
              <w:ind w:left="-113" w:right="-113"/>
              <w:jc w:val="both"/>
              <w:rPr>
                <w:rFonts w:ascii="Times New Roman" w:hAnsi="Times New Roman"/>
                <w:sz w:val="28"/>
                <w:szCs w:val="28"/>
              </w:rPr>
            </w:pPr>
            <w:r w:rsidRPr="00AD336B">
              <w:rPr>
                <w:rFonts w:ascii="Times New Roman" w:hAnsi="Times New Roman"/>
                <w:noProof/>
                <w:sz w:val="28"/>
                <w:szCs w:val="28"/>
                <w:lang w:eastAsia="ru-RU"/>
              </w:rPr>
              <w:drawing>
                <wp:inline distT="0" distB="0" distL="0" distR="0" wp14:anchorId="5EEDBD44" wp14:editId="6182B052">
                  <wp:extent cx="146304" cy="153619"/>
                  <wp:effectExtent l="0" t="0" r="6350" b="0"/>
                  <wp:docPr id="35" name="Рисунок 35" descr="D:\YandexDisk\Работа\Уполномоченный\Доклад\Доклад 2018\Диаграмма 2 Медицина Горизонтальное размещ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andexDisk\Работа\Уполномоченный\Доклад\Доклад 2018\Диаграмма 2 Медицина Горизонтальное размещение.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1676" t="94319" r="96908" b="2172"/>
                          <a:stretch/>
                        </pic:blipFill>
                        <pic:spPr bwMode="auto">
                          <a:xfrm>
                            <a:off x="0" y="0"/>
                            <a:ext cx="148235" cy="15564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15" w:type="dxa"/>
            <w:shd w:val="clear" w:color="auto" w:fill="auto"/>
            <w:hideMark/>
          </w:tcPr>
          <w:p w:rsidR="00E6349E" w:rsidRPr="007F7CED" w:rsidRDefault="00E6349E" w:rsidP="00AD336B">
            <w:pPr>
              <w:spacing w:after="0" w:line="240" w:lineRule="auto"/>
              <w:ind w:left="-113" w:right="-113"/>
              <w:jc w:val="both"/>
              <w:rPr>
                <w:rFonts w:ascii="Times New Roman" w:hAnsi="Times New Roman"/>
                <w:color w:val="000000"/>
                <w:sz w:val="24"/>
                <w:szCs w:val="24"/>
                <w:lang w:eastAsia="ru-RU"/>
              </w:rPr>
            </w:pPr>
            <w:r w:rsidRPr="007F7CED">
              <w:rPr>
                <w:rFonts w:ascii="Times New Roman" w:hAnsi="Times New Roman"/>
                <w:color w:val="000000"/>
                <w:sz w:val="24"/>
                <w:szCs w:val="24"/>
                <w:lang w:eastAsia="ru-RU"/>
              </w:rPr>
              <w:t>Туберкулёз</w:t>
            </w:r>
          </w:p>
        </w:tc>
      </w:tr>
      <w:tr w:rsidR="00E6349E" w:rsidRPr="00AD336B" w:rsidTr="00107708">
        <w:trPr>
          <w:trHeight w:val="20"/>
          <w:jc w:val="center"/>
        </w:trPr>
        <w:tc>
          <w:tcPr>
            <w:tcW w:w="4977" w:type="dxa"/>
            <w:vMerge/>
          </w:tcPr>
          <w:p w:rsidR="00E6349E" w:rsidRPr="00AD336B" w:rsidRDefault="00E6349E" w:rsidP="00AD336B">
            <w:pPr>
              <w:spacing w:after="0" w:line="240" w:lineRule="auto"/>
              <w:ind w:left="-28"/>
              <w:jc w:val="both"/>
              <w:rPr>
                <w:rFonts w:ascii="Times New Roman" w:hAnsi="Times New Roman"/>
                <w:noProof/>
                <w:sz w:val="28"/>
                <w:szCs w:val="28"/>
                <w:lang w:eastAsia="ru-RU"/>
              </w:rPr>
            </w:pPr>
          </w:p>
        </w:tc>
        <w:tc>
          <w:tcPr>
            <w:tcW w:w="236" w:type="dxa"/>
          </w:tcPr>
          <w:p w:rsidR="00E6349E" w:rsidRPr="00AD336B" w:rsidRDefault="00E6349E" w:rsidP="00AD336B">
            <w:pPr>
              <w:spacing w:after="0" w:line="240" w:lineRule="auto"/>
              <w:ind w:left="-113" w:right="-113"/>
              <w:jc w:val="both"/>
              <w:rPr>
                <w:rFonts w:ascii="Times New Roman" w:hAnsi="Times New Roman"/>
                <w:sz w:val="28"/>
                <w:szCs w:val="28"/>
              </w:rPr>
            </w:pPr>
            <w:r w:rsidRPr="00AD336B">
              <w:rPr>
                <w:rFonts w:ascii="Times New Roman" w:hAnsi="Times New Roman"/>
                <w:noProof/>
                <w:sz w:val="28"/>
                <w:szCs w:val="28"/>
                <w:lang w:eastAsia="ru-RU"/>
              </w:rPr>
              <w:drawing>
                <wp:inline distT="0" distB="0" distL="0" distR="0" wp14:anchorId="498303B6" wp14:editId="42323A41">
                  <wp:extent cx="146304" cy="153619"/>
                  <wp:effectExtent l="0" t="0" r="6350" b="0"/>
                  <wp:docPr id="36" name="Рисунок 36" descr="D:\YandexDisk\Работа\Уполномоченный\Доклад\Доклад 2018\Диаграмма 2 Медицина Горизонтальное размещ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andexDisk\Работа\Уполномоченный\Доклад\Доклад 2018\Диаграмма 2 Медицина Горизонтальное размещение.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35235" t="80450" r="63349" b="16041"/>
                          <a:stretch/>
                        </pic:blipFill>
                        <pic:spPr bwMode="auto">
                          <a:xfrm>
                            <a:off x="0" y="0"/>
                            <a:ext cx="148235" cy="15564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15" w:type="dxa"/>
            <w:shd w:val="clear" w:color="auto" w:fill="auto"/>
            <w:hideMark/>
          </w:tcPr>
          <w:p w:rsidR="00E6349E" w:rsidRPr="007F7CED" w:rsidRDefault="00E6349E" w:rsidP="00AD336B">
            <w:pPr>
              <w:spacing w:after="0" w:line="240" w:lineRule="auto"/>
              <w:ind w:left="-113" w:right="-113"/>
              <w:jc w:val="both"/>
              <w:rPr>
                <w:rFonts w:ascii="Times New Roman" w:hAnsi="Times New Roman"/>
                <w:color w:val="000000"/>
                <w:sz w:val="24"/>
                <w:szCs w:val="24"/>
                <w:lang w:eastAsia="ru-RU"/>
              </w:rPr>
            </w:pPr>
            <w:r w:rsidRPr="007F7CED">
              <w:rPr>
                <w:rFonts w:ascii="Times New Roman" w:hAnsi="Times New Roman"/>
                <w:color w:val="000000"/>
                <w:sz w:val="24"/>
                <w:szCs w:val="24"/>
                <w:lang w:eastAsia="ru-RU"/>
              </w:rPr>
              <w:t>Болезни глаза и его придаточного апп</w:t>
            </w:r>
            <w:r w:rsidRPr="007F7CED">
              <w:rPr>
                <w:rFonts w:ascii="Times New Roman" w:hAnsi="Times New Roman"/>
                <w:color w:val="000000"/>
                <w:sz w:val="24"/>
                <w:szCs w:val="24"/>
                <w:lang w:eastAsia="ru-RU"/>
              </w:rPr>
              <w:t>а</w:t>
            </w:r>
            <w:r w:rsidRPr="007F7CED">
              <w:rPr>
                <w:rFonts w:ascii="Times New Roman" w:hAnsi="Times New Roman"/>
                <w:color w:val="000000"/>
                <w:sz w:val="24"/>
                <w:szCs w:val="24"/>
                <w:lang w:eastAsia="ru-RU"/>
              </w:rPr>
              <w:t>рата</w:t>
            </w:r>
          </w:p>
        </w:tc>
      </w:tr>
      <w:tr w:rsidR="00E6349E" w:rsidRPr="00AD336B" w:rsidTr="00107708">
        <w:trPr>
          <w:trHeight w:hRule="exact" w:val="255"/>
          <w:jc w:val="center"/>
        </w:trPr>
        <w:tc>
          <w:tcPr>
            <w:tcW w:w="4977" w:type="dxa"/>
            <w:vMerge/>
          </w:tcPr>
          <w:p w:rsidR="00E6349E" w:rsidRPr="00AD336B" w:rsidRDefault="00E6349E" w:rsidP="00AD336B">
            <w:pPr>
              <w:spacing w:after="0" w:line="240" w:lineRule="auto"/>
              <w:ind w:left="-28"/>
              <w:jc w:val="both"/>
              <w:rPr>
                <w:rFonts w:ascii="Times New Roman" w:hAnsi="Times New Roman"/>
                <w:noProof/>
                <w:sz w:val="28"/>
                <w:szCs w:val="28"/>
                <w:lang w:eastAsia="ru-RU"/>
              </w:rPr>
            </w:pPr>
          </w:p>
        </w:tc>
        <w:tc>
          <w:tcPr>
            <w:tcW w:w="236" w:type="dxa"/>
          </w:tcPr>
          <w:p w:rsidR="00E6349E" w:rsidRPr="00AD336B" w:rsidRDefault="00E6349E" w:rsidP="00AD336B">
            <w:pPr>
              <w:spacing w:after="0" w:line="240" w:lineRule="auto"/>
              <w:ind w:left="-113" w:right="-113"/>
              <w:jc w:val="both"/>
              <w:rPr>
                <w:rFonts w:ascii="Times New Roman" w:hAnsi="Times New Roman"/>
                <w:noProof/>
                <w:sz w:val="28"/>
                <w:szCs w:val="28"/>
                <w:lang w:eastAsia="ru-RU"/>
              </w:rPr>
            </w:pPr>
            <w:r w:rsidRPr="00AD336B">
              <w:rPr>
                <w:rFonts w:ascii="Times New Roman" w:hAnsi="Times New Roman"/>
                <w:noProof/>
                <w:sz w:val="28"/>
                <w:szCs w:val="28"/>
                <w:lang w:eastAsia="ru-RU"/>
              </w:rPr>
              <w:drawing>
                <wp:inline distT="0" distB="0" distL="0" distR="0" wp14:anchorId="074E41B5" wp14:editId="603B7CF7">
                  <wp:extent cx="146304" cy="153619"/>
                  <wp:effectExtent l="0" t="0" r="6350" b="0"/>
                  <wp:docPr id="20" name="Рисунок 20" descr="D:\YandexDisk\Работа\Уполномоченный\Доклад\Доклад 2018\Диаграмма 2 Медицина Горизонтальное размещ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andexDisk\Работа\Уполномоченный\Доклад\Доклад 2018\Диаграмма 2 Медицина Горизонтальное размещение.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35376" t="87969" r="63208" b="8522"/>
                          <a:stretch/>
                        </pic:blipFill>
                        <pic:spPr bwMode="auto">
                          <a:xfrm>
                            <a:off x="0" y="0"/>
                            <a:ext cx="148235" cy="15564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15" w:type="dxa"/>
            <w:shd w:val="clear" w:color="auto" w:fill="auto"/>
            <w:hideMark/>
          </w:tcPr>
          <w:p w:rsidR="00E6349E" w:rsidRPr="007F7CED" w:rsidRDefault="00E6349E" w:rsidP="00AD336B">
            <w:pPr>
              <w:spacing w:after="0" w:line="240" w:lineRule="auto"/>
              <w:ind w:left="-113" w:right="-113"/>
              <w:jc w:val="both"/>
              <w:rPr>
                <w:rFonts w:ascii="Times New Roman" w:hAnsi="Times New Roman"/>
                <w:color w:val="000000"/>
                <w:sz w:val="24"/>
                <w:szCs w:val="24"/>
                <w:lang w:eastAsia="ru-RU"/>
              </w:rPr>
            </w:pPr>
            <w:r w:rsidRPr="007F7CED">
              <w:rPr>
                <w:rFonts w:ascii="Times New Roman" w:hAnsi="Times New Roman"/>
                <w:color w:val="000000"/>
                <w:sz w:val="24"/>
                <w:szCs w:val="24"/>
                <w:lang w:eastAsia="ru-RU"/>
              </w:rPr>
              <w:t>Болезни костно-мышечной системы</w:t>
            </w:r>
          </w:p>
        </w:tc>
      </w:tr>
      <w:tr w:rsidR="00E6349E" w:rsidRPr="00AD336B" w:rsidTr="00107708">
        <w:trPr>
          <w:trHeight w:hRule="exact" w:val="255"/>
          <w:jc w:val="center"/>
        </w:trPr>
        <w:tc>
          <w:tcPr>
            <w:tcW w:w="4977" w:type="dxa"/>
            <w:vMerge/>
          </w:tcPr>
          <w:p w:rsidR="00E6349E" w:rsidRPr="00AD336B" w:rsidRDefault="00E6349E" w:rsidP="00AD336B">
            <w:pPr>
              <w:spacing w:after="0" w:line="240" w:lineRule="auto"/>
              <w:ind w:left="-28"/>
              <w:jc w:val="both"/>
              <w:rPr>
                <w:rFonts w:ascii="Times New Roman" w:hAnsi="Times New Roman"/>
                <w:noProof/>
                <w:sz w:val="28"/>
                <w:szCs w:val="28"/>
                <w:lang w:eastAsia="ru-RU"/>
              </w:rPr>
            </w:pPr>
          </w:p>
        </w:tc>
        <w:tc>
          <w:tcPr>
            <w:tcW w:w="236" w:type="dxa"/>
          </w:tcPr>
          <w:p w:rsidR="00E6349E" w:rsidRPr="00AD336B" w:rsidRDefault="00E6349E" w:rsidP="00AD336B">
            <w:pPr>
              <w:spacing w:after="0" w:line="240" w:lineRule="auto"/>
              <w:ind w:left="-113" w:right="-113"/>
              <w:jc w:val="both"/>
              <w:rPr>
                <w:rFonts w:ascii="Times New Roman" w:hAnsi="Times New Roman"/>
                <w:noProof/>
                <w:sz w:val="28"/>
                <w:szCs w:val="28"/>
                <w:lang w:eastAsia="ru-RU"/>
              </w:rPr>
            </w:pPr>
            <w:r w:rsidRPr="00AD336B">
              <w:rPr>
                <w:rFonts w:ascii="Times New Roman" w:hAnsi="Times New Roman"/>
                <w:noProof/>
                <w:sz w:val="28"/>
                <w:szCs w:val="28"/>
                <w:lang w:eastAsia="ru-RU"/>
              </w:rPr>
              <w:drawing>
                <wp:inline distT="0" distB="0" distL="0" distR="0" wp14:anchorId="71D09DB8" wp14:editId="6B3F8843">
                  <wp:extent cx="146304" cy="153619"/>
                  <wp:effectExtent l="0" t="0" r="6350" b="0"/>
                  <wp:docPr id="21" name="Рисунок 21" descr="D:\YandexDisk\Работа\Уполномоченный\Доклад\Доклад 2018\Диаграмма 2 Медицина Горизонтальное размещ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andexDisk\Работа\Уполномоченный\Доклад\Доклад 2018\Диаграмма 2 Медицина Горизонтальное размещение.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1676" t="94319" r="96908" b="2172"/>
                          <a:stretch/>
                        </pic:blipFill>
                        <pic:spPr bwMode="auto">
                          <a:xfrm>
                            <a:off x="0" y="0"/>
                            <a:ext cx="148235" cy="15564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15" w:type="dxa"/>
            <w:shd w:val="clear" w:color="auto" w:fill="auto"/>
            <w:hideMark/>
          </w:tcPr>
          <w:p w:rsidR="00E6349E" w:rsidRPr="007F7CED" w:rsidRDefault="00E6349E" w:rsidP="00AD336B">
            <w:pPr>
              <w:spacing w:after="0" w:line="240" w:lineRule="auto"/>
              <w:ind w:left="-113" w:right="-113"/>
              <w:jc w:val="both"/>
              <w:rPr>
                <w:rFonts w:ascii="Times New Roman" w:hAnsi="Times New Roman"/>
                <w:color w:val="000000"/>
                <w:sz w:val="24"/>
                <w:szCs w:val="24"/>
                <w:lang w:eastAsia="ru-RU"/>
              </w:rPr>
            </w:pPr>
            <w:r w:rsidRPr="007F7CED">
              <w:rPr>
                <w:rFonts w:ascii="Times New Roman" w:hAnsi="Times New Roman"/>
                <w:color w:val="000000"/>
                <w:sz w:val="24"/>
                <w:szCs w:val="24"/>
                <w:lang w:eastAsia="ru-RU"/>
              </w:rPr>
              <w:t>Последствия травм и отравления</w:t>
            </w:r>
          </w:p>
        </w:tc>
      </w:tr>
      <w:tr w:rsidR="00E6349E" w:rsidRPr="00AD336B" w:rsidTr="00107708">
        <w:trPr>
          <w:trHeight w:hRule="exact" w:val="255"/>
          <w:jc w:val="center"/>
        </w:trPr>
        <w:tc>
          <w:tcPr>
            <w:tcW w:w="4977" w:type="dxa"/>
            <w:vMerge/>
          </w:tcPr>
          <w:p w:rsidR="00E6349E" w:rsidRPr="00AD336B" w:rsidRDefault="00E6349E" w:rsidP="00AD336B">
            <w:pPr>
              <w:spacing w:after="0" w:line="240" w:lineRule="auto"/>
              <w:ind w:left="-28"/>
              <w:jc w:val="both"/>
              <w:rPr>
                <w:rFonts w:ascii="Times New Roman" w:hAnsi="Times New Roman"/>
                <w:noProof/>
                <w:sz w:val="28"/>
                <w:szCs w:val="28"/>
                <w:lang w:eastAsia="ru-RU"/>
              </w:rPr>
            </w:pPr>
          </w:p>
        </w:tc>
        <w:tc>
          <w:tcPr>
            <w:tcW w:w="236" w:type="dxa"/>
          </w:tcPr>
          <w:p w:rsidR="00E6349E" w:rsidRPr="00AD336B" w:rsidRDefault="00E6349E" w:rsidP="00AD336B">
            <w:pPr>
              <w:spacing w:after="0" w:line="240" w:lineRule="auto"/>
              <w:ind w:left="-113" w:right="-113"/>
              <w:jc w:val="both"/>
              <w:rPr>
                <w:rFonts w:ascii="Times New Roman" w:hAnsi="Times New Roman"/>
                <w:noProof/>
                <w:sz w:val="28"/>
                <w:szCs w:val="28"/>
                <w:lang w:eastAsia="ru-RU"/>
              </w:rPr>
            </w:pPr>
            <w:r w:rsidRPr="00AD336B">
              <w:rPr>
                <w:rFonts w:ascii="Times New Roman" w:hAnsi="Times New Roman"/>
                <w:noProof/>
                <w:sz w:val="28"/>
                <w:szCs w:val="28"/>
                <w:lang w:eastAsia="ru-RU"/>
              </w:rPr>
              <w:drawing>
                <wp:inline distT="0" distB="0" distL="0" distR="0" wp14:anchorId="48C1AE26" wp14:editId="4942B102">
                  <wp:extent cx="146304" cy="153619"/>
                  <wp:effectExtent l="0" t="0" r="6350" b="0"/>
                  <wp:docPr id="22" name="Рисунок 22" descr="D:\YandexDisk\Работа\Уполномоченный\Доклад\Доклад 2018\Диаграмма 2 Медицина Горизонтальное размещ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andexDisk\Работа\Уполномоченный\Доклад\Доклад 2018\Диаграмма 2 Медицина Горизонтальное размещение.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75804" t="81208" r="22780" b="15283"/>
                          <a:stretch/>
                        </pic:blipFill>
                        <pic:spPr bwMode="auto">
                          <a:xfrm>
                            <a:off x="0" y="0"/>
                            <a:ext cx="148235" cy="15564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15" w:type="dxa"/>
            <w:shd w:val="clear" w:color="auto" w:fill="auto"/>
            <w:hideMark/>
          </w:tcPr>
          <w:p w:rsidR="00E6349E" w:rsidRPr="007F7CED" w:rsidRDefault="00E6349E" w:rsidP="00AD336B">
            <w:pPr>
              <w:spacing w:after="0" w:line="240" w:lineRule="auto"/>
              <w:ind w:left="-113" w:right="-113"/>
              <w:jc w:val="both"/>
              <w:rPr>
                <w:rFonts w:ascii="Times New Roman" w:hAnsi="Times New Roman"/>
                <w:color w:val="000000"/>
                <w:sz w:val="24"/>
                <w:szCs w:val="24"/>
                <w:lang w:eastAsia="ru-RU"/>
              </w:rPr>
            </w:pPr>
            <w:r w:rsidRPr="007F7CED">
              <w:rPr>
                <w:rFonts w:ascii="Times New Roman" w:hAnsi="Times New Roman"/>
                <w:color w:val="000000"/>
                <w:sz w:val="24"/>
                <w:szCs w:val="24"/>
                <w:lang w:eastAsia="ru-RU"/>
              </w:rPr>
              <w:t>Прочие заболевания</w:t>
            </w:r>
          </w:p>
        </w:tc>
      </w:tr>
    </w:tbl>
    <w:p w:rsidR="009F008B" w:rsidRPr="00AD336B" w:rsidRDefault="009F008B" w:rsidP="007F7CED">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proofErr w:type="gramStart"/>
      <w:r w:rsidRPr="00AD336B">
        <w:rPr>
          <w:rFonts w:ascii="Times New Roman" w:hAnsi="Times New Roman"/>
          <w:sz w:val="28"/>
          <w:szCs w:val="28"/>
        </w:rPr>
        <w:t>Высокий процент установления инвалидности при повторном освид</w:t>
      </w:r>
      <w:r w:rsidRPr="00AD336B">
        <w:rPr>
          <w:rFonts w:ascii="Times New Roman" w:hAnsi="Times New Roman"/>
          <w:sz w:val="28"/>
          <w:szCs w:val="28"/>
        </w:rPr>
        <w:t>е</w:t>
      </w:r>
      <w:r w:rsidRPr="00AD336B">
        <w:rPr>
          <w:rFonts w:ascii="Times New Roman" w:hAnsi="Times New Roman"/>
          <w:sz w:val="28"/>
          <w:szCs w:val="28"/>
        </w:rPr>
        <w:t xml:space="preserve">тельствовании </w:t>
      </w:r>
      <w:r w:rsidR="007002D9">
        <w:rPr>
          <w:rFonts w:ascii="Times New Roman" w:hAnsi="Times New Roman"/>
          <w:sz w:val="28"/>
          <w:szCs w:val="28"/>
        </w:rPr>
        <w:t>(</w:t>
      </w:r>
      <w:r w:rsidRPr="00AD336B">
        <w:rPr>
          <w:rFonts w:ascii="Times New Roman" w:hAnsi="Times New Roman"/>
          <w:sz w:val="28"/>
          <w:szCs w:val="28"/>
        </w:rPr>
        <w:t>более 90%</w:t>
      </w:r>
      <w:r w:rsidR="007002D9">
        <w:rPr>
          <w:rFonts w:ascii="Times New Roman" w:hAnsi="Times New Roman"/>
          <w:sz w:val="28"/>
          <w:szCs w:val="28"/>
        </w:rPr>
        <w:t>)</w:t>
      </w:r>
      <w:r w:rsidRPr="00AD336B">
        <w:rPr>
          <w:rFonts w:ascii="Times New Roman" w:hAnsi="Times New Roman"/>
          <w:sz w:val="28"/>
          <w:szCs w:val="28"/>
        </w:rPr>
        <w:t xml:space="preserve"> обусловлен тем, что ранговые места в нозолог</w:t>
      </w:r>
      <w:r w:rsidRPr="00AD336B">
        <w:rPr>
          <w:rFonts w:ascii="Times New Roman" w:hAnsi="Times New Roman"/>
          <w:sz w:val="28"/>
          <w:szCs w:val="28"/>
        </w:rPr>
        <w:t>и</w:t>
      </w:r>
      <w:r w:rsidRPr="00AD336B">
        <w:rPr>
          <w:rFonts w:ascii="Times New Roman" w:hAnsi="Times New Roman"/>
          <w:sz w:val="28"/>
          <w:szCs w:val="28"/>
        </w:rPr>
        <w:t>ческой структуре занимают заболевания (злокачественные новообразования, болезни системы кровообращения, психические расстройства и расстройства поведения)</w:t>
      </w:r>
      <w:r w:rsidR="007002D9">
        <w:rPr>
          <w:rFonts w:ascii="Times New Roman" w:hAnsi="Times New Roman"/>
          <w:sz w:val="28"/>
          <w:szCs w:val="28"/>
        </w:rPr>
        <w:t>,</w:t>
      </w:r>
      <w:r w:rsidRPr="00AD336B">
        <w:rPr>
          <w:rFonts w:ascii="Times New Roman" w:hAnsi="Times New Roman"/>
          <w:sz w:val="28"/>
          <w:szCs w:val="28"/>
        </w:rPr>
        <w:t xml:space="preserve"> при которых необходимо проведение длительного динамическ</w:t>
      </w:r>
      <w:r w:rsidRPr="00AD336B">
        <w:rPr>
          <w:rFonts w:ascii="Times New Roman" w:hAnsi="Times New Roman"/>
          <w:sz w:val="28"/>
          <w:szCs w:val="28"/>
        </w:rPr>
        <w:t>о</w:t>
      </w:r>
      <w:r w:rsidRPr="00AD336B">
        <w:rPr>
          <w:rFonts w:ascii="Times New Roman" w:hAnsi="Times New Roman"/>
          <w:sz w:val="28"/>
          <w:szCs w:val="28"/>
        </w:rPr>
        <w:t>го наблюдения, а процент полного восстановления нарушенных или утраче</w:t>
      </w:r>
      <w:r w:rsidRPr="00AD336B">
        <w:rPr>
          <w:rFonts w:ascii="Times New Roman" w:hAnsi="Times New Roman"/>
          <w:sz w:val="28"/>
          <w:szCs w:val="28"/>
        </w:rPr>
        <w:t>н</w:t>
      </w:r>
      <w:r w:rsidRPr="00AD336B">
        <w:rPr>
          <w:rFonts w:ascii="Times New Roman" w:hAnsi="Times New Roman"/>
          <w:sz w:val="28"/>
          <w:szCs w:val="28"/>
        </w:rPr>
        <w:t>ных функций организма не всегда возможен и достичь положительных р</w:t>
      </w:r>
      <w:r w:rsidRPr="00AD336B">
        <w:rPr>
          <w:rFonts w:ascii="Times New Roman" w:hAnsi="Times New Roman"/>
          <w:sz w:val="28"/>
          <w:szCs w:val="28"/>
        </w:rPr>
        <w:t>е</w:t>
      </w:r>
      <w:r w:rsidRPr="00AD336B">
        <w:rPr>
          <w:rFonts w:ascii="Times New Roman" w:hAnsi="Times New Roman"/>
          <w:sz w:val="28"/>
          <w:szCs w:val="28"/>
        </w:rPr>
        <w:t xml:space="preserve">зультатов от проведённых реабилитационных мероприятий в полном объёме </w:t>
      </w:r>
      <w:r w:rsidRPr="00AD336B">
        <w:rPr>
          <w:rFonts w:ascii="Times New Roman" w:hAnsi="Times New Roman"/>
          <w:sz w:val="28"/>
          <w:szCs w:val="28"/>
        </w:rPr>
        <w:lastRenderedPageBreak/>
        <w:t>удаётся</w:t>
      </w:r>
      <w:proofErr w:type="gramEnd"/>
      <w:r w:rsidRPr="00AD336B">
        <w:rPr>
          <w:rFonts w:ascii="Times New Roman" w:hAnsi="Times New Roman"/>
          <w:sz w:val="28"/>
          <w:szCs w:val="28"/>
        </w:rPr>
        <w:t xml:space="preserve"> в небольшом проценте случаев. </w:t>
      </w:r>
    </w:p>
    <w:p w:rsidR="009F008B" w:rsidRPr="00AD336B" w:rsidRDefault="009F008B" w:rsidP="007F7CED">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r w:rsidRPr="00AD336B">
        <w:rPr>
          <w:rFonts w:ascii="Times New Roman" w:hAnsi="Times New Roman"/>
          <w:sz w:val="28"/>
          <w:szCs w:val="28"/>
        </w:rPr>
        <w:t xml:space="preserve">Первое место среди повторно </w:t>
      </w:r>
      <w:proofErr w:type="gramStart"/>
      <w:r w:rsidRPr="00AD336B">
        <w:rPr>
          <w:rFonts w:ascii="Times New Roman" w:hAnsi="Times New Roman"/>
          <w:sz w:val="28"/>
          <w:szCs w:val="28"/>
        </w:rPr>
        <w:t>признанных</w:t>
      </w:r>
      <w:proofErr w:type="gramEnd"/>
      <w:r w:rsidRPr="00AD336B">
        <w:rPr>
          <w:rFonts w:ascii="Times New Roman" w:hAnsi="Times New Roman"/>
          <w:sz w:val="28"/>
          <w:szCs w:val="28"/>
        </w:rPr>
        <w:t xml:space="preserve"> инвалидами занял класс </w:t>
      </w:r>
      <w:r w:rsidR="00C82E15" w:rsidRPr="00AD336B">
        <w:rPr>
          <w:rFonts w:ascii="Times New Roman" w:hAnsi="Times New Roman"/>
          <w:sz w:val="28"/>
          <w:szCs w:val="28"/>
        </w:rPr>
        <w:t>«</w:t>
      </w:r>
      <w:r w:rsidRPr="00AD336B">
        <w:rPr>
          <w:rFonts w:ascii="Times New Roman" w:hAnsi="Times New Roman"/>
          <w:sz w:val="28"/>
          <w:szCs w:val="28"/>
        </w:rPr>
        <w:t>зл</w:t>
      </w:r>
      <w:r w:rsidRPr="00AD336B">
        <w:rPr>
          <w:rFonts w:ascii="Times New Roman" w:hAnsi="Times New Roman"/>
          <w:sz w:val="28"/>
          <w:szCs w:val="28"/>
        </w:rPr>
        <w:t>о</w:t>
      </w:r>
      <w:r w:rsidRPr="00AD336B">
        <w:rPr>
          <w:rFonts w:ascii="Times New Roman" w:hAnsi="Times New Roman"/>
          <w:sz w:val="28"/>
          <w:szCs w:val="28"/>
        </w:rPr>
        <w:t>качественные новообразования</w:t>
      </w:r>
      <w:r w:rsidR="00C82E15" w:rsidRPr="00AD336B">
        <w:rPr>
          <w:rFonts w:ascii="Times New Roman" w:hAnsi="Times New Roman"/>
          <w:sz w:val="28"/>
          <w:szCs w:val="28"/>
        </w:rPr>
        <w:t>»</w:t>
      </w:r>
      <w:r w:rsidRPr="00AD336B">
        <w:rPr>
          <w:rFonts w:ascii="Times New Roman" w:hAnsi="Times New Roman"/>
          <w:sz w:val="28"/>
          <w:szCs w:val="28"/>
        </w:rPr>
        <w:t xml:space="preserve"> </w:t>
      </w:r>
      <w:r w:rsidR="007002D9">
        <w:rPr>
          <w:rFonts w:ascii="Times New Roman" w:hAnsi="Times New Roman"/>
          <w:sz w:val="28"/>
          <w:szCs w:val="28"/>
        </w:rPr>
        <w:t xml:space="preserve">– </w:t>
      </w:r>
      <w:r w:rsidR="002F0D6D" w:rsidRPr="00AD336B">
        <w:rPr>
          <w:rFonts w:ascii="Times New Roman" w:hAnsi="Times New Roman"/>
          <w:sz w:val="28"/>
          <w:szCs w:val="28"/>
        </w:rPr>
        <w:t>34,4</w:t>
      </w:r>
      <w:r w:rsidRPr="00AD336B">
        <w:rPr>
          <w:rFonts w:ascii="Times New Roman" w:hAnsi="Times New Roman"/>
          <w:sz w:val="28"/>
          <w:szCs w:val="28"/>
        </w:rPr>
        <w:t>% в 2018 году.</w:t>
      </w:r>
    </w:p>
    <w:p w:rsidR="009F008B" w:rsidRPr="00AD336B" w:rsidRDefault="009F008B" w:rsidP="007F7CED">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r w:rsidRPr="00AD336B">
        <w:rPr>
          <w:rFonts w:ascii="Times New Roman" w:hAnsi="Times New Roman"/>
          <w:sz w:val="28"/>
          <w:szCs w:val="28"/>
        </w:rPr>
        <w:t xml:space="preserve">Второе место занимают болезни системы кровообращения </w:t>
      </w:r>
      <w:r w:rsidR="007002D9">
        <w:rPr>
          <w:rFonts w:ascii="Times New Roman" w:hAnsi="Times New Roman"/>
          <w:sz w:val="28"/>
          <w:szCs w:val="28"/>
        </w:rPr>
        <w:t xml:space="preserve">– </w:t>
      </w:r>
      <w:r w:rsidR="002F0D6D" w:rsidRPr="00AD336B">
        <w:rPr>
          <w:rFonts w:ascii="Times New Roman" w:hAnsi="Times New Roman"/>
          <w:sz w:val="28"/>
          <w:szCs w:val="28"/>
        </w:rPr>
        <w:t>25,5</w:t>
      </w:r>
      <w:r w:rsidRPr="00AD336B">
        <w:rPr>
          <w:rFonts w:ascii="Times New Roman" w:hAnsi="Times New Roman"/>
          <w:sz w:val="28"/>
          <w:szCs w:val="28"/>
        </w:rPr>
        <w:t xml:space="preserve">% в 2018 году. </w:t>
      </w:r>
    </w:p>
    <w:p w:rsidR="009F008B" w:rsidRPr="00AD336B" w:rsidRDefault="009F008B" w:rsidP="007F7CED">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r w:rsidRPr="00AD336B">
        <w:rPr>
          <w:rFonts w:ascii="Times New Roman" w:hAnsi="Times New Roman"/>
          <w:sz w:val="28"/>
          <w:szCs w:val="28"/>
        </w:rPr>
        <w:t>Третье место продолжают занимать психические расстройства и ра</w:t>
      </w:r>
      <w:r w:rsidRPr="00AD336B">
        <w:rPr>
          <w:rFonts w:ascii="Times New Roman" w:hAnsi="Times New Roman"/>
          <w:sz w:val="28"/>
          <w:szCs w:val="28"/>
        </w:rPr>
        <w:t>с</w:t>
      </w:r>
      <w:r w:rsidRPr="00AD336B">
        <w:rPr>
          <w:rFonts w:ascii="Times New Roman" w:hAnsi="Times New Roman"/>
          <w:sz w:val="28"/>
          <w:szCs w:val="28"/>
        </w:rPr>
        <w:t xml:space="preserve">стройства поведения со снижением в абсолютных числах на 69 человек и снижением удельного </w:t>
      </w:r>
      <w:r w:rsidR="0055403F">
        <w:rPr>
          <w:rFonts w:ascii="Times New Roman" w:hAnsi="Times New Roman"/>
          <w:sz w:val="28"/>
          <w:szCs w:val="28"/>
        </w:rPr>
        <w:t>веса с</w:t>
      </w:r>
      <w:r w:rsidR="002F0D6D" w:rsidRPr="00AD336B">
        <w:rPr>
          <w:rFonts w:ascii="Times New Roman" w:hAnsi="Times New Roman"/>
          <w:sz w:val="28"/>
          <w:szCs w:val="28"/>
        </w:rPr>
        <w:t xml:space="preserve"> 8,4</w:t>
      </w:r>
      <w:r w:rsidRPr="00AD336B">
        <w:rPr>
          <w:rFonts w:ascii="Times New Roman" w:hAnsi="Times New Roman"/>
          <w:sz w:val="28"/>
          <w:szCs w:val="28"/>
        </w:rPr>
        <w:t>% в 2017 году до 7,3% в 2018 году.</w:t>
      </w:r>
    </w:p>
    <w:p w:rsidR="009F008B" w:rsidRPr="00AD336B" w:rsidRDefault="009F008B" w:rsidP="007F7CED">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r w:rsidRPr="00AD336B">
        <w:rPr>
          <w:rFonts w:ascii="Times New Roman" w:hAnsi="Times New Roman"/>
          <w:sz w:val="28"/>
          <w:szCs w:val="28"/>
        </w:rPr>
        <w:t xml:space="preserve">Снижение уровня инвалидности – это </w:t>
      </w:r>
      <w:r w:rsidR="00EE7C87" w:rsidRPr="00AD336B">
        <w:rPr>
          <w:rFonts w:ascii="Times New Roman" w:hAnsi="Times New Roman"/>
          <w:sz w:val="28"/>
          <w:szCs w:val="28"/>
        </w:rPr>
        <w:t xml:space="preserve">один из </w:t>
      </w:r>
      <w:r w:rsidRPr="00AD336B">
        <w:rPr>
          <w:rFonts w:ascii="Times New Roman" w:hAnsi="Times New Roman"/>
          <w:sz w:val="28"/>
          <w:szCs w:val="28"/>
        </w:rPr>
        <w:t>показател</w:t>
      </w:r>
      <w:r w:rsidR="00EE7C87" w:rsidRPr="00AD336B">
        <w:rPr>
          <w:rFonts w:ascii="Times New Roman" w:hAnsi="Times New Roman"/>
          <w:sz w:val="28"/>
          <w:szCs w:val="28"/>
        </w:rPr>
        <w:t>ей</w:t>
      </w:r>
      <w:r w:rsidRPr="00AD336B">
        <w:rPr>
          <w:rFonts w:ascii="Times New Roman" w:hAnsi="Times New Roman"/>
          <w:sz w:val="28"/>
          <w:szCs w:val="28"/>
        </w:rPr>
        <w:t xml:space="preserve"> своевреме</w:t>
      </w:r>
      <w:r w:rsidRPr="00AD336B">
        <w:rPr>
          <w:rFonts w:ascii="Times New Roman" w:hAnsi="Times New Roman"/>
          <w:sz w:val="28"/>
          <w:szCs w:val="28"/>
        </w:rPr>
        <w:t>н</w:t>
      </w:r>
      <w:r w:rsidRPr="00AD336B">
        <w:rPr>
          <w:rFonts w:ascii="Times New Roman" w:hAnsi="Times New Roman"/>
          <w:sz w:val="28"/>
          <w:szCs w:val="28"/>
        </w:rPr>
        <w:t>ного выявления и лечения</w:t>
      </w:r>
      <w:r w:rsidR="00EE7C87" w:rsidRPr="00AD336B">
        <w:rPr>
          <w:rFonts w:ascii="Times New Roman" w:hAnsi="Times New Roman"/>
          <w:sz w:val="28"/>
          <w:szCs w:val="28"/>
        </w:rPr>
        <w:t xml:space="preserve"> заболевания</w:t>
      </w:r>
      <w:r w:rsidRPr="00AD336B">
        <w:rPr>
          <w:rFonts w:ascii="Times New Roman" w:hAnsi="Times New Roman"/>
          <w:sz w:val="28"/>
          <w:szCs w:val="28"/>
        </w:rPr>
        <w:t xml:space="preserve">, </w:t>
      </w:r>
      <w:r w:rsidR="00EE7C87" w:rsidRPr="00AD336B">
        <w:rPr>
          <w:rFonts w:ascii="Times New Roman" w:hAnsi="Times New Roman"/>
          <w:sz w:val="28"/>
          <w:szCs w:val="28"/>
        </w:rPr>
        <w:t>позволяющи</w:t>
      </w:r>
      <w:r w:rsidR="007002D9">
        <w:rPr>
          <w:rFonts w:ascii="Times New Roman" w:hAnsi="Times New Roman"/>
          <w:sz w:val="28"/>
          <w:szCs w:val="28"/>
        </w:rPr>
        <w:t>х</w:t>
      </w:r>
      <w:r w:rsidR="00EE7C87" w:rsidRPr="00AD336B">
        <w:rPr>
          <w:rFonts w:ascii="Times New Roman" w:hAnsi="Times New Roman"/>
          <w:sz w:val="28"/>
          <w:szCs w:val="28"/>
        </w:rPr>
        <w:t xml:space="preserve"> достичь</w:t>
      </w:r>
      <w:r w:rsidRPr="00AD336B">
        <w:rPr>
          <w:rFonts w:ascii="Times New Roman" w:hAnsi="Times New Roman"/>
          <w:sz w:val="28"/>
          <w:szCs w:val="28"/>
        </w:rPr>
        <w:t xml:space="preserve"> положител</w:t>
      </w:r>
      <w:r w:rsidRPr="00AD336B">
        <w:rPr>
          <w:rFonts w:ascii="Times New Roman" w:hAnsi="Times New Roman"/>
          <w:sz w:val="28"/>
          <w:szCs w:val="28"/>
        </w:rPr>
        <w:t>ь</w:t>
      </w:r>
      <w:r w:rsidRPr="00AD336B">
        <w:rPr>
          <w:rFonts w:ascii="Times New Roman" w:hAnsi="Times New Roman"/>
          <w:sz w:val="28"/>
          <w:szCs w:val="28"/>
        </w:rPr>
        <w:t>н</w:t>
      </w:r>
      <w:r w:rsidR="00EE7C87" w:rsidRPr="00AD336B">
        <w:rPr>
          <w:rFonts w:ascii="Times New Roman" w:hAnsi="Times New Roman"/>
          <w:sz w:val="28"/>
          <w:szCs w:val="28"/>
        </w:rPr>
        <w:t>ого</w:t>
      </w:r>
      <w:r w:rsidRPr="00AD336B">
        <w:rPr>
          <w:rFonts w:ascii="Times New Roman" w:hAnsi="Times New Roman"/>
          <w:sz w:val="28"/>
          <w:szCs w:val="28"/>
        </w:rPr>
        <w:t xml:space="preserve"> результат</w:t>
      </w:r>
      <w:r w:rsidR="00EE7C87" w:rsidRPr="00AD336B">
        <w:rPr>
          <w:rFonts w:ascii="Times New Roman" w:hAnsi="Times New Roman"/>
          <w:sz w:val="28"/>
          <w:szCs w:val="28"/>
        </w:rPr>
        <w:t>а</w:t>
      </w:r>
      <w:r w:rsidR="0035440C" w:rsidRPr="00AD336B">
        <w:rPr>
          <w:rFonts w:ascii="Times New Roman" w:hAnsi="Times New Roman"/>
          <w:sz w:val="28"/>
          <w:szCs w:val="28"/>
        </w:rPr>
        <w:t xml:space="preserve"> и</w:t>
      </w:r>
      <w:r w:rsidRPr="00AD336B">
        <w:rPr>
          <w:rFonts w:ascii="Times New Roman" w:hAnsi="Times New Roman"/>
          <w:sz w:val="28"/>
          <w:szCs w:val="28"/>
        </w:rPr>
        <w:t xml:space="preserve"> вернуть человека к полноценной жизни. </w:t>
      </w:r>
    </w:p>
    <w:p w:rsidR="009F008B" w:rsidRPr="007002D9" w:rsidRDefault="009F008B" w:rsidP="007F7CED">
      <w:pPr>
        <w:widowControl w:val="0"/>
        <w:shd w:val="clear" w:color="auto" w:fill="FFFFFF"/>
        <w:autoSpaceDE w:val="0"/>
        <w:autoSpaceDN w:val="0"/>
        <w:adjustRightInd w:val="0"/>
        <w:spacing w:after="0" w:line="240" w:lineRule="auto"/>
        <w:ind w:firstLine="567"/>
        <w:jc w:val="both"/>
        <w:rPr>
          <w:rFonts w:ascii="Times New Roman" w:hAnsi="Times New Roman"/>
          <w:sz w:val="28"/>
          <w:szCs w:val="28"/>
          <w:shd w:val="clear" w:color="auto" w:fill="FFFFFF"/>
        </w:rPr>
      </w:pPr>
      <w:proofErr w:type="gramStart"/>
      <w:r w:rsidRPr="007002D9">
        <w:rPr>
          <w:rFonts w:ascii="Times New Roman" w:hAnsi="Times New Roman"/>
          <w:sz w:val="28"/>
          <w:szCs w:val="28"/>
        </w:rPr>
        <w:t xml:space="preserve">Хочется отметить, что сотрудники </w:t>
      </w:r>
      <w:r w:rsidRPr="007002D9">
        <w:rPr>
          <w:rFonts w:ascii="Times New Roman" w:hAnsi="Times New Roman"/>
          <w:bCs/>
          <w:sz w:val="28"/>
          <w:szCs w:val="28"/>
        </w:rPr>
        <w:t xml:space="preserve">ФКУ </w:t>
      </w:r>
      <w:r w:rsidR="00C82E15" w:rsidRPr="007002D9">
        <w:rPr>
          <w:rFonts w:ascii="Times New Roman" w:hAnsi="Times New Roman"/>
          <w:bCs/>
          <w:sz w:val="28"/>
          <w:szCs w:val="28"/>
        </w:rPr>
        <w:t>«</w:t>
      </w:r>
      <w:r w:rsidR="007002D9" w:rsidRPr="007002D9">
        <w:rPr>
          <w:rFonts w:ascii="Times New Roman" w:hAnsi="Times New Roman"/>
          <w:bCs/>
          <w:sz w:val="28"/>
          <w:szCs w:val="28"/>
        </w:rPr>
        <w:t>Главное бюро м</w:t>
      </w:r>
      <w:r w:rsidRPr="007002D9">
        <w:rPr>
          <w:rFonts w:ascii="Times New Roman" w:hAnsi="Times New Roman"/>
          <w:bCs/>
          <w:sz w:val="28"/>
          <w:szCs w:val="28"/>
        </w:rPr>
        <w:t>едико-социальной экспертизы по Республике Хакасия</w:t>
      </w:r>
      <w:r w:rsidR="0055403F">
        <w:rPr>
          <w:rFonts w:ascii="Times New Roman" w:hAnsi="Times New Roman"/>
          <w:bCs/>
          <w:sz w:val="28"/>
          <w:szCs w:val="28"/>
        </w:rPr>
        <w:t>»</w:t>
      </w:r>
      <w:r w:rsidR="007002D9" w:rsidRPr="007002D9">
        <w:rPr>
          <w:rFonts w:ascii="Times New Roman" w:hAnsi="Times New Roman"/>
          <w:bCs/>
          <w:sz w:val="28"/>
          <w:szCs w:val="28"/>
        </w:rPr>
        <w:t xml:space="preserve"> Минтруда России</w:t>
      </w:r>
      <w:r w:rsidRPr="007002D9">
        <w:rPr>
          <w:rFonts w:ascii="Times New Roman" w:hAnsi="Times New Roman"/>
          <w:bCs/>
          <w:sz w:val="28"/>
          <w:szCs w:val="28"/>
        </w:rPr>
        <w:t xml:space="preserve"> постоя</w:t>
      </w:r>
      <w:r w:rsidRPr="007002D9">
        <w:rPr>
          <w:rFonts w:ascii="Times New Roman" w:hAnsi="Times New Roman"/>
          <w:bCs/>
          <w:sz w:val="28"/>
          <w:szCs w:val="28"/>
        </w:rPr>
        <w:t>н</w:t>
      </w:r>
      <w:r w:rsidRPr="007002D9">
        <w:rPr>
          <w:rFonts w:ascii="Times New Roman" w:hAnsi="Times New Roman"/>
          <w:bCs/>
          <w:sz w:val="28"/>
          <w:szCs w:val="28"/>
        </w:rPr>
        <w:t>но работают над улучшением качества услуг, внедрением новых форм с уч</w:t>
      </w:r>
      <w:r w:rsidRPr="007002D9">
        <w:rPr>
          <w:rFonts w:ascii="Times New Roman" w:hAnsi="Times New Roman"/>
          <w:bCs/>
          <w:sz w:val="28"/>
          <w:szCs w:val="28"/>
        </w:rPr>
        <w:t>ё</w:t>
      </w:r>
      <w:r w:rsidRPr="007002D9">
        <w:rPr>
          <w:rFonts w:ascii="Times New Roman" w:hAnsi="Times New Roman"/>
          <w:bCs/>
          <w:sz w:val="28"/>
          <w:szCs w:val="28"/>
        </w:rPr>
        <w:t xml:space="preserve">том особенностей физического и психологического состояния больных </w:t>
      </w:r>
      <w:r w:rsidR="007002D9">
        <w:rPr>
          <w:rFonts w:ascii="Times New Roman" w:hAnsi="Times New Roman"/>
          <w:bCs/>
          <w:sz w:val="28"/>
          <w:szCs w:val="28"/>
        </w:rPr>
        <w:t xml:space="preserve">    </w:t>
      </w:r>
      <w:r w:rsidRPr="007002D9">
        <w:rPr>
          <w:rFonts w:ascii="Times New Roman" w:hAnsi="Times New Roman"/>
          <w:bCs/>
          <w:sz w:val="28"/>
          <w:szCs w:val="28"/>
        </w:rPr>
        <w:t xml:space="preserve">людей, </w:t>
      </w:r>
      <w:r w:rsidRPr="007002D9">
        <w:rPr>
          <w:rFonts w:ascii="Times New Roman" w:hAnsi="Times New Roman"/>
          <w:sz w:val="28"/>
          <w:szCs w:val="28"/>
          <w:shd w:val="clear" w:color="auto" w:fill="FFFFFF"/>
        </w:rPr>
        <w:t>проводят заоч</w:t>
      </w:r>
      <w:r w:rsidR="007002D9" w:rsidRPr="007002D9">
        <w:rPr>
          <w:rFonts w:ascii="Times New Roman" w:hAnsi="Times New Roman"/>
          <w:sz w:val="28"/>
          <w:szCs w:val="28"/>
          <w:shd w:val="clear" w:color="auto" w:fill="FFFFFF"/>
        </w:rPr>
        <w:t>ное</w:t>
      </w:r>
      <w:r w:rsidRPr="007002D9">
        <w:rPr>
          <w:rFonts w:ascii="Times New Roman" w:hAnsi="Times New Roman"/>
          <w:sz w:val="28"/>
          <w:szCs w:val="28"/>
          <w:shd w:val="clear" w:color="auto" w:fill="FFFFFF"/>
        </w:rPr>
        <w:t xml:space="preserve"> либо с выездом к больному на дом освидетельств</w:t>
      </w:r>
      <w:r w:rsidRPr="007002D9">
        <w:rPr>
          <w:rFonts w:ascii="Times New Roman" w:hAnsi="Times New Roman"/>
          <w:sz w:val="28"/>
          <w:szCs w:val="28"/>
          <w:shd w:val="clear" w:color="auto" w:fill="FFFFFF"/>
        </w:rPr>
        <w:t>о</w:t>
      </w:r>
      <w:r w:rsidRPr="007002D9">
        <w:rPr>
          <w:rFonts w:ascii="Times New Roman" w:hAnsi="Times New Roman"/>
          <w:sz w:val="28"/>
          <w:szCs w:val="28"/>
          <w:shd w:val="clear" w:color="auto" w:fill="FFFFFF"/>
        </w:rPr>
        <w:t>вание, что, безусловно</w:t>
      </w:r>
      <w:r w:rsidR="00C66E55" w:rsidRPr="007002D9">
        <w:rPr>
          <w:rFonts w:ascii="Times New Roman" w:hAnsi="Times New Roman"/>
          <w:sz w:val="28"/>
          <w:szCs w:val="28"/>
          <w:shd w:val="clear" w:color="auto" w:fill="FFFFFF"/>
        </w:rPr>
        <w:t>,</w:t>
      </w:r>
      <w:r w:rsidRPr="007002D9">
        <w:rPr>
          <w:rFonts w:ascii="Times New Roman" w:hAnsi="Times New Roman"/>
          <w:sz w:val="28"/>
          <w:szCs w:val="28"/>
          <w:shd w:val="clear" w:color="auto" w:fill="FFFFFF"/>
        </w:rPr>
        <w:t xml:space="preserve"> помогает самому больному и его родственникам </w:t>
      </w:r>
      <w:r w:rsidR="007002D9">
        <w:rPr>
          <w:rFonts w:ascii="Times New Roman" w:hAnsi="Times New Roman"/>
          <w:sz w:val="28"/>
          <w:szCs w:val="28"/>
          <w:shd w:val="clear" w:color="auto" w:fill="FFFFFF"/>
        </w:rPr>
        <w:t xml:space="preserve">       </w:t>
      </w:r>
      <w:r w:rsidRPr="007002D9">
        <w:rPr>
          <w:rFonts w:ascii="Times New Roman" w:hAnsi="Times New Roman"/>
          <w:sz w:val="28"/>
          <w:szCs w:val="28"/>
          <w:shd w:val="clear" w:color="auto" w:fill="FFFFFF"/>
        </w:rPr>
        <w:t>в реализации прав на своевременное получение необходимой медицинской</w:t>
      </w:r>
      <w:r w:rsidR="00C66E55" w:rsidRPr="007002D9">
        <w:rPr>
          <w:rFonts w:ascii="Times New Roman" w:hAnsi="Times New Roman"/>
          <w:sz w:val="28"/>
          <w:szCs w:val="28"/>
          <w:shd w:val="clear" w:color="auto" w:fill="FFFFFF"/>
        </w:rPr>
        <w:t xml:space="preserve"> помощи и</w:t>
      </w:r>
      <w:proofErr w:type="gramEnd"/>
      <w:r w:rsidR="00C66E55" w:rsidRPr="007002D9">
        <w:rPr>
          <w:rFonts w:ascii="Times New Roman" w:hAnsi="Times New Roman"/>
          <w:sz w:val="28"/>
          <w:szCs w:val="28"/>
          <w:shd w:val="clear" w:color="auto" w:fill="FFFFFF"/>
        </w:rPr>
        <w:t xml:space="preserve"> средств реабилитации.</w:t>
      </w:r>
    </w:p>
    <w:p w:rsidR="00C66E55" w:rsidRPr="00AD336B" w:rsidRDefault="007002D9" w:rsidP="007F7CED">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Жителям Р</w:t>
      </w:r>
      <w:r w:rsidR="009F008B" w:rsidRPr="00AD336B">
        <w:rPr>
          <w:rFonts w:ascii="Times New Roman" w:hAnsi="Times New Roman"/>
          <w:sz w:val="28"/>
          <w:szCs w:val="28"/>
        </w:rPr>
        <w:t>еспублики Хакасия высокотехнологичная медицинская п</w:t>
      </w:r>
      <w:r w:rsidR="009F008B" w:rsidRPr="00AD336B">
        <w:rPr>
          <w:rFonts w:ascii="Times New Roman" w:hAnsi="Times New Roman"/>
          <w:sz w:val="28"/>
          <w:szCs w:val="28"/>
        </w:rPr>
        <w:t>о</w:t>
      </w:r>
      <w:r w:rsidR="009F008B" w:rsidRPr="00AD336B">
        <w:rPr>
          <w:rFonts w:ascii="Times New Roman" w:hAnsi="Times New Roman"/>
          <w:sz w:val="28"/>
          <w:szCs w:val="28"/>
        </w:rPr>
        <w:t xml:space="preserve">мощь (ВМП) </w:t>
      </w:r>
      <w:proofErr w:type="gramStart"/>
      <w:r w:rsidR="009F008B" w:rsidRPr="00AD336B">
        <w:rPr>
          <w:rFonts w:ascii="Times New Roman" w:hAnsi="Times New Roman"/>
          <w:sz w:val="28"/>
          <w:szCs w:val="28"/>
        </w:rPr>
        <w:t>оказывается</w:t>
      </w:r>
      <w:proofErr w:type="gramEnd"/>
      <w:r w:rsidR="009F008B" w:rsidRPr="00AD336B">
        <w:rPr>
          <w:rFonts w:ascii="Times New Roman" w:hAnsi="Times New Roman"/>
          <w:sz w:val="28"/>
          <w:szCs w:val="28"/>
        </w:rPr>
        <w:t xml:space="preserve"> по 18 профилям</w:t>
      </w:r>
      <w:r w:rsidR="00C66E55" w:rsidRPr="00AD336B">
        <w:rPr>
          <w:rFonts w:ascii="Times New Roman" w:hAnsi="Times New Roman"/>
          <w:sz w:val="28"/>
          <w:szCs w:val="28"/>
        </w:rPr>
        <w:t>.</w:t>
      </w:r>
      <w:r w:rsidR="009F008B" w:rsidRPr="00AD336B">
        <w:rPr>
          <w:rFonts w:ascii="Times New Roman" w:hAnsi="Times New Roman"/>
          <w:sz w:val="28"/>
          <w:szCs w:val="28"/>
        </w:rPr>
        <w:t xml:space="preserve"> </w:t>
      </w:r>
    </w:p>
    <w:p w:rsidR="009F008B" w:rsidRPr="00AD336B" w:rsidRDefault="009F008B" w:rsidP="007F7CED">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В 2018 году высокотехнологичную медицинскую помощь получили</w:t>
      </w:r>
      <w:r w:rsidR="007F7CED">
        <w:rPr>
          <w:rFonts w:ascii="Times New Roman" w:hAnsi="Times New Roman"/>
          <w:sz w:val="28"/>
          <w:szCs w:val="28"/>
        </w:rPr>
        <w:t xml:space="preserve">      </w:t>
      </w:r>
      <w:r w:rsidRPr="00AD336B">
        <w:rPr>
          <w:rFonts w:ascii="Times New Roman" w:hAnsi="Times New Roman"/>
          <w:sz w:val="28"/>
          <w:szCs w:val="28"/>
        </w:rPr>
        <w:t xml:space="preserve"> 3</w:t>
      </w:r>
      <w:r w:rsidR="00F60719" w:rsidRPr="00AD336B">
        <w:rPr>
          <w:rFonts w:ascii="Times New Roman" w:hAnsi="Times New Roman"/>
          <w:sz w:val="28"/>
          <w:szCs w:val="28"/>
        </w:rPr>
        <w:t xml:space="preserve"> </w:t>
      </w:r>
      <w:r w:rsidR="0035440C" w:rsidRPr="00AD336B">
        <w:rPr>
          <w:rFonts w:ascii="Times New Roman" w:hAnsi="Times New Roman"/>
          <w:sz w:val="28"/>
          <w:szCs w:val="28"/>
        </w:rPr>
        <w:t>293 жителя Республики Хакасия</w:t>
      </w:r>
      <w:r w:rsidRPr="00AD336B">
        <w:rPr>
          <w:rFonts w:ascii="Times New Roman" w:hAnsi="Times New Roman"/>
          <w:sz w:val="28"/>
          <w:szCs w:val="28"/>
        </w:rPr>
        <w:t>, из них в медицинских организациях Ре</w:t>
      </w:r>
      <w:r w:rsidRPr="00AD336B">
        <w:rPr>
          <w:rFonts w:ascii="Times New Roman" w:hAnsi="Times New Roman"/>
          <w:sz w:val="28"/>
          <w:szCs w:val="28"/>
        </w:rPr>
        <w:t>с</w:t>
      </w:r>
      <w:r w:rsidRPr="00AD336B">
        <w:rPr>
          <w:rFonts w:ascii="Times New Roman" w:hAnsi="Times New Roman"/>
          <w:sz w:val="28"/>
          <w:szCs w:val="28"/>
        </w:rPr>
        <w:t xml:space="preserve">публики Хакасия </w:t>
      </w:r>
      <w:r w:rsidR="00F60719" w:rsidRPr="00AD336B">
        <w:rPr>
          <w:rFonts w:ascii="Times New Roman" w:hAnsi="Times New Roman"/>
          <w:sz w:val="28"/>
          <w:szCs w:val="28"/>
        </w:rPr>
        <w:t xml:space="preserve">– </w:t>
      </w:r>
      <w:r w:rsidRPr="00AD336B">
        <w:rPr>
          <w:rFonts w:ascii="Times New Roman" w:hAnsi="Times New Roman"/>
          <w:sz w:val="28"/>
          <w:szCs w:val="28"/>
        </w:rPr>
        <w:t>1</w:t>
      </w:r>
      <w:r w:rsidR="00F60719" w:rsidRPr="00AD336B">
        <w:rPr>
          <w:rFonts w:ascii="Times New Roman" w:hAnsi="Times New Roman"/>
          <w:sz w:val="28"/>
          <w:szCs w:val="28"/>
        </w:rPr>
        <w:t xml:space="preserve"> </w:t>
      </w:r>
      <w:r w:rsidRPr="00AD336B">
        <w:rPr>
          <w:rFonts w:ascii="Times New Roman" w:hAnsi="Times New Roman"/>
          <w:sz w:val="28"/>
          <w:szCs w:val="28"/>
        </w:rPr>
        <w:t>717 чел., в том числе 25 чел</w:t>
      </w:r>
      <w:r w:rsidR="007002D9">
        <w:rPr>
          <w:rFonts w:ascii="Times New Roman" w:hAnsi="Times New Roman"/>
          <w:sz w:val="28"/>
          <w:szCs w:val="28"/>
        </w:rPr>
        <w:t>овек</w:t>
      </w:r>
      <w:r w:rsidRPr="00AD336B">
        <w:rPr>
          <w:rFonts w:ascii="Times New Roman" w:hAnsi="Times New Roman"/>
          <w:sz w:val="28"/>
          <w:szCs w:val="28"/>
        </w:rPr>
        <w:t xml:space="preserve"> </w:t>
      </w:r>
      <w:r w:rsidR="0041075F" w:rsidRPr="00AD336B">
        <w:rPr>
          <w:rFonts w:ascii="Times New Roman" w:hAnsi="Times New Roman"/>
          <w:sz w:val="28"/>
          <w:szCs w:val="28"/>
        </w:rPr>
        <w:t xml:space="preserve">– </w:t>
      </w:r>
      <w:r w:rsidRPr="00AD336B">
        <w:rPr>
          <w:rFonts w:ascii="Times New Roman" w:hAnsi="Times New Roman"/>
          <w:sz w:val="28"/>
          <w:szCs w:val="28"/>
        </w:rPr>
        <w:t>лица</w:t>
      </w:r>
      <w:r w:rsidR="00C66E55" w:rsidRPr="00AD336B">
        <w:rPr>
          <w:rFonts w:ascii="Times New Roman" w:hAnsi="Times New Roman"/>
          <w:sz w:val="28"/>
          <w:szCs w:val="28"/>
        </w:rPr>
        <w:t xml:space="preserve">, </w:t>
      </w:r>
      <w:r w:rsidRPr="00AD336B">
        <w:rPr>
          <w:rFonts w:ascii="Times New Roman" w:hAnsi="Times New Roman"/>
          <w:sz w:val="28"/>
          <w:szCs w:val="28"/>
        </w:rPr>
        <w:t>застрахованные за пределами Республики Хакасия.</w:t>
      </w:r>
    </w:p>
    <w:p w:rsidR="009F008B" w:rsidRPr="00AD336B" w:rsidRDefault="009F008B" w:rsidP="007F7CED">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 xml:space="preserve">В 2018 году </w:t>
      </w:r>
      <w:r w:rsidR="00BA74A1">
        <w:rPr>
          <w:rFonts w:ascii="Times New Roman" w:hAnsi="Times New Roman"/>
          <w:sz w:val="28"/>
          <w:szCs w:val="28"/>
        </w:rPr>
        <w:t>потребность</w:t>
      </w:r>
      <w:r w:rsidRPr="00AD336B">
        <w:rPr>
          <w:rFonts w:ascii="Times New Roman" w:hAnsi="Times New Roman"/>
          <w:sz w:val="28"/>
          <w:szCs w:val="28"/>
        </w:rPr>
        <w:t xml:space="preserve"> населения Республики Хакасия в высокотехн</w:t>
      </w:r>
      <w:r w:rsidRPr="00AD336B">
        <w:rPr>
          <w:rFonts w:ascii="Times New Roman" w:hAnsi="Times New Roman"/>
          <w:sz w:val="28"/>
          <w:szCs w:val="28"/>
        </w:rPr>
        <w:t>о</w:t>
      </w:r>
      <w:r w:rsidRPr="00AD336B">
        <w:rPr>
          <w:rFonts w:ascii="Times New Roman" w:hAnsi="Times New Roman"/>
          <w:sz w:val="28"/>
          <w:szCs w:val="28"/>
        </w:rPr>
        <w:t>логичной медицинской помощи составила 90,2%.</w:t>
      </w:r>
    </w:p>
    <w:p w:rsidR="009F008B" w:rsidRPr="00AD336B" w:rsidRDefault="00F60719" w:rsidP="007F7CED">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r w:rsidRPr="00AD336B">
        <w:rPr>
          <w:rFonts w:ascii="Times New Roman" w:hAnsi="Times New Roman"/>
          <w:sz w:val="28"/>
          <w:szCs w:val="28"/>
        </w:rPr>
        <w:t>С</w:t>
      </w:r>
      <w:r w:rsidR="009F008B" w:rsidRPr="00AD336B">
        <w:rPr>
          <w:rFonts w:ascii="Times New Roman" w:hAnsi="Times New Roman"/>
          <w:sz w:val="28"/>
          <w:szCs w:val="28"/>
        </w:rPr>
        <w:t>реди лиц, впервые признанных инвалидами</w:t>
      </w:r>
      <w:r w:rsidR="007002D9">
        <w:rPr>
          <w:rFonts w:ascii="Times New Roman" w:hAnsi="Times New Roman"/>
          <w:sz w:val="28"/>
          <w:szCs w:val="28"/>
        </w:rPr>
        <w:t>,</w:t>
      </w:r>
      <w:r w:rsidR="009F008B" w:rsidRPr="00AD336B">
        <w:rPr>
          <w:rFonts w:ascii="Times New Roman" w:hAnsi="Times New Roman"/>
          <w:sz w:val="28"/>
          <w:szCs w:val="28"/>
        </w:rPr>
        <w:t xml:space="preserve"> в 2018 году второе место в республике занимают граждане с болезнями системы кровообращения со снижением в абсолютных числах на 136 человек. </w:t>
      </w:r>
    </w:p>
    <w:p w:rsidR="00C66E55" w:rsidRPr="00AD336B" w:rsidRDefault="009F008B" w:rsidP="007F7CED">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r w:rsidRPr="00AD336B">
        <w:rPr>
          <w:rFonts w:ascii="Times New Roman" w:hAnsi="Times New Roman"/>
          <w:sz w:val="28"/>
          <w:szCs w:val="28"/>
        </w:rPr>
        <w:t>В динамике к итогу 2018 года отмечается снижение среди впервые пр</w:t>
      </w:r>
      <w:r w:rsidRPr="00AD336B">
        <w:rPr>
          <w:rFonts w:ascii="Times New Roman" w:hAnsi="Times New Roman"/>
          <w:sz w:val="28"/>
          <w:szCs w:val="28"/>
        </w:rPr>
        <w:t>и</w:t>
      </w:r>
      <w:r w:rsidRPr="00AD336B">
        <w:rPr>
          <w:rFonts w:ascii="Times New Roman" w:hAnsi="Times New Roman"/>
          <w:sz w:val="28"/>
          <w:szCs w:val="28"/>
        </w:rPr>
        <w:t xml:space="preserve">знанных вследствие ишемической болезни сердца </w:t>
      </w:r>
      <w:r w:rsidR="00C66E55" w:rsidRPr="00AD336B">
        <w:rPr>
          <w:rFonts w:ascii="Times New Roman" w:hAnsi="Times New Roman"/>
          <w:sz w:val="28"/>
          <w:szCs w:val="28"/>
        </w:rPr>
        <w:t xml:space="preserve">на 33 человека </w:t>
      </w:r>
      <w:r w:rsidRPr="00AD336B">
        <w:rPr>
          <w:rFonts w:ascii="Times New Roman" w:hAnsi="Times New Roman"/>
          <w:sz w:val="28"/>
          <w:szCs w:val="28"/>
        </w:rPr>
        <w:t>и всле</w:t>
      </w:r>
      <w:r w:rsidRPr="00AD336B">
        <w:rPr>
          <w:rFonts w:ascii="Times New Roman" w:hAnsi="Times New Roman"/>
          <w:sz w:val="28"/>
          <w:szCs w:val="28"/>
        </w:rPr>
        <w:t>д</w:t>
      </w:r>
      <w:r w:rsidRPr="00AD336B">
        <w:rPr>
          <w:rFonts w:ascii="Times New Roman" w:hAnsi="Times New Roman"/>
          <w:sz w:val="28"/>
          <w:szCs w:val="28"/>
        </w:rPr>
        <w:t>ствие цереброваскулярных болезней</w:t>
      </w:r>
      <w:r w:rsidR="00C66E55" w:rsidRPr="00AD336B">
        <w:rPr>
          <w:rFonts w:ascii="Times New Roman" w:hAnsi="Times New Roman"/>
          <w:sz w:val="28"/>
          <w:szCs w:val="28"/>
        </w:rPr>
        <w:t xml:space="preserve"> на 38 человек.</w:t>
      </w:r>
      <w:r w:rsidRPr="00AD336B">
        <w:rPr>
          <w:rFonts w:ascii="Times New Roman" w:hAnsi="Times New Roman"/>
          <w:sz w:val="28"/>
          <w:szCs w:val="28"/>
        </w:rPr>
        <w:t xml:space="preserve"> </w:t>
      </w:r>
    </w:p>
    <w:p w:rsidR="009F008B" w:rsidRPr="00AD336B" w:rsidRDefault="009F008B" w:rsidP="007F7CED">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proofErr w:type="gramStart"/>
      <w:r w:rsidRPr="00AD336B">
        <w:rPr>
          <w:rFonts w:ascii="Times New Roman" w:hAnsi="Times New Roman"/>
          <w:sz w:val="28"/>
          <w:szCs w:val="28"/>
        </w:rPr>
        <w:t>Сложившаяся ситуация отражает качество работы специалистов здрав</w:t>
      </w:r>
      <w:r w:rsidRPr="00AD336B">
        <w:rPr>
          <w:rFonts w:ascii="Times New Roman" w:hAnsi="Times New Roman"/>
          <w:sz w:val="28"/>
          <w:szCs w:val="28"/>
        </w:rPr>
        <w:t>о</w:t>
      </w:r>
      <w:r w:rsidRPr="00AD336B">
        <w:rPr>
          <w:rFonts w:ascii="Times New Roman" w:hAnsi="Times New Roman"/>
          <w:sz w:val="28"/>
          <w:szCs w:val="28"/>
        </w:rPr>
        <w:t>охранения республики на всех этапах</w:t>
      </w:r>
      <w:r w:rsidR="007002D9">
        <w:rPr>
          <w:rFonts w:ascii="Times New Roman" w:hAnsi="Times New Roman"/>
          <w:sz w:val="28"/>
          <w:szCs w:val="28"/>
        </w:rPr>
        <w:t>:</w:t>
      </w:r>
      <w:r w:rsidRPr="00AD336B">
        <w:rPr>
          <w:rFonts w:ascii="Times New Roman" w:hAnsi="Times New Roman"/>
          <w:sz w:val="28"/>
          <w:szCs w:val="28"/>
        </w:rPr>
        <w:t xml:space="preserve"> от выявления сосудистой катастрофы и транспортировки в установленные временные сроки до оказания ВМП сп</w:t>
      </w:r>
      <w:r w:rsidRPr="00AD336B">
        <w:rPr>
          <w:rFonts w:ascii="Times New Roman" w:hAnsi="Times New Roman"/>
          <w:sz w:val="28"/>
          <w:szCs w:val="28"/>
        </w:rPr>
        <w:t>е</w:t>
      </w:r>
      <w:r w:rsidRPr="00AD336B">
        <w:rPr>
          <w:rFonts w:ascii="Times New Roman" w:hAnsi="Times New Roman"/>
          <w:sz w:val="28"/>
          <w:szCs w:val="28"/>
        </w:rPr>
        <w:t xml:space="preserve">циалистами Регионального сосудистого центра, действующего на базе ГБУЗ РХ </w:t>
      </w:r>
      <w:r w:rsidR="00C82E15" w:rsidRPr="00AD336B">
        <w:rPr>
          <w:rFonts w:ascii="Times New Roman" w:hAnsi="Times New Roman"/>
          <w:sz w:val="28"/>
          <w:szCs w:val="28"/>
        </w:rPr>
        <w:t>«</w:t>
      </w:r>
      <w:r w:rsidR="007002D9">
        <w:rPr>
          <w:rFonts w:ascii="Times New Roman" w:hAnsi="Times New Roman"/>
          <w:sz w:val="28"/>
          <w:szCs w:val="28"/>
        </w:rPr>
        <w:t>Республиканская клиническая больница</w:t>
      </w:r>
      <w:r w:rsidRPr="00AD336B">
        <w:rPr>
          <w:rFonts w:ascii="Times New Roman" w:hAnsi="Times New Roman"/>
          <w:sz w:val="28"/>
          <w:szCs w:val="28"/>
        </w:rPr>
        <w:t xml:space="preserve"> им. Г.Я. </w:t>
      </w:r>
      <w:proofErr w:type="spellStart"/>
      <w:r w:rsidRPr="00AD336B">
        <w:rPr>
          <w:rFonts w:ascii="Times New Roman" w:hAnsi="Times New Roman"/>
          <w:sz w:val="28"/>
          <w:szCs w:val="28"/>
        </w:rPr>
        <w:t>Ремишевской</w:t>
      </w:r>
      <w:proofErr w:type="spellEnd"/>
      <w:r w:rsidR="00C82E15" w:rsidRPr="00AD336B">
        <w:rPr>
          <w:rFonts w:ascii="Times New Roman" w:hAnsi="Times New Roman"/>
          <w:sz w:val="28"/>
          <w:szCs w:val="28"/>
        </w:rPr>
        <w:t>»</w:t>
      </w:r>
      <w:r w:rsidRPr="00AD336B">
        <w:rPr>
          <w:rFonts w:ascii="Times New Roman" w:hAnsi="Times New Roman"/>
          <w:sz w:val="28"/>
          <w:szCs w:val="28"/>
        </w:rPr>
        <w:t>, а также двух первичных сосудистых отделени</w:t>
      </w:r>
      <w:r w:rsidR="007002D9">
        <w:rPr>
          <w:rFonts w:ascii="Times New Roman" w:hAnsi="Times New Roman"/>
          <w:sz w:val="28"/>
          <w:szCs w:val="28"/>
        </w:rPr>
        <w:t>й</w:t>
      </w:r>
      <w:r w:rsidRPr="00AD336B">
        <w:rPr>
          <w:rFonts w:ascii="Times New Roman" w:hAnsi="Times New Roman"/>
          <w:sz w:val="28"/>
          <w:szCs w:val="28"/>
        </w:rPr>
        <w:t xml:space="preserve"> в ГБУЗ РХ </w:t>
      </w:r>
      <w:r w:rsidR="00C82E15" w:rsidRPr="00AD336B">
        <w:rPr>
          <w:rFonts w:ascii="Times New Roman" w:hAnsi="Times New Roman"/>
          <w:sz w:val="28"/>
          <w:szCs w:val="28"/>
        </w:rPr>
        <w:t>«</w:t>
      </w:r>
      <w:r w:rsidRPr="00AD336B">
        <w:rPr>
          <w:rFonts w:ascii="Times New Roman" w:hAnsi="Times New Roman"/>
          <w:sz w:val="28"/>
          <w:szCs w:val="28"/>
        </w:rPr>
        <w:t xml:space="preserve">Абаканская </w:t>
      </w:r>
      <w:r w:rsidRPr="007F7CED">
        <w:rPr>
          <w:rFonts w:ascii="Times New Roman" w:hAnsi="Times New Roman"/>
          <w:spacing w:val="-6"/>
          <w:sz w:val="28"/>
          <w:szCs w:val="28"/>
        </w:rPr>
        <w:t>клиническая межрайонная больница</w:t>
      </w:r>
      <w:r w:rsidR="00C82E15" w:rsidRPr="007F7CED">
        <w:rPr>
          <w:rFonts w:ascii="Times New Roman" w:hAnsi="Times New Roman"/>
          <w:spacing w:val="-6"/>
          <w:sz w:val="28"/>
          <w:szCs w:val="28"/>
        </w:rPr>
        <w:t>»</w:t>
      </w:r>
      <w:r w:rsidRPr="007F7CED">
        <w:rPr>
          <w:rFonts w:ascii="Times New Roman" w:hAnsi="Times New Roman"/>
          <w:spacing w:val="-6"/>
          <w:sz w:val="28"/>
          <w:szCs w:val="28"/>
        </w:rPr>
        <w:t xml:space="preserve">, ГБУЗ РХ </w:t>
      </w:r>
      <w:r w:rsidR="00C82E15" w:rsidRPr="007F7CED">
        <w:rPr>
          <w:rFonts w:ascii="Times New Roman" w:hAnsi="Times New Roman"/>
          <w:spacing w:val="-6"/>
          <w:sz w:val="28"/>
          <w:szCs w:val="28"/>
        </w:rPr>
        <w:t>«</w:t>
      </w:r>
      <w:r w:rsidRPr="007F7CED">
        <w:rPr>
          <w:rFonts w:ascii="Times New Roman" w:hAnsi="Times New Roman"/>
          <w:spacing w:val="-6"/>
          <w:sz w:val="28"/>
          <w:szCs w:val="28"/>
        </w:rPr>
        <w:t>Саяногорская межрайонная больница</w:t>
      </w:r>
      <w:r w:rsidR="00C82E15" w:rsidRPr="007F7CED">
        <w:rPr>
          <w:rFonts w:ascii="Times New Roman" w:hAnsi="Times New Roman"/>
          <w:spacing w:val="-6"/>
          <w:sz w:val="28"/>
          <w:szCs w:val="28"/>
        </w:rPr>
        <w:t>»</w:t>
      </w:r>
      <w:r w:rsidRPr="007F7CED">
        <w:rPr>
          <w:rFonts w:ascii="Times New Roman" w:hAnsi="Times New Roman"/>
          <w:spacing w:val="-6"/>
          <w:sz w:val="28"/>
          <w:szCs w:val="28"/>
        </w:rPr>
        <w:t>.</w:t>
      </w:r>
      <w:proofErr w:type="gramEnd"/>
    </w:p>
    <w:p w:rsidR="009F008B" w:rsidRPr="00AD336B" w:rsidRDefault="009F008B" w:rsidP="007F7CED">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Для обеспечения стопроцентной доступности необходимо увеличение финансирования высокотехнологичной медицинской помощи.</w:t>
      </w:r>
    </w:p>
    <w:p w:rsidR="009F008B" w:rsidRPr="00AD336B" w:rsidRDefault="009F008B" w:rsidP="007F7CED">
      <w:pPr>
        <w:widowControl w:val="0"/>
        <w:shd w:val="clear" w:color="auto" w:fill="FFFFFF"/>
        <w:autoSpaceDE w:val="0"/>
        <w:autoSpaceDN w:val="0"/>
        <w:adjustRightInd w:val="0"/>
        <w:spacing w:after="0" w:line="240" w:lineRule="auto"/>
        <w:ind w:firstLine="567"/>
        <w:jc w:val="both"/>
        <w:rPr>
          <w:rFonts w:ascii="Times New Roman" w:hAnsi="Times New Roman"/>
          <w:b/>
          <w:sz w:val="28"/>
          <w:szCs w:val="28"/>
        </w:rPr>
      </w:pPr>
      <w:r w:rsidRPr="00AD336B">
        <w:rPr>
          <w:rFonts w:ascii="Times New Roman" w:hAnsi="Times New Roman"/>
          <w:sz w:val="28"/>
          <w:szCs w:val="28"/>
        </w:rPr>
        <w:t>Следует отметить, что в последние два года наблюдается увеличение обращений на невозможность получения или длительное нахождение в оч</w:t>
      </w:r>
      <w:r w:rsidRPr="00AD336B">
        <w:rPr>
          <w:rFonts w:ascii="Times New Roman" w:hAnsi="Times New Roman"/>
          <w:sz w:val="28"/>
          <w:szCs w:val="28"/>
        </w:rPr>
        <w:t>е</w:t>
      </w:r>
      <w:r w:rsidRPr="00AD336B">
        <w:rPr>
          <w:rFonts w:ascii="Times New Roman" w:hAnsi="Times New Roman"/>
          <w:sz w:val="28"/>
          <w:szCs w:val="28"/>
        </w:rPr>
        <w:t xml:space="preserve">реди на получение ВМП. Учитывая, что чаще такие обращения поступают в </w:t>
      </w:r>
      <w:r w:rsidRPr="00AD336B">
        <w:rPr>
          <w:rFonts w:ascii="Times New Roman" w:hAnsi="Times New Roman"/>
          <w:sz w:val="28"/>
          <w:szCs w:val="28"/>
        </w:rPr>
        <w:lastRenderedPageBreak/>
        <w:t>конце календарного года, на наш взгляд</w:t>
      </w:r>
      <w:r w:rsidR="0055403F">
        <w:rPr>
          <w:rFonts w:ascii="Times New Roman" w:hAnsi="Times New Roman"/>
          <w:sz w:val="28"/>
          <w:szCs w:val="28"/>
        </w:rPr>
        <w:t>,</w:t>
      </w:r>
      <w:r w:rsidRPr="00AD336B">
        <w:rPr>
          <w:rFonts w:ascii="Times New Roman" w:hAnsi="Times New Roman"/>
          <w:sz w:val="28"/>
          <w:szCs w:val="28"/>
        </w:rPr>
        <w:t xml:space="preserve"> это говорит о том, что средства, в</w:t>
      </w:r>
      <w:r w:rsidRPr="00AD336B">
        <w:rPr>
          <w:rFonts w:ascii="Times New Roman" w:hAnsi="Times New Roman"/>
          <w:sz w:val="28"/>
          <w:szCs w:val="28"/>
        </w:rPr>
        <w:t>ы</w:t>
      </w:r>
      <w:r w:rsidRPr="00AD336B">
        <w:rPr>
          <w:rFonts w:ascii="Times New Roman" w:hAnsi="Times New Roman"/>
          <w:sz w:val="28"/>
          <w:szCs w:val="28"/>
        </w:rPr>
        <w:t>деляемые на ВМП</w:t>
      </w:r>
      <w:r w:rsidR="007002D9">
        <w:rPr>
          <w:rFonts w:ascii="Times New Roman" w:hAnsi="Times New Roman"/>
          <w:sz w:val="28"/>
          <w:szCs w:val="28"/>
        </w:rPr>
        <w:t>,</w:t>
      </w:r>
      <w:r w:rsidRPr="00AD336B">
        <w:rPr>
          <w:rFonts w:ascii="Times New Roman" w:hAnsi="Times New Roman"/>
          <w:sz w:val="28"/>
          <w:szCs w:val="28"/>
        </w:rPr>
        <w:t xml:space="preserve"> либо недостаточны, либо их объём уменьшился. И н</w:t>
      </w:r>
      <w:r w:rsidRPr="00AD336B">
        <w:rPr>
          <w:rFonts w:ascii="Times New Roman" w:hAnsi="Times New Roman"/>
          <w:sz w:val="28"/>
          <w:szCs w:val="28"/>
        </w:rPr>
        <w:t>е</w:t>
      </w:r>
      <w:r w:rsidRPr="00AD336B">
        <w:rPr>
          <w:rFonts w:ascii="Times New Roman" w:hAnsi="Times New Roman"/>
          <w:sz w:val="28"/>
          <w:szCs w:val="28"/>
        </w:rPr>
        <w:t>смотря на то, что конкретное время ожидания такой помощи не установлено, такая ситуация является причиной недовольства и жалоб на медицинские о</w:t>
      </w:r>
      <w:r w:rsidRPr="00AD336B">
        <w:rPr>
          <w:rFonts w:ascii="Times New Roman" w:hAnsi="Times New Roman"/>
          <w:sz w:val="28"/>
          <w:szCs w:val="28"/>
        </w:rPr>
        <w:t>р</w:t>
      </w:r>
      <w:r w:rsidRPr="00AD336B">
        <w:rPr>
          <w:rFonts w:ascii="Times New Roman" w:hAnsi="Times New Roman"/>
          <w:sz w:val="28"/>
          <w:szCs w:val="28"/>
        </w:rPr>
        <w:t>ганизации</w:t>
      </w:r>
      <w:r w:rsidR="00C452C9" w:rsidRPr="00AD336B">
        <w:rPr>
          <w:rFonts w:ascii="Times New Roman" w:hAnsi="Times New Roman"/>
          <w:sz w:val="28"/>
          <w:szCs w:val="28"/>
        </w:rPr>
        <w:t>,</w:t>
      </w:r>
      <w:r w:rsidRPr="00AD336B">
        <w:rPr>
          <w:rFonts w:ascii="Times New Roman" w:hAnsi="Times New Roman"/>
          <w:sz w:val="28"/>
          <w:szCs w:val="28"/>
        </w:rPr>
        <w:t xml:space="preserve"> самих медицинских работников, а также вынуждает больных о</w:t>
      </w:r>
      <w:r w:rsidRPr="00AD336B">
        <w:rPr>
          <w:rFonts w:ascii="Times New Roman" w:hAnsi="Times New Roman"/>
          <w:sz w:val="28"/>
          <w:szCs w:val="28"/>
        </w:rPr>
        <w:t>б</w:t>
      </w:r>
      <w:r w:rsidRPr="00AD336B">
        <w:rPr>
          <w:rFonts w:ascii="Times New Roman" w:hAnsi="Times New Roman"/>
          <w:sz w:val="28"/>
          <w:szCs w:val="28"/>
        </w:rPr>
        <w:t>ращаться за получением платных услуг</w:t>
      </w:r>
      <w:r w:rsidR="007002D9">
        <w:rPr>
          <w:rFonts w:ascii="Times New Roman" w:hAnsi="Times New Roman"/>
          <w:sz w:val="28"/>
          <w:szCs w:val="28"/>
        </w:rPr>
        <w:t>. При этом больные</w:t>
      </w:r>
      <w:r w:rsidRPr="00AD336B">
        <w:rPr>
          <w:rFonts w:ascii="Times New Roman" w:hAnsi="Times New Roman"/>
          <w:sz w:val="28"/>
          <w:szCs w:val="28"/>
        </w:rPr>
        <w:t xml:space="preserve"> часто набира</w:t>
      </w:r>
      <w:r w:rsidR="007002D9">
        <w:rPr>
          <w:rFonts w:ascii="Times New Roman" w:hAnsi="Times New Roman"/>
          <w:sz w:val="28"/>
          <w:szCs w:val="28"/>
        </w:rPr>
        <w:t>ют</w:t>
      </w:r>
      <w:r w:rsidRPr="00AD336B">
        <w:rPr>
          <w:rFonts w:ascii="Times New Roman" w:hAnsi="Times New Roman"/>
          <w:sz w:val="28"/>
          <w:szCs w:val="28"/>
        </w:rPr>
        <w:t xml:space="preserve"> долги или обраща</w:t>
      </w:r>
      <w:r w:rsidR="007002D9">
        <w:rPr>
          <w:rFonts w:ascii="Times New Roman" w:hAnsi="Times New Roman"/>
          <w:sz w:val="28"/>
          <w:szCs w:val="28"/>
        </w:rPr>
        <w:t>ются</w:t>
      </w:r>
      <w:r w:rsidRPr="00AD336B">
        <w:rPr>
          <w:rFonts w:ascii="Times New Roman" w:hAnsi="Times New Roman"/>
          <w:sz w:val="28"/>
          <w:szCs w:val="28"/>
        </w:rPr>
        <w:t xml:space="preserve"> в кредитные организации.</w:t>
      </w:r>
      <w:r w:rsidRPr="00AD336B">
        <w:rPr>
          <w:rFonts w:ascii="Times New Roman" w:hAnsi="Times New Roman"/>
          <w:b/>
          <w:sz w:val="28"/>
          <w:szCs w:val="28"/>
        </w:rPr>
        <w:t xml:space="preserve"> </w:t>
      </w:r>
    </w:p>
    <w:p w:rsidR="009F008B" w:rsidRPr="007F7CED" w:rsidRDefault="009F008B" w:rsidP="007F7CED">
      <w:pPr>
        <w:widowControl w:val="0"/>
        <w:spacing w:after="0" w:line="240" w:lineRule="auto"/>
        <w:ind w:firstLine="567"/>
        <w:jc w:val="both"/>
        <w:rPr>
          <w:rFonts w:ascii="Times New Roman" w:hAnsi="Times New Roman"/>
          <w:spacing w:val="-4"/>
          <w:sz w:val="28"/>
          <w:szCs w:val="28"/>
        </w:rPr>
      </w:pPr>
      <w:r w:rsidRPr="007F7CED">
        <w:rPr>
          <w:rFonts w:ascii="Times New Roman" w:hAnsi="Times New Roman"/>
          <w:spacing w:val="-4"/>
          <w:sz w:val="28"/>
          <w:szCs w:val="28"/>
        </w:rPr>
        <w:t>В Республике Хакасия за 2018 год выявлено 2</w:t>
      </w:r>
      <w:r w:rsidR="007F7CED" w:rsidRPr="007F7CED">
        <w:rPr>
          <w:rFonts w:ascii="Times New Roman" w:hAnsi="Times New Roman"/>
          <w:spacing w:val="-4"/>
          <w:sz w:val="28"/>
          <w:szCs w:val="28"/>
        </w:rPr>
        <w:t xml:space="preserve"> </w:t>
      </w:r>
      <w:r w:rsidRPr="007F7CED">
        <w:rPr>
          <w:rFonts w:ascii="Times New Roman" w:hAnsi="Times New Roman"/>
          <w:spacing w:val="-4"/>
          <w:sz w:val="28"/>
          <w:szCs w:val="28"/>
        </w:rPr>
        <w:t>305 новых случаев злокач</w:t>
      </w:r>
      <w:r w:rsidRPr="007F7CED">
        <w:rPr>
          <w:rFonts w:ascii="Times New Roman" w:hAnsi="Times New Roman"/>
          <w:spacing w:val="-4"/>
          <w:sz w:val="28"/>
          <w:szCs w:val="28"/>
        </w:rPr>
        <w:t>е</w:t>
      </w:r>
      <w:r w:rsidRPr="007F7CED">
        <w:rPr>
          <w:rFonts w:ascii="Times New Roman" w:hAnsi="Times New Roman"/>
          <w:spacing w:val="-4"/>
          <w:sz w:val="28"/>
          <w:szCs w:val="28"/>
        </w:rPr>
        <w:t>ственных новообразований, прирост заболеваемости по сравнению с 2017 г</w:t>
      </w:r>
      <w:r w:rsidRPr="007F7CED">
        <w:rPr>
          <w:rFonts w:ascii="Times New Roman" w:hAnsi="Times New Roman"/>
          <w:spacing w:val="-4"/>
          <w:sz w:val="28"/>
          <w:szCs w:val="28"/>
        </w:rPr>
        <w:t>о</w:t>
      </w:r>
      <w:r w:rsidRPr="007F7CED">
        <w:rPr>
          <w:rFonts w:ascii="Times New Roman" w:hAnsi="Times New Roman"/>
          <w:spacing w:val="-4"/>
          <w:sz w:val="28"/>
          <w:szCs w:val="28"/>
        </w:rPr>
        <w:t>дом составил 3,8%.</w:t>
      </w:r>
    </w:p>
    <w:p w:rsidR="009F008B" w:rsidRPr="00AD336B" w:rsidRDefault="009F008B" w:rsidP="007F7CED">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Контингент больных</w:t>
      </w:r>
      <w:r w:rsidR="007002D9">
        <w:rPr>
          <w:rFonts w:ascii="Times New Roman" w:hAnsi="Times New Roman"/>
          <w:sz w:val="28"/>
          <w:szCs w:val="28"/>
        </w:rPr>
        <w:t>,</w:t>
      </w:r>
      <w:r w:rsidRPr="00AD336B">
        <w:rPr>
          <w:rFonts w:ascii="Times New Roman" w:hAnsi="Times New Roman"/>
          <w:sz w:val="28"/>
          <w:szCs w:val="28"/>
        </w:rPr>
        <w:t xml:space="preserve"> состоящих под диспансерным наблюдением</w:t>
      </w:r>
      <w:r w:rsidR="007002D9">
        <w:rPr>
          <w:rFonts w:ascii="Times New Roman" w:hAnsi="Times New Roman"/>
          <w:sz w:val="28"/>
          <w:szCs w:val="28"/>
        </w:rPr>
        <w:t>,</w:t>
      </w:r>
      <w:r w:rsidRPr="00AD336B">
        <w:rPr>
          <w:rFonts w:ascii="Times New Roman" w:hAnsi="Times New Roman"/>
          <w:sz w:val="28"/>
          <w:szCs w:val="28"/>
        </w:rPr>
        <w:t xml:space="preserve"> с о</w:t>
      </w:r>
      <w:r w:rsidRPr="00AD336B">
        <w:rPr>
          <w:rFonts w:ascii="Times New Roman" w:hAnsi="Times New Roman"/>
          <w:sz w:val="28"/>
          <w:szCs w:val="28"/>
        </w:rPr>
        <w:t>н</w:t>
      </w:r>
      <w:r w:rsidRPr="00AD336B">
        <w:rPr>
          <w:rFonts w:ascii="Times New Roman" w:hAnsi="Times New Roman"/>
          <w:sz w:val="28"/>
          <w:szCs w:val="28"/>
        </w:rPr>
        <w:t>кологическими заболеваниями составил 10</w:t>
      </w:r>
      <w:r w:rsidR="007F7CED">
        <w:rPr>
          <w:rFonts w:ascii="Times New Roman" w:hAnsi="Times New Roman"/>
          <w:sz w:val="28"/>
          <w:szCs w:val="28"/>
        </w:rPr>
        <w:t xml:space="preserve"> </w:t>
      </w:r>
      <w:r w:rsidR="002F0D6D" w:rsidRPr="00AD336B">
        <w:rPr>
          <w:rFonts w:ascii="Times New Roman" w:hAnsi="Times New Roman"/>
          <w:sz w:val="28"/>
          <w:szCs w:val="28"/>
        </w:rPr>
        <w:t>572 человек, т.е. 2,0</w:t>
      </w:r>
      <w:r w:rsidRPr="00AD336B">
        <w:rPr>
          <w:rFonts w:ascii="Times New Roman" w:hAnsi="Times New Roman"/>
          <w:sz w:val="28"/>
          <w:szCs w:val="28"/>
        </w:rPr>
        <w:t>% населения Республики Хакасия.</w:t>
      </w:r>
    </w:p>
    <w:p w:rsidR="009F008B" w:rsidRPr="00AD336B" w:rsidRDefault="009F008B" w:rsidP="007F7CED">
      <w:pPr>
        <w:widowControl w:val="0"/>
        <w:spacing w:after="0" w:line="240" w:lineRule="auto"/>
        <w:ind w:firstLine="567"/>
        <w:jc w:val="both"/>
        <w:rPr>
          <w:rFonts w:ascii="Times New Roman" w:eastAsia="Times New Roman" w:hAnsi="Times New Roman"/>
          <w:sz w:val="28"/>
          <w:szCs w:val="28"/>
          <w:lang w:eastAsia="ru-RU"/>
        </w:rPr>
      </w:pPr>
      <w:r w:rsidRPr="00AD336B">
        <w:rPr>
          <w:rFonts w:ascii="Times New Roman" w:eastAsia="Times New Roman" w:hAnsi="Times New Roman"/>
          <w:sz w:val="28"/>
          <w:szCs w:val="28"/>
          <w:lang w:eastAsia="ru-RU"/>
        </w:rPr>
        <w:t>Для реализации задач по борьбе с онкологическими заболеваниями в Хакасии будет построен новый хирургический корпус онкологического ди</w:t>
      </w:r>
      <w:r w:rsidRPr="00AD336B">
        <w:rPr>
          <w:rFonts w:ascii="Times New Roman" w:eastAsia="Times New Roman" w:hAnsi="Times New Roman"/>
          <w:sz w:val="28"/>
          <w:szCs w:val="28"/>
          <w:lang w:eastAsia="ru-RU"/>
        </w:rPr>
        <w:t>с</w:t>
      </w:r>
      <w:r w:rsidRPr="00AD336B">
        <w:rPr>
          <w:rFonts w:ascii="Times New Roman" w:eastAsia="Times New Roman" w:hAnsi="Times New Roman"/>
          <w:sz w:val="28"/>
          <w:szCs w:val="28"/>
          <w:lang w:eastAsia="ru-RU"/>
        </w:rPr>
        <w:t>пансера мощностью 120 коек. Строительство нового корпуса позволит пов</w:t>
      </w:r>
      <w:r w:rsidRPr="00AD336B">
        <w:rPr>
          <w:rFonts w:ascii="Times New Roman" w:eastAsia="Times New Roman" w:hAnsi="Times New Roman"/>
          <w:sz w:val="28"/>
          <w:szCs w:val="28"/>
          <w:lang w:eastAsia="ru-RU"/>
        </w:rPr>
        <w:t>ы</w:t>
      </w:r>
      <w:r w:rsidRPr="00AD336B">
        <w:rPr>
          <w:rFonts w:ascii="Times New Roman" w:eastAsia="Times New Roman" w:hAnsi="Times New Roman"/>
          <w:sz w:val="28"/>
          <w:szCs w:val="28"/>
          <w:lang w:eastAsia="ru-RU"/>
        </w:rPr>
        <w:t>сить качество оказываемой помощи, расширить перечень медицинских услуг и увеличить количество высокотехнологичных операций. Освоение новых технологий позволит врачам проводить сложные хирургические вмешател</w:t>
      </w:r>
      <w:r w:rsidRPr="00AD336B">
        <w:rPr>
          <w:rFonts w:ascii="Times New Roman" w:eastAsia="Times New Roman" w:hAnsi="Times New Roman"/>
          <w:sz w:val="28"/>
          <w:szCs w:val="28"/>
          <w:lang w:eastAsia="ru-RU"/>
        </w:rPr>
        <w:t>ь</w:t>
      </w:r>
      <w:r w:rsidRPr="00AD336B">
        <w:rPr>
          <w:rFonts w:ascii="Times New Roman" w:eastAsia="Times New Roman" w:hAnsi="Times New Roman"/>
          <w:sz w:val="28"/>
          <w:szCs w:val="28"/>
          <w:lang w:eastAsia="ru-RU"/>
        </w:rPr>
        <w:t>ства пациентам, которых ранее для лечения направляли за пределы региона. Разрабатывается проектно-сметная документация, после чего начнётся стр</w:t>
      </w:r>
      <w:r w:rsidRPr="00AD336B">
        <w:rPr>
          <w:rFonts w:ascii="Times New Roman" w:eastAsia="Times New Roman" w:hAnsi="Times New Roman"/>
          <w:sz w:val="28"/>
          <w:szCs w:val="28"/>
          <w:lang w:eastAsia="ru-RU"/>
        </w:rPr>
        <w:t>о</w:t>
      </w:r>
      <w:r w:rsidRPr="00AD336B">
        <w:rPr>
          <w:rFonts w:ascii="Times New Roman" w:eastAsia="Times New Roman" w:hAnsi="Times New Roman"/>
          <w:sz w:val="28"/>
          <w:szCs w:val="28"/>
          <w:lang w:eastAsia="ru-RU"/>
        </w:rPr>
        <w:t>ит</w:t>
      </w:r>
      <w:r w:rsidR="007002D9">
        <w:rPr>
          <w:rFonts w:ascii="Times New Roman" w:eastAsia="Times New Roman" w:hAnsi="Times New Roman"/>
          <w:sz w:val="28"/>
          <w:szCs w:val="28"/>
          <w:lang w:eastAsia="ru-RU"/>
        </w:rPr>
        <w:t>ельство хирургического корпуса о</w:t>
      </w:r>
      <w:r w:rsidRPr="00AD336B">
        <w:rPr>
          <w:rFonts w:ascii="Times New Roman" w:eastAsia="Times New Roman" w:hAnsi="Times New Roman"/>
          <w:sz w:val="28"/>
          <w:szCs w:val="28"/>
          <w:lang w:eastAsia="ru-RU"/>
        </w:rPr>
        <w:t>нкологического диспансера.</w:t>
      </w:r>
    </w:p>
    <w:p w:rsidR="009F008B" w:rsidRPr="00AD336B" w:rsidRDefault="009F008B" w:rsidP="007F7CED">
      <w:pPr>
        <w:widowControl w:val="0"/>
        <w:spacing w:after="0" w:line="240" w:lineRule="auto"/>
        <w:ind w:firstLine="567"/>
        <w:jc w:val="both"/>
        <w:rPr>
          <w:rFonts w:ascii="Times New Roman" w:eastAsia="Times New Roman" w:hAnsi="Times New Roman"/>
          <w:sz w:val="28"/>
          <w:szCs w:val="28"/>
          <w:lang w:eastAsia="ru-RU"/>
        </w:rPr>
      </w:pPr>
      <w:r w:rsidRPr="00AD336B">
        <w:rPr>
          <w:rFonts w:ascii="Times New Roman" w:eastAsia="Times New Roman" w:hAnsi="Times New Roman"/>
          <w:sz w:val="28"/>
          <w:szCs w:val="28"/>
          <w:lang w:eastAsia="ru-RU"/>
        </w:rPr>
        <w:t>Также Хакасия вошла в число регионов, где в рамках федеральной пр</w:t>
      </w:r>
      <w:r w:rsidRPr="00AD336B">
        <w:rPr>
          <w:rFonts w:ascii="Times New Roman" w:eastAsia="Times New Roman" w:hAnsi="Times New Roman"/>
          <w:sz w:val="28"/>
          <w:szCs w:val="28"/>
          <w:lang w:eastAsia="ru-RU"/>
        </w:rPr>
        <w:t>о</w:t>
      </w:r>
      <w:r w:rsidRPr="00AD336B">
        <w:rPr>
          <w:rFonts w:ascii="Times New Roman" w:eastAsia="Times New Roman" w:hAnsi="Times New Roman"/>
          <w:sz w:val="28"/>
          <w:szCs w:val="28"/>
          <w:lang w:eastAsia="ru-RU"/>
        </w:rPr>
        <w:t xml:space="preserve">граммы на условиях </w:t>
      </w:r>
      <w:proofErr w:type="spellStart"/>
      <w:r w:rsidRPr="00AD336B">
        <w:rPr>
          <w:rFonts w:ascii="Times New Roman" w:eastAsia="Times New Roman" w:hAnsi="Times New Roman"/>
          <w:sz w:val="28"/>
          <w:szCs w:val="28"/>
          <w:lang w:eastAsia="ru-RU"/>
        </w:rPr>
        <w:t>с</w:t>
      </w:r>
      <w:r w:rsidR="007002D9">
        <w:rPr>
          <w:rFonts w:ascii="Times New Roman" w:eastAsia="Times New Roman" w:hAnsi="Times New Roman"/>
          <w:sz w:val="28"/>
          <w:szCs w:val="28"/>
          <w:lang w:eastAsia="ru-RU"/>
        </w:rPr>
        <w:t>офинансирования</w:t>
      </w:r>
      <w:proofErr w:type="spellEnd"/>
      <w:r w:rsidR="007002D9">
        <w:rPr>
          <w:rFonts w:ascii="Times New Roman" w:eastAsia="Times New Roman" w:hAnsi="Times New Roman"/>
          <w:sz w:val="28"/>
          <w:szCs w:val="28"/>
          <w:lang w:eastAsia="ru-RU"/>
        </w:rPr>
        <w:t xml:space="preserve"> будет построен р</w:t>
      </w:r>
      <w:r w:rsidRPr="00AD336B">
        <w:rPr>
          <w:rFonts w:ascii="Times New Roman" w:eastAsia="Times New Roman" w:hAnsi="Times New Roman"/>
          <w:sz w:val="28"/>
          <w:szCs w:val="28"/>
          <w:lang w:eastAsia="ru-RU"/>
        </w:rPr>
        <w:t>адиологический корпус. Экспертиза проекта находится на стадии завершения. Новая структ</w:t>
      </w:r>
      <w:r w:rsidRPr="00AD336B">
        <w:rPr>
          <w:rFonts w:ascii="Times New Roman" w:eastAsia="Times New Roman" w:hAnsi="Times New Roman"/>
          <w:sz w:val="28"/>
          <w:szCs w:val="28"/>
          <w:lang w:eastAsia="ru-RU"/>
        </w:rPr>
        <w:t>у</w:t>
      </w:r>
      <w:r w:rsidRPr="00AD336B">
        <w:rPr>
          <w:rFonts w:ascii="Times New Roman" w:eastAsia="Times New Roman" w:hAnsi="Times New Roman"/>
          <w:sz w:val="28"/>
          <w:szCs w:val="28"/>
          <w:lang w:eastAsia="ru-RU"/>
        </w:rPr>
        <w:t>ра позволит пациентам с онкологическими заболеваниями проходить полн</w:t>
      </w:r>
      <w:r w:rsidRPr="00AD336B">
        <w:rPr>
          <w:rFonts w:ascii="Times New Roman" w:eastAsia="Times New Roman" w:hAnsi="Times New Roman"/>
          <w:sz w:val="28"/>
          <w:szCs w:val="28"/>
          <w:lang w:eastAsia="ru-RU"/>
        </w:rPr>
        <w:t>о</w:t>
      </w:r>
      <w:r w:rsidRPr="00AD336B">
        <w:rPr>
          <w:rFonts w:ascii="Times New Roman" w:eastAsia="Times New Roman" w:hAnsi="Times New Roman"/>
          <w:sz w:val="28"/>
          <w:szCs w:val="28"/>
          <w:lang w:eastAsia="ru-RU"/>
        </w:rPr>
        <w:t xml:space="preserve">ценное лечение на территории Республики Хакасия. Сейчас пациенты направляются для проведения лучевой терапии в медицинские учреждения Красноярска и Томска, так как на территории </w:t>
      </w:r>
      <w:proofErr w:type="gramStart"/>
      <w:r w:rsidRPr="00AD336B">
        <w:rPr>
          <w:rFonts w:ascii="Times New Roman" w:eastAsia="Times New Roman" w:hAnsi="Times New Roman"/>
          <w:sz w:val="28"/>
          <w:szCs w:val="28"/>
          <w:lang w:eastAsia="ru-RU"/>
        </w:rPr>
        <w:t>Хакасии</w:t>
      </w:r>
      <w:proofErr w:type="gramEnd"/>
      <w:r w:rsidRPr="00AD336B">
        <w:rPr>
          <w:rFonts w:ascii="Times New Roman" w:eastAsia="Times New Roman" w:hAnsi="Times New Roman"/>
          <w:sz w:val="28"/>
          <w:szCs w:val="28"/>
          <w:lang w:eastAsia="ru-RU"/>
        </w:rPr>
        <w:t xml:space="preserve"> возможно лечить о</w:t>
      </w:r>
      <w:r w:rsidRPr="00AD336B">
        <w:rPr>
          <w:rFonts w:ascii="Times New Roman" w:eastAsia="Times New Roman" w:hAnsi="Times New Roman"/>
          <w:sz w:val="28"/>
          <w:szCs w:val="28"/>
          <w:lang w:eastAsia="ru-RU"/>
        </w:rPr>
        <w:t>н</w:t>
      </w:r>
      <w:r w:rsidRPr="00AD336B">
        <w:rPr>
          <w:rFonts w:ascii="Times New Roman" w:eastAsia="Times New Roman" w:hAnsi="Times New Roman"/>
          <w:sz w:val="28"/>
          <w:szCs w:val="28"/>
          <w:lang w:eastAsia="ru-RU"/>
        </w:rPr>
        <w:t xml:space="preserve">кологические заболевания двумя способами: хирургическим и химико-терапевтическим. При этом </w:t>
      </w:r>
      <w:r w:rsidR="009C71CF" w:rsidRPr="00AD336B">
        <w:rPr>
          <w:rFonts w:ascii="Times New Roman" w:eastAsia="Times New Roman" w:hAnsi="Times New Roman"/>
          <w:sz w:val="28"/>
          <w:szCs w:val="28"/>
          <w:lang w:eastAsia="ru-RU"/>
        </w:rPr>
        <w:t xml:space="preserve">в 50% случаев необходима </w:t>
      </w:r>
      <w:r w:rsidR="002F0D6D" w:rsidRPr="00AD336B">
        <w:rPr>
          <w:rFonts w:ascii="Times New Roman" w:eastAsia="Times New Roman" w:hAnsi="Times New Roman"/>
          <w:sz w:val="28"/>
          <w:szCs w:val="28"/>
          <w:lang w:eastAsia="ru-RU"/>
        </w:rPr>
        <w:t>лучевая терапия</w:t>
      </w:r>
      <w:r w:rsidRPr="00AD336B">
        <w:rPr>
          <w:rFonts w:ascii="Times New Roman" w:eastAsia="Times New Roman" w:hAnsi="Times New Roman"/>
          <w:sz w:val="28"/>
          <w:szCs w:val="28"/>
          <w:lang w:eastAsia="ru-RU"/>
        </w:rPr>
        <w:t>.</w:t>
      </w:r>
    </w:p>
    <w:p w:rsidR="009F008B" w:rsidRPr="007002D9" w:rsidRDefault="009F008B" w:rsidP="007F7CED">
      <w:pPr>
        <w:widowControl w:val="0"/>
        <w:spacing w:after="0" w:line="240" w:lineRule="auto"/>
        <w:ind w:firstLine="567"/>
        <w:jc w:val="both"/>
        <w:rPr>
          <w:rFonts w:ascii="Times New Roman" w:eastAsia="Times New Roman" w:hAnsi="Times New Roman"/>
          <w:sz w:val="28"/>
          <w:szCs w:val="28"/>
          <w:lang w:eastAsia="ru-RU"/>
        </w:rPr>
      </w:pPr>
      <w:r w:rsidRPr="007002D9">
        <w:rPr>
          <w:rFonts w:ascii="Times New Roman" w:eastAsia="Times New Roman" w:hAnsi="Times New Roman"/>
          <w:sz w:val="28"/>
          <w:szCs w:val="28"/>
          <w:lang w:eastAsia="ru-RU"/>
        </w:rPr>
        <w:t>При такой сложной ситуации, когда борьба с онкологическими забол</w:t>
      </w:r>
      <w:r w:rsidRPr="007002D9">
        <w:rPr>
          <w:rFonts w:ascii="Times New Roman" w:eastAsia="Times New Roman" w:hAnsi="Times New Roman"/>
          <w:sz w:val="28"/>
          <w:szCs w:val="28"/>
          <w:lang w:eastAsia="ru-RU"/>
        </w:rPr>
        <w:t>е</w:t>
      </w:r>
      <w:r w:rsidRPr="007002D9">
        <w:rPr>
          <w:rFonts w:ascii="Times New Roman" w:eastAsia="Times New Roman" w:hAnsi="Times New Roman"/>
          <w:sz w:val="28"/>
          <w:szCs w:val="28"/>
          <w:lang w:eastAsia="ru-RU"/>
        </w:rPr>
        <w:t>ваниями становится государственной задачей, совершенно непонятна поз</w:t>
      </w:r>
      <w:r w:rsidRPr="007002D9">
        <w:rPr>
          <w:rFonts w:ascii="Times New Roman" w:eastAsia="Times New Roman" w:hAnsi="Times New Roman"/>
          <w:sz w:val="28"/>
          <w:szCs w:val="28"/>
          <w:lang w:eastAsia="ru-RU"/>
        </w:rPr>
        <w:t>и</w:t>
      </w:r>
      <w:r w:rsidRPr="007002D9">
        <w:rPr>
          <w:rFonts w:ascii="Times New Roman" w:eastAsia="Times New Roman" w:hAnsi="Times New Roman"/>
          <w:sz w:val="28"/>
          <w:szCs w:val="28"/>
          <w:lang w:eastAsia="ru-RU"/>
        </w:rPr>
        <w:t>ция некоторых правозащитников по вопросу строительства радиологическ</w:t>
      </w:r>
      <w:r w:rsidRPr="007002D9">
        <w:rPr>
          <w:rFonts w:ascii="Times New Roman" w:eastAsia="Times New Roman" w:hAnsi="Times New Roman"/>
          <w:sz w:val="28"/>
          <w:szCs w:val="28"/>
          <w:lang w:eastAsia="ru-RU"/>
        </w:rPr>
        <w:t>о</w:t>
      </w:r>
      <w:r w:rsidRPr="007002D9">
        <w:rPr>
          <w:rFonts w:ascii="Times New Roman" w:eastAsia="Times New Roman" w:hAnsi="Times New Roman"/>
          <w:sz w:val="28"/>
          <w:szCs w:val="28"/>
          <w:lang w:eastAsia="ru-RU"/>
        </w:rPr>
        <w:t>го корпуса, якобы защищающих права сотрудников и детей, посещающих станцию юннатов в г. Абакане. Сравнение двух никак не сравниваемых пр</w:t>
      </w:r>
      <w:r w:rsidRPr="007002D9">
        <w:rPr>
          <w:rFonts w:ascii="Times New Roman" w:eastAsia="Times New Roman" w:hAnsi="Times New Roman"/>
          <w:sz w:val="28"/>
          <w:szCs w:val="28"/>
          <w:lang w:eastAsia="ru-RU"/>
        </w:rPr>
        <w:t>о</w:t>
      </w:r>
      <w:r w:rsidRPr="007002D9">
        <w:rPr>
          <w:rFonts w:ascii="Times New Roman" w:eastAsia="Times New Roman" w:hAnsi="Times New Roman"/>
          <w:sz w:val="28"/>
          <w:szCs w:val="28"/>
          <w:lang w:eastAsia="ru-RU"/>
        </w:rPr>
        <w:t>блем, вовлечение детей и родителей в спор о сохранении станции вместо трезвого понимания ситуации не вяжется с задачами воспитания. Отсутствие желания пожертвовать привычной обстановкой ради здоровья и спасения жизни людей не свойственно истинному педагогу. Конечно, любому из нас было бы жаль терять, пусть даже малые, но всё же плоды своего труда, но как их можно сравнивать с теми людьми, которые ждут получения необх</w:t>
      </w:r>
      <w:r w:rsidRPr="007002D9">
        <w:rPr>
          <w:rFonts w:ascii="Times New Roman" w:eastAsia="Times New Roman" w:hAnsi="Times New Roman"/>
          <w:sz w:val="28"/>
          <w:szCs w:val="28"/>
          <w:lang w:eastAsia="ru-RU"/>
        </w:rPr>
        <w:t>о</w:t>
      </w:r>
      <w:r w:rsidRPr="007002D9">
        <w:rPr>
          <w:rFonts w:ascii="Times New Roman" w:eastAsia="Times New Roman" w:hAnsi="Times New Roman"/>
          <w:sz w:val="28"/>
          <w:szCs w:val="28"/>
          <w:lang w:eastAsia="ru-RU"/>
        </w:rPr>
        <w:t xml:space="preserve">димой помощи, а ведь многие знают, что уже вряд ли смогут дождаться, но… всё же надеются. </w:t>
      </w:r>
    </w:p>
    <w:p w:rsidR="009F008B" w:rsidRPr="00AD336B" w:rsidRDefault="009F008B" w:rsidP="007F7CED">
      <w:pPr>
        <w:pStyle w:val="af8"/>
        <w:widowControl w:val="0"/>
        <w:spacing w:before="0" w:beforeAutospacing="0" w:after="0" w:afterAutospacing="0"/>
        <w:ind w:firstLine="567"/>
        <w:jc w:val="both"/>
        <w:rPr>
          <w:rFonts w:ascii="Times New Roman" w:hAnsi="Times New Roman" w:cs="Times New Roman"/>
          <w:sz w:val="28"/>
          <w:szCs w:val="28"/>
        </w:rPr>
      </w:pPr>
      <w:r w:rsidRPr="00AD336B">
        <w:rPr>
          <w:rFonts w:ascii="Times New Roman" w:hAnsi="Times New Roman" w:cs="Times New Roman"/>
          <w:sz w:val="28"/>
          <w:szCs w:val="28"/>
        </w:rPr>
        <w:t xml:space="preserve">Численность специалистов с высшим медицинским образованием </w:t>
      </w:r>
      <w:r w:rsidR="009C71CF" w:rsidRPr="00AD336B">
        <w:rPr>
          <w:rFonts w:ascii="Times New Roman" w:hAnsi="Times New Roman" w:cs="Times New Roman"/>
          <w:sz w:val="28"/>
          <w:szCs w:val="28"/>
        </w:rPr>
        <w:t>в ре</w:t>
      </w:r>
      <w:r w:rsidR="009C71CF" w:rsidRPr="00AD336B">
        <w:rPr>
          <w:rFonts w:ascii="Times New Roman" w:hAnsi="Times New Roman" w:cs="Times New Roman"/>
          <w:sz w:val="28"/>
          <w:szCs w:val="28"/>
        </w:rPr>
        <w:t>с</w:t>
      </w:r>
      <w:r w:rsidR="009C71CF" w:rsidRPr="00AD336B">
        <w:rPr>
          <w:rFonts w:ascii="Times New Roman" w:hAnsi="Times New Roman" w:cs="Times New Roman"/>
          <w:sz w:val="28"/>
          <w:szCs w:val="28"/>
        </w:rPr>
        <w:lastRenderedPageBreak/>
        <w:t xml:space="preserve">публике </w:t>
      </w:r>
      <w:r w:rsidR="007002D9">
        <w:rPr>
          <w:rFonts w:ascii="Times New Roman" w:hAnsi="Times New Roman" w:cs="Times New Roman"/>
          <w:sz w:val="28"/>
          <w:szCs w:val="28"/>
        </w:rPr>
        <w:t xml:space="preserve">на </w:t>
      </w:r>
      <w:r w:rsidRPr="00AD336B">
        <w:rPr>
          <w:rFonts w:ascii="Times New Roman" w:hAnsi="Times New Roman" w:cs="Times New Roman"/>
          <w:sz w:val="28"/>
          <w:szCs w:val="28"/>
        </w:rPr>
        <w:t>1</w:t>
      </w:r>
      <w:r w:rsidR="007002D9">
        <w:rPr>
          <w:rFonts w:ascii="Times New Roman" w:hAnsi="Times New Roman" w:cs="Times New Roman"/>
          <w:sz w:val="28"/>
          <w:szCs w:val="28"/>
        </w:rPr>
        <w:t xml:space="preserve"> января 2019 года</w:t>
      </w:r>
      <w:r w:rsidRPr="00AD336B">
        <w:rPr>
          <w:rFonts w:ascii="Times New Roman" w:hAnsi="Times New Roman" w:cs="Times New Roman"/>
          <w:sz w:val="28"/>
          <w:szCs w:val="28"/>
        </w:rPr>
        <w:t xml:space="preserve"> составила 1</w:t>
      </w:r>
      <w:r w:rsidR="007F7CED">
        <w:rPr>
          <w:rFonts w:ascii="Times New Roman" w:hAnsi="Times New Roman" w:cs="Times New Roman"/>
          <w:sz w:val="28"/>
          <w:szCs w:val="28"/>
        </w:rPr>
        <w:t xml:space="preserve"> </w:t>
      </w:r>
      <w:r w:rsidRPr="00AD336B">
        <w:rPr>
          <w:rFonts w:ascii="Times New Roman" w:hAnsi="Times New Roman" w:cs="Times New Roman"/>
          <w:sz w:val="28"/>
          <w:szCs w:val="28"/>
        </w:rPr>
        <w:t xml:space="preserve">831 человек, численность среднего медицинского персонала </w:t>
      </w:r>
      <w:r w:rsidR="009C71CF" w:rsidRPr="00AD336B">
        <w:rPr>
          <w:rFonts w:ascii="Times New Roman" w:hAnsi="Times New Roman" w:cs="Times New Roman"/>
          <w:sz w:val="28"/>
          <w:szCs w:val="28"/>
        </w:rPr>
        <w:t xml:space="preserve">– </w:t>
      </w:r>
      <w:r w:rsidRPr="00AD336B">
        <w:rPr>
          <w:rFonts w:ascii="Times New Roman" w:hAnsi="Times New Roman" w:cs="Times New Roman"/>
          <w:sz w:val="28"/>
          <w:szCs w:val="28"/>
        </w:rPr>
        <w:t>4</w:t>
      </w:r>
      <w:r w:rsidR="009C71CF" w:rsidRPr="00AD336B">
        <w:rPr>
          <w:rFonts w:ascii="Times New Roman" w:hAnsi="Times New Roman" w:cs="Times New Roman"/>
          <w:sz w:val="28"/>
          <w:szCs w:val="28"/>
        </w:rPr>
        <w:t xml:space="preserve"> </w:t>
      </w:r>
      <w:r w:rsidRPr="00AD336B">
        <w:rPr>
          <w:rFonts w:ascii="Times New Roman" w:hAnsi="Times New Roman" w:cs="Times New Roman"/>
          <w:sz w:val="28"/>
          <w:szCs w:val="28"/>
        </w:rPr>
        <w:t>722 человека.</w:t>
      </w:r>
    </w:p>
    <w:p w:rsidR="009F008B" w:rsidRPr="00AD336B" w:rsidRDefault="009F008B" w:rsidP="007F7CED">
      <w:pPr>
        <w:pStyle w:val="af8"/>
        <w:widowControl w:val="0"/>
        <w:spacing w:before="0" w:beforeAutospacing="0" w:after="0" w:afterAutospacing="0"/>
        <w:ind w:firstLine="567"/>
        <w:jc w:val="both"/>
        <w:rPr>
          <w:rFonts w:ascii="Times New Roman" w:hAnsi="Times New Roman" w:cs="Times New Roman"/>
          <w:sz w:val="28"/>
          <w:szCs w:val="28"/>
        </w:rPr>
      </w:pPr>
      <w:r w:rsidRPr="00AD336B">
        <w:rPr>
          <w:rFonts w:ascii="Times New Roman" w:hAnsi="Times New Roman" w:cs="Times New Roman"/>
          <w:sz w:val="28"/>
          <w:szCs w:val="28"/>
        </w:rPr>
        <w:t xml:space="preserve">В 2018 году в медицинские </w:t>
      </w:r>
      <w:r w:rsidR="007002D9" w:rsidRPr="00AD336B">
        <w:rPr>
          <w:rFonts w:ascii="Times New Roman" w:hAnsi="Times New Roman" w:cs="Times New Roman"/>
          <w:sz w:val="28"/>
          <w:szCs w:val="28"/>
        </w:rPr>
        <w:t>вуз</w:t>
      </w:r>
      <w:r w:rsidRPr="00AD336B">
        <w:rPr>
          <w:rFonts w:ascii="Times New Roman" w:hAnsi="Times New Roman" w:cs="Times New Roman"/>
          <w:sz w:val="28"/>
          <w:szCs w:val="28"/>
        </w:rPr>
        <w:t>ы на условиях целевой подготовки зачи</w:t>
      </w:r>
      <w:r w:rsidRPr="00AD336B">
        <w:rPr>
          <w:rFonts w:ascii="Times New Roman" w:hAnsi="Times New Roman" w:cs="Times New Roman"/>
          <w:sz w:val="28"/>
          <w:szCs w:val="28"/>
        </w:rPr>
        <w:t>с</w:t>
      </w:r>
      <w:r w:rsidRPr="00AD336B">
        <w:rPr>
          <w:rFonts w:ascii="Times New Roman" w:hAnsi="Times New Roman" w:cs="Times New Roman"/>
          <w:sz w:val="28"/>
          <w:szCs w:val="28"/>
        </w:rPr>
        <w:t>лены 83 абитуриента</w:t>
      </w:r>
      <w:r w:rsidR="00C452C9" w:rsidRPr="00AD336B">
        <w:rPr>
          <w:rFonts w:ascii="Times New Roman" w:hAnsi="Times New Roman" w:cs="Times New Roman"/>
          <w:sz w:val="28"/>
          <w:szCs w:val="28"/>
        </w:rPr>
        <w:t>.</w:t>
      </w:r>
      <w:r w:rsidRPr="00AD336B">
        <w:rPr>
          <w:rFonts w:ascii="Times New Roman" w:hAnsi="Times New Roman" w:cs="Times New Roman"/>
          <w:sz w:val="28"/>
          <w:szCs w:val="28"/>
        </w:rPr>
        <w:t xml:space="preserve"> Всего проходят обучение в медицинских </w:t>
      </w:r>
      <w:r w:rsidR="007002D9" w:rsidRPr="00AD336B">
        <w:rPr>
          <w:rFonts w:ascii="Times New Roman" w:hAnsi="Times New Roman" w:cs="Times New Roman"/>
          <w:sz w:val="28"/>
          <w:szCs w:val="28"/>
        </w:rPr>
        <w:t>вуз</w:t>
      </w:r>
      <w:r w:rsidRPr="00AD336B">
        <w:rPr>
          <w:rFonts w:ascii="Times New Roman" w:hAnsi="Times New Roman" w:cs="Times New Roman"/>
          <w:sz w:val="28"/>
          <w:szCs w:val="28"/>
        </w:rPr>
        <w:t>ах по ц</w:t>
      </w:r>
      <w:r w:rsidRPr="00AD336B">
        <w:rPr>
          <w:rFonts w:ascii="Times New Roman" w:hAnsi="Times New Roman" w:cs="Times New Roman"/>
          <w:sz w:val="28"/>
          <w:szCs w:val="28"/>
        </w:rPr>
        <w:t>е</w:t>
      </w:r>
      <w:r w:rsidRPr="00AD336B">
        <w:rPr>
          <w:rFonts w:ascii="Times New Roman" w:hAnsi="Times New Roman" w:cs="Times New Roman"/>
          <w:sz w:val="28"/>
          <w:szCs w:val="28"/>
        </w:rPr>
        <w:t>левому направлению 380</w:t>
      </w:r>
      <w:r w:rsidR="002F0D6D" w:rsidRPr="00AD336B">
        <w:rPr>
          <w:rFonts w:ascii="Times New Roman" w:hAnsi="Times New Roman" w:cs="Times New Roman"/>
          <w:sz w:val="28"/>
          <w:szCs w:val="28"/>
        </w:rPr>
        <w:t xml:space="preserve"> с</w:t>
      </w:r>
      <w:r w:rsidRPr="00AD336B">
        <w:rPr>
          <w:rFonts w:ascii="Times New Roman" w:hAnsi="Times New Roman" w:cs="Times New Roman"/>
          <w:sz w:val="28"/>
          <w:szCs w:val="28"/>
        </w:rPr>
        <w:t>тудентов. Они получают доплаты к стипендиям.</w:t>
      </w:r>
    </w:p>
    <w:p w:rsidR="009F008B" w:rsidRPr="00AD336B" w:rsidRDefault="009F008B" w:rsidP="007F7CED">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Несмотря на предпринимаемые министерством здравоохранения усилия по привлечению врачей в республику, по-прежнему острой остаётся пробл</w:t>
      </w:r>
      <w:r w:rsidRPr="00AD336B">
        <w:rPr>
          <w:rFonts w:ascii="Times New Roman" w:hAnsi="Times New Roman"/>
          <w:sz w:val="28"/>
          <w:szCs w:val="28"/>
        </w:rPr>
        <w:t>е</w:t>
      </w:r>
      <w:r w:rsidRPr="00AD336B">
        <w:rPr>
          <w:rFonts w:ascii="Times New Roman" w:hAnsi="Times New Roman"/>
          <w:sz w:val="28"/>
          <w:szCs w:val="28"/>
        </w:rPr>
        <w:t>ма нехватки узких специалистов, что порождает оч</w:t>
      </w:r>
      <w:r w:rsidR="00082F57" w:rsidRPr="00AD336B">
        <w:rPr>
          <w:rFonts w:ascii="Times New Roman" w:hAnsi="Times New Roman"/>
          <w:sz w:val="28"/>
          <w:szCs w:val="28"/>
        </w:rPr>
        <w:t>ереди и недовольство населения.</w:t>
      </w:r>
    </w:p>
    <w:p w:rsidR="009F008B" w:rsidRPr="007002D9" w:rsidRDefault="009F008B" w:rsidP="007F7CED">
      <w:pPr>
        <w:widowControl w:val="0"/>
        <w:spacing w:after="0" w:line="240" w:lineRule="auto"/>
        <w:ind w:firstLine="567"/>
        <w:jc w:val="both"/>
        <w:textAlignment w:val="baseline"/>
        <w:rPr>
          <w:rFonts w:ascii="Times New Roman" w:hAnsi="Times New Roman"/>
          <w:sz w:val="28"/>
          <w:szCs w:val="28"/>
          <w:shd w:val="clear" w:color="auto" w:fill="FFFFFF"/>
        </w:rPr>
      </w:pPr>
      <w:r w:rsidRPr="007002D9">
        <w:rPr>
          <w:rFonts w:ascii="Times New Roman" w:hAnsi="Times New Roman"/>
          <w:sz w:val="28"/>
          <w:szCs w:val="28"/>
          <w:shd w:val="clear" w:color="auto" w:fill="FFFFFF"/>
        </w:rPr>
        <w:t>Проблемы в системе здравоохранения республики связаны, прежде вс</w:t>
      </w:r>
      <w:r w:rsidRPr="007002D9">
        <w:rPr>
          <w:rFonts w:ascii="Times New Roman" w:hAnsi="Times New Roman"/>
          <w:sz w:val="28"/>
          <w:szCs w:val="28"/>
          <w:shd w:val="clear" w:color="auto" w:fill="FFFFFF"/>
        </w:rPr>
        <w:t>е</w:t>
      </w:r>
      <w:r w:rsidRPr="007002D9">
        <w:rPr>
          <w:rFonts w:ascii="Times New Roman" w:hAnsi="Times New Roman"/>
          <w:sz w:val="28"/>
          <w:szCs w:val="28"/>
          <w:shd w:val="clear" w:color="auto" w:fill="FFFFFF"/>
        </w:rPr>
        <w:t>го, с недостаточностью финансирования программ по оказанию услуг и пр</w:t>
      </w:r>
      <w:r w:rsidRPr="007002D9">
        <w:rPr>
          <w:rFonts w:ascii="Times New Roman" w:hAnsi="Times New Roman"/>
          <w:sz w:val="28"/>
          <w:szCs w:val="28"/>
          <w:shd w:val="clear" w:color="auto" w:fill="FFFFFF"/>
        </w:rPr>
        <w:t>и</w:t>
      </w:r>
      <w:r w:rsidRPr="007002D9">
        <w:rPr>
          <w:rFonts w:ascii="Times New Roman" w:hAnsi="Times New Roman"/>
          <w:sz w:val="28"/>
          <w:szCs w:val="28"/>
          <w:shd w:val="clear" w:color="auto" w:fill="FFFFFF"/>
        </w:rPr>
        <w:t>обретению медикаментов, отсюда и не удовлетворяющий потребности нас</w:t>
      </w:r>
      <w:r w:rsidRPr="007002D9">
        <w:rPr>
          <w:rFonts w:ascii="Times New Roman" w:hAnsi="Times New Roman"/>
          <w:sz w:val="28"/>
          <w:szCs w:val="28"/>
          <w:shd w:val="clear" w:color="auto" w:fill="FFFFFF"/>
        </w:rPr>
        <w:t>е</w:t>
      </w:r>
      <w:r w:rsidRPr="007002D9">
        <w:rPr>
          <w:rFonts w:ascii="Times New Roman" w:hAnsi="Times New Roman"/>
          <w:sz w:val="28"/>
          <w:szCs w:val="28"/>
          <w:shd w:val="clear" w:color="auto" w:fill="FFFFFF"/>
        </w:rPr>
        <w:t>ления уровень качества и доступности оказания услуг, связанный, в том чи</w:t>
      </w:r>
      <w:r w:rsidRPr="007002D9">
        <w:rPr>
          <w:rFonts w:ascii="Times New Roman" w:hAnsi="Times New Roman"/>
          <w:sz w:val="28"/>
          <w:szCs w:val="28"/>
          <w:shd w:val="clear" w:color="auto" w:fill="FFFFFF"/>
        </w:rPr>
        <w:t>с</w:t>
      </w:r>
      <w:r w:rsidRPr="007002D9">
        <w:rPr>
          <w:rFonts w:ascii="Times New Roman" w:hAnsi="Times New Roman"/>
          <w:sz w:val="28"/>
          <w:szCs w:val="28"/>
          <w:shd w:val="clear" w:color="auto" w:fill="FFFFFF"/>
        </w:rPr>
        <w:t>ле, с большим дефицитом медицинских кадров. Наряду с этим</w:t>
      </w:r>
      <w:r w:rsidR="00082F57" w:rsidRPr="007002D9">
        <w:rPr>
          <w:rFonts w:ascii="Times New Roman" w:hAnsi="Times New Roman"/>
          <w:sz w:val="28"/>
          <w:szCs w:val="28"/>
          <w:shd w:val="clear" w:color="auto" w:fill="FFFFFF"/>
        </w:rPr>
        <w:t>,</w:t>
      </w:r>
      <w:r w:rsidRPr="007002D9">
        <w:rPr>
          <w:rFonts w:ascii="Times New Roman" w:hAnsi="Times New Roman"/>
          <w:sz w:val="28"/>
          <w:szCs w:val="28"/>
          <w:shd w:val="clear" w:color="auto" w:fill="FFFFFF"/>
        </w:rPr>
        <w:t xml:space="preserve"> важным фа</w:t>
      </w:r>
      <w:r w:rsidRPr="007002D9">
        <w:rPr>
          <w:rFonts w:ascii="Times New Roman" w:hAnsi="Times New Roman"/>
          <w:sz w:val="28"/>
          <w:szCs w:val="28"/>
          <w:shd w:val="clear" w:color="auto" w:fill="FFFFFF"/>
        </w:rPr>
        <w:t>к</w:t>
      </w:r>
      <w:r w:rsidRPr="007002D9">
        <w:rPr>
          <w:rFonts w:ascii="Times New Roman" w:hAnsi="Times New Roman"/>
          <w:sz w:val="28"/>
          <w:szCs w:val="28"/>
          <w:shd w:val="clear" w:color="auto" w:fill="FFFFFF"/>
        </w:rPr>
        <w:t xml:space="preserve">тором был и остаётся профессионализм и умелые действия врача, способного завоевать доверие больного, </w:t>
      </w:r>
      <w:r w:rsidR="00082F57" w:rsidRPr="007002D9">
        <w:rPr>
          <w:rFonts w:ascii="Times New Roman" w:hAnsi="Times New Roman"/>
          <w:sz w:val="28"/>
          <w:szCs w:val="28"/>
          <w:shd w:val="clear" w:color="auto" w:fill="FFFFFF"/>
        </w:rPr>
        <w:t xml:space="preserve">заставить </w:t>
      </w:r>
      <w:r w:rsidRPr="007002D9">
        <w:rPr>
          <w:rFonts w:ascii="Times New Roman" w:hAnsi="Times New Roman"/>
          <w:sz w:val="28"/>
          <w:szCs w:val="28"/>
          <w:shd w:val="clear" w:color="auto" w:fill="FFFFFF"/>
        </w:rPr>
        <w:t>поверить в собственные силы и точно следовать рекомендациям. Пусть таких врачей у нас будет больше, а для эт</w:t>
      </w:r>
      <w:r w:rsidRPr="007002D9">
        <w:rPr>
          <w:rFonts w:ascii="Times New Roman" w:hAnsi="Times New Roman"/>
          <w:sz w:val="28"/>
          <w:szCs w:val="28"/>
          <w:shd w:val="clear" w:color="auto" w:fill="FFFFFF"/>
        </w:rPr>
        <w:t>о</w:t>
      </w:r>
      <w:r w:rsidRPr="007002D9">
        <w:rPr>
          <w:rFonts w:ascii="Times New Roman" w:hAnsi="Times New Roman"/>
          <w:sz w:val="28"/>
          <w:szCs w:val="28"/>
          <w:shd w:val="clear" w:color="auto" w:fill="FFFFFF"/>
        </w:rPr>
        <w:t>го государство должно работать над повышением престижа профессии врача.</w:t>
      </w:r>
    </w:p>
    <w:p w:rsidR="00E06D28" w:rsidRPr="007F7CED" w:rsidRDefault="007F7CED" w:rsidP="007F7CED">
      <w:pPr>
        <w:widowControl w:val="0"/>
        <w:tabs>
          <w:tab w:val="left" w:pos="2208"/>
        </w:tabs>
        <w:spacing w:after="0" w:line="240" w:lineRule="auto"/>
        <w:ind w:firstLine="709"/>
        <w:jc w:val="both"/>
        <w:textAlignment w:val="baseline"/>
        <w:rPr>
          <w:rFonts w:ascii="Times New Roman" w:eastAsia="Times New Roman" w:hAnsi="Times New Roman"/>
          <w:i/>
          <w:sz w:val="16"/>
          <w:szCs w:val="16"/>
          <w:lang w:eastAsia="ru-RU"/>
        </w:rPr>
      </w:pPr>
      <w:r>
        <w:rPr>
          <w:rFonts w:ascii="Times New Roman" w:eastAsia="Times New Roman" w:hAnsi="Times New Roman"/>
          <w:i/>
          <w:sz w:val="28"/>
          <w:szCs w:val="28"/>
          <w:lang w:eastAsia="ru-RU"/>
        </w:rPr>
        <w:tab/>
      </w:r>
    </w:p>
    <w:p w:rsidR="007F7CED" w:rsidRDefault="0063078A" w:rsidP="007F7CED">
      <w:pPr>
        <w:pStyle w:val="81"/>
        <w:shd w:val="clear" w:color="auto" w:fill="auto"/>
        <w:spacing w:before="0" w:line="240" w:lineRule="auto"/>
        <w:ind w:firstLine="0"/>
        <w:jc w:val="center"/>
        <w:outlineLvl w:val="1"/>
        <w:rPr>
          <w:b/>
          <w:sz w:val="28"/>
          <w:szCs w:val="28"/>
        </w:rPr>
      </w:pPr>
      <w:bookmarkStart w:id="4" w:name="_Toc4082309"/>
      <w:r w:rsidRPr="00AD336B">
        <w:rPr>
          <w:b/>
          <w:sz w:val="28"/>
          <w:szCs w:val="28"/>
        </w:rPr>
        <w:t>Реализация права граждан на жилище и жилищно-коммунальное</w:t>
      </w:r>
    </w:p>
    <w:p w:rsidR="0063078A" w:rsidRDefault="007F7CED" w:rsidP="007F7CED">
      <w:pPr>
        <w:pStyle w:val="81"/>
        <w:shd w:val="clear" w:color="auto" w:fill="auto"/>
        <w:spacing w:before="0" w:line="240" w:lineRule="auto"/>
        <w:ind w:firstLine="0"/>
        <w:jc w:val="center"/>
        <w:outlineLvl w:val="1"/>
        <w:rPr>
          <w:b/>
          <w:sz w:val="28"/>
          <w:szCs w:val="28"/>
        </w:rPr>
      </w:pPr>
      <w:r>
        <w:rPr>
          <w:b/>
          <w:sz w:val="28"/>
          <w:szCs w:val="28"/>
        </w:rPr>
        <w:t>о</w:t>
      </w:r>
      <w:r w:rsidR="0063078A" w:rsidRPr="00AD336B">
        <w:rPr>
          <w:b/>
          <w:sz w:val="28"/>
          <w:szCs w:val="28"/>
        </w:rPr>
        <w:t>бслуживание</w:t>
      </w:r>
      <w:bookmarkEnd w:id="4"/>
    </w:p>
    <w:p w:rsidR="007F7CED" w:rsidRPr="007F7CED" w:rsidRDefault="007F7CED" w:rsidP="007F7CED">
      <w:pPr>
        <w:pStyle w:val="81"/>
        <w:shd w:val="clear" w:color="auto" w:fill="auto"/>
        <w:spacing w:before="0" w:line="240" w:lineRule="auto"/>
        <w:ind w:firstLine="0"/>
        <w:jc w:val="center"/>
        <w:outlineLvl w:val="1"/>
        <w:rPr>
          <w:sz w:val="16"/>
          <w:szCs w:val="16"/>
        </w:rPr>
      </w:pPr>
    </w:p>
    <w:p w:rsidR="00633CF5" w:rsidRPr="00AD336B" w:rsidRDefault="00633CF5" w:rsidP="007F7CED">
      <w:pPr>
        <w:pStyle w:val="81"/>
        <w:shd w:val="clear" w:color="auto" w:fill="auto"/>
        <w:spacing w:before="0" w:line="240" w:lineRule="auto"/>
        <w:ind w:firstLine="567"/>
        <w:jc w:val="both"/>
        <w:rPr>
          <w:sz w:val="28"/>
          <w:szCs w:val="28"/>
        </w:rPr>
      </w:pPr>
      <w:r w:rsidRPr="00AD336B">
        <w:rPr>
          <w:sz w:val="28"/>
          <w:szCs w:val="28"/>
        </w:rPr>
        <w:t>Обеспечение</w:t>
      </w:r>
      <w:r w:rsidR="00414C34" w:rsidRPr="00AD336B">
        <w:rPr>
          <w:sz w:val="28"/>
          <w:szCs w:val="28"/>
        </w:rPr>
        <w:t xml:space="preserve"> </w:t>
      </w:r>
      <w:r w:rsidRPr="00AD336B">
        <w:rPr>
          <w:sz w:val="28"/>
          <w:szCs w:val="28"/>
        </w:rPr>
        <w:t>детей-сирот,</w:t>
      </w:r>
      <w:r w:rsidR="00414C34" w:rsidRPr="00AD336B">
        <w:rPr>
          <w:sz w:val="28"/>
          <w:szCs w:val="28"/>
        </w:rPr>
        <w:t xml:space="preserve"> </w:t>
      </w:r>
      <w:r w:rsidRPr="00AD336B">
        <w:rPr>
          <w:sz w:val="28"/>
          <w:szCs w:val="28"/>
        </w:rPr>
        <w:t>детей,</w:t>
      </w:r>
      <w:r w:rsidR="00414C34" w:rsidRPr="00AD336B">
        <w:rPr>
          <w:sz w:val="28"/>
          <w:szCs w:val="28"/>
        </w:rPr>
        <w:t xml:space="preserve"> </w:t>
      </w:r>
      <w:r w:rsidRPr="00AD336B">
        <w:rPr>
          <w:sz w:val="28"/>
          <w:szCs w:val="28"/>
        </w:rPr>
        <w:t>оставшихся</w:t>
      </w:r>
      <w:r w:rsidR="00414C34" w:rsidRPr="00AD336B">
        <w:rPr>
          <w:sz w:val="28"/>
          <w:szCs w:val="28"/>
        </w:rPr>
        <w:t xml:space="preserve"> </w:t>
      </w:r>
      <w:r w:rsidRPr="00AD336B">
        <w:rPr>
          <w:sz w:val="28"/>
          <w:szCs w:val="28"/>
        </w:rPr>
        <w:t>без</w:t>
      </w:r>
      <w:r w:rsidR="00414C34" w:rsidRPr="00AD336B">
        <w:rPr>
          <w:sz w:val="28"/>
          <w:szCs w:val="28"/>
        </w:rPr>
        <w:t xml:space="preserve"> </w:t>
      </w:r>
      <w:r w:rsidRPr="00AD336B">
        <w:rPr>
          <w:sz w:val="28"/>
          <w:szCs w:val="28"/>
        </w:rPr>
        <w:t>попечения</w:t>
      </w:r>
      <w:r w:rsidR="00414C34" w:rsidRPr="00AD336B">
        <w:rPr>
          <w:sz w:val="28"/>
          <w:szCs w:val="28"/>
        </w:rPr>
        <w:t xml:space="preserve"> </w:t>
      </w:r>
      <w:r w:rsidRPr="00AD336B">
        <w:rPr>
          <w:sz w:val="28"/>
          <w:szCs w:val="28"/>
        </w:rPr>
        <w:t>родителей,</w:t>
      </w:r>
      <w:r w:rsidR="00414C34" w:rsidRPr="00AD336B">
        <w:rPr>
          <w:sz w:val="28"/>
          <w:szCs w:val="28"/>
        </w:rPr>
        <w:t xml:space="preserve"> </w:t>
      </w:r>
      <w:r w:rsidRPr="00AD336B">
        <w:rPr>
          <w:sz w:val="28"/>
          <w:szCs w:val="28"/>
        </w:rPr>
        <w:t>лиц</w:t>
      </w:r>
      <w:r w:rsidR="00414C34" w:rsidRPr="00AD336B">
        <w:rPr>
          <w:sz w:val="28"/>
          <w:szCs w:val="28"/>
        </w:rPr>
        <w:t xml:space="preserve"> </w:t>
      </w:r>
      <w:r w:rsidRPr="00AD336B">
        <w:rPr>
          <w:sz w:val="28"/>
          <w:szCs w:val="28"/>
        </w:rPr>
        <w:t>из</w:t>
      </w:r>
      <w:r w:rsidR="00414C34" w:rsidRPr="00AD336B">
        <w:rPr>
          <w:sz w:val="28"/>
          <w:szCs w:val="28"/>
        </w:rPr>
        <w:t xml:space="preserve"> </w:t>
      </w:r>
      <w:r w:rsidRPr="00AD336B">
        <w:rPr>
          <w:sz w:val="28"/>
          <w:szCs w:val="28"/>
        </w:rPr>
        <w:t>их</w:t>
      </w:r>
      <w:r w:rsidR="00414C34" w:rsidRPr="00AD336B">
        <w:rPr>
          <w:sz w:val="28"/>
          <w:szCs w:val="28"/>
        </w:rPr>
        <w:t xml:space="preserve"> </w:t>
      </w:r>
      <w:r w:rsidRPr="00AD336B">
        <w:rPr>
          <w:sz w:val="28"/>
          <w:szCs w:val="28"/>
        </w:rPr>
        <w:t>числа</w:t>
      </w:r>
      <w:r w:rsidR="00414C34" w:rsidRPr="00AD336B">
        <w:rPr>
          <w:sz w:val="28"/>
          <w:szCs w:val="28"/>
        </w:rPr>
        <w:t xml:space="preserve"> </w:t>
      </w:r>
      <w:r w:rsidRPr="00AD336B">
        <w:rPr>
          <w:sz w:val="28"/>
          <w:szCs w:val="28"/>
        </w:rPr>
        <w:t>жилыми</w:t>
      </w:r>
      <w:r w:rsidR="00414C34" w:rsidRPr="00AD336B">
        <w:rPr>
          <w:sz w:val="28"/>
          <w:szCs w:val="28"/>
        </w:rPr>
        <w:t xml:space="preserve"> </w:t>
      </w:r>
      <w:r w:rsidRPr="00AD336B">
        <w:rPr>
          <w:sz w:val="28"/>
          <w:szCs w:val="28"/>
        </w:rPr>
        <w:t>помещениями</w:t>
      </w:r>
      <w:r w:rsidR="00414C34" w:rsidRPr="00AD336B">
        <w:rPr>
          <w:sz w:val="28"/>
          <w:szCs w:val="28"/>
        </w:rPr>
        <w:t xml:space="preserve"> </w:t>
      </w:r>
      <w:r w:rsidRPr="00AD336B">
        <w:rPr>
          <w:sz w:val="28"/>
          <w:szCs w:val="28"/>
        </w:rPr>
        <w:t>является</w:t>
      </w:r>
      <w:r w:rsidR="00414C34" w:rsidRPr="00AD336B">
        <w:rPr>
          <w:sz w:val="28"/>
          <w:szCs w:val="28"/>
        </w:rPr>
        <w:t xml:space="preserve"> </w:t>
      </w:r>
      <w:r w:rsidRPr="00AD336B">
        <w:rPr>
          <w:sz w:val="28"/>
          <w:szCs w:val="28"/>
        </w:rPr>
        <w:t>одной</w:t>
      </w:r>
      <w:r w:rsidR="00414C34" w:rsidRPr="00AD336B">
        <w:rPr>
          <w:sz w:val="28"/>
          <w:szCs w:val="28"/>
        </w:rPr>
        <w:t xml:space="preserve"> </w:t>
      </w:r>
      <w:r w:rsidRPr="00AD336B">
        <w:rPr>
          <w:sz w:val="28"/>
          <w:szCs w:val="28"/>
        </w:rPr>
        <w:t>из</w:t>
      </w:r>
      <w:r w:rsidR="00414C34" w:rsidRPr="00AD336B">
        <w:rPr>
          <w:sz w:val="28"/>
          <w:szCs w:val="28"/>
        </w:rPr>
        <w:t xml:space="preserve"> </w:t>
      </w:r>
      <w:r w:rsidRPr="00AD336B">
        <w:rPr>
          <w:sz w:val="28"/>
          <w:szCs w:val="28"/>
        </w:rPr>
        <w:t>приоритетных</w:t>
      </w:r>
      <w:r w:rsidR="00414C34" w:rsidRPr="00AD336B">
        <w:rPr>
          <w:sz w:val="28"/>
          <w:szCs w:val="28"/>
        </w:rPr>
        <w:t xml:space="preserve"> </w:t>
      </w:r>
      <w:r w:rsidRPr="00AD336B">
        <w:rPr>
          <w:sz w:val="28"/>
          <w:szCs w:val="28"/>
        </w:rPr>
        <w:t>з</w:t>
      </w:r>
      <w:r w:rsidRPr="00AD336B">
        <w:rPr>
          <w:sz w:val="28"/>
          <w:szCs w:val="28"/>
        </w:rPr>
        <w:t>а</w:t>
      </w:r>
      <w:r w:rsidRPr="00AD336B">
        <w:rPr>
          <w:sz w:val="28"/>
          <w:szCs w:val="28"/>
        </w:rPr>
        <w:t>дач</w:t>
      </w:r>
      <w:r w:rsidR="00414C34" w:rsidRPr="00AD336B">
        <w:rPr>
          <w:sz w:val="28"/>
          <w:szCs w:val="28"/>
        </w:rPr>
        <w:t xml:space="preserve"> </w:t>
      </w:r>
      <w:r w:rsidRPr="00AD336B">
        <w:rPr>
          <w:sz w:val="28"/>
          <w:szCs w:val="28"/>
        </w:rPr>
        <w:t>органов</w:t>
      </w:r>
      <w:r w:rsidR="00414C34" w:rsidRPr="00AD336B">
        <w:rPr>
          <w:sz w:val="28"/>
          <w:szCs w:val="28"/>
        </w:rPr>
        <w:t xml:space="preserve"> </w:t>
      </w:r>
      <w:r w:rsidRPr="00AD336B">
        <w:rPr>
          <w:sz w:val="28"/>
          <w:szCs w:val="28"/>
        </w:rPr>
        <w:t>государственной</w:t>
      </w:r>
      <w:r w:rsidR="00414C34" w:rsidRPr="00AD336B">
        <w:rPr>
          <w:sz w:val="28"/>
          <w:szCs w:val="28"/>
        </w:rPr>
        <w:t xml:space="preserve"> </w:t>
      </w:r>
      <w:r w:rsidRPr="00AD336B">
        <w:rPr>
          <w:sz w:val="28"/>
          <w:szCs w:val="28"/>
        </w:rPr>
        <w:t>власти.</w:t>
      </w:r>
    </w:p>
    <w:p w:rsidR="00633CF5" w:rsidRPr="00AD336B" w:rsidRDefault="00633CF5" w:rsidP="007F7CED">
      <w:pPr>
        <w:widowControl w:val="0"/>
        <w:spacing w:after="0" w:line="240" w:lineRule="auto"/>
        <w:ind w:firstLine="567"/>
        <w:jc w:val="both"/>
        <w:rPr>
          <w:rFonts w:ascii="Times New Roman" w:hAnsi="Times New Roman"/>
          <w:sz w:val="28"/>
          <w:szCs w:val="28"/>
        </w:rPr>
      </w:pPr>
      <w:r w:rsidRPr="00AD336B">
        <w:rPr>
          <w:rFonts w:ascii="Times New Roman" w:eastAsia="Times New Roman" w:hAnsi="Times New Roman"/>
          <w:sz w:val="28"/>
          <w:szCs w:val="28"/>
        </w:rPr>
        <w:t>В</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последние</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годы</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отмечается</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рост</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числа</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детей</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и</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лиц</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из</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их</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числа,</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кот</w:t>
      </w:r>
      <w:r w:rsidRPr="00AD336B">
        <w:rPr>
          <w:rFonts w:ascii="Times New Roman" w:eastAsia="Times New Roman" w:hAnsi="Times New Roman"/>
          <w:sz w:val="28"/>
          <w:szCs w:val="28"/>
        </w:rPr>
        <w:t>о</w:t>
      </w:r>
      <w:r w:rsidRPr="00AD336B">
        <w:rPr>
          <w:rFonts w:ascii="Times New Roman" w:eastAsia="Times New Roman" w:hAnsi="Times New Roman"/>
          <w:sz w:val="28"/>
          <w:szCs w:val="28"/>
        </w:rPr>
        <w:t>рые</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остались</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без</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родителей</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и</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их</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опеки,</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в</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отношении</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которых</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государство</w:t>
      </w:r>
      <w:r w:rsidR="00414C34" w:rsidRPr="00AD336B">
        <w:rPr>
          <w:rFonts w:ascii="Times New Roman" w:eastAsia="Times New Roman" w:hAnsi="Times New Roman"/>
          <w:sz w:val="28"/>
          <w:szCs w:val="28"/>
        </w:rPr>
        <w:t xml:space="preserve"> </w:t>
      </w:r>
      <w:r w:rsidRPr="007F7CED">
        <w:rPr>
          <w:rFonts w:ascii="Times New Roman" w:eastAsia="Times New Roman" w:hAnsi="Times New Roman"/>
          <w:spacing w:val="-4"/>
          <w:sz w:val="28"/>
          <w:szCs w:val="28"/>
        </w:rPr>
        <w:t>взяло</w:t>
      </w:r>
      <w:r w:rsidR="00414C34" w:rsidRPr="007F7CED">
        <w:rPr>
          <w:rFonts w:ascii="Times New Roman" w:eastAsia="Times New Roman" w:hAnsi="Times New Roman"/>
          <w:spacing w:val="-4"/>
          <w:sz w:val="28"/>
          <w:szCs w:val="28"/>
        </w:rPr>
        <w:t xml:space="preserve"> </w:t>
      </w:r>
      <w:r w:rsidRPr="007F7CED">
        <w:rPr>
          <w:rFonts w:ascii="Times New Roman" w:eastAsia="Times New Roman" w:hAnsi="Times New Roman"/>
          <w:spacing w:val="-4"/>
          <w:sz w:val="28"/>
          <w:szCs w:val="28"/>
        </w:rPr>
        <w:t>на</w:t>
      </w:r>
      <w:r w:rsidR="00414C34" w:rsidRPr="007F7CED">
        <w:rPr>
          <w:rFonts w:ascii="Times New Roman" w:eastAsia="Times New Roman" w:hAnsi="Times New Roman"/>
          <w:spacing w:val="-4"/>
          <w:sz w:val="28"/>
          <w:szCs w:val="28"/>
        </w:rPr>
        <w:t xml:space="preserve"> </w:t>
      </w:r>
      <w:r w:rsidRPr="007F7CED">
        <w:rPr>
          <w:rFonts w:ascii="Times New Roman" w:eastAsia="Times New Roman" w:hAnsi="Times New Roman"/>
          <w:spacing w:val="-4"/>
          <w:sz w:val="28"/>
          <w:szCs w:val="28"/>
        </w:rPr>
        <w:t>себя</w:t>
      </w:r>
      <w:r w:rsidR="00414C34" w:rsidRPr="007F7CED">
        <w:rPr>
          <w:rFonts w:ascii="Times New Roman" w:eastAsia="Times New Roman" w:hAnsi="Times New Roman"/>
          <w:spacing w:val="-4"/>
          <w:sz w:val="28"/>
          <w:szCs w:val="28"/>
        </w:rPr>
        <w:t xml:space="preserve"> </w:t>
      </w:r>
      <w:r w:rsidRPr="007F7CED">
        <w:rPr>
          <w:rFonts w:ascii="Times New Roman" w:eastAsia="Times New Roman" w:hAnsi="Times New Roman"/>
          <w:spacing w:val="-4"/>
          <w:sz w:val="28"/>
          <w:szCs w:val="28"/>
        </w:rPr>
        <w:t>обязательство</w:t>
      </w:r>
      <w:r w:rsidR="00414C34" w:rsidRPr="007F7CED">
        <w:rPr>
          <w:rFonts w:ascii="Times New Roman" w:eastAsia="Times New Roman" w:hAnsi="Times New Roman"/>
          <w:spacing w:val="-4"/>
          <w:sz w:val="28"/>
          <w:szCs w:val="28"/>
        </w:rPr>
        <w:t xml:space="preserve"> </w:t>
      </w:r>
      <w:r w:rsidRPr="007F7CED">
        <w:rPr>
          <w:rFonts w:ascii="Times New Roman" w:eastAsia="Times New Roman" w:hAnsi="Times New Roman"/>
          <w:spacing w:val="-4"/>
          <w:sz w:val="28"/>
          <w:szCs w:val="28"/>
        </w:rPr>
        <w:t>по</w:t>
      </w:r>
      <w:r w:rsidR="00414C34" w:rsidRPr="007F7CED">
        <w:rPr>
          <w:rFonts w:ascii="Times New Roman" w:eastAsia="Times New Roman" w:hAnsi="Times New Roman"/>
          <w:spacing w:val="-4"/>
          <w:sz w:val="28"/>
          <w:szCs w:val="28"/>
        </w:rPr>
        <w:t xml:space="preserve"> </w:t>
      </w:r>
      <w:r w:rsidRPr="007F7CED">
        <w:rPr>
          <w:rFonts w:ascii="Times New Roman" w:eastAsia="Times New Roman" w:hAnsi="Times New Roman"/>
          <w:spacing w:val="-4"/>
          <w:sz w:val="28"/>
          <w:szCs w:val="28"/>
        </w:rPr>
        <w:t>обеспечению</w:t>
      </w:r>
      <w:r w:rsidR="00414C34" w:rsidRPr="007F7CED">
        <w:rPr>
          <w:rFonts w:ascii="Times New Roman" w:eastAsia="Times New Roman" w:hAnsi="Times New Roman"/>
          <w:spacing w:val="-4"/>
          <w:sz w:val="28"/>
          <w:szCs w:val="28"/>
        </w:rPr>
        <w:t xml:space="preserve"> </w:t>
      </w:r>
      <w:r w:rsidRPr="007F7CED">
        <w:rPr>
          <w:rFonts w:ascii="Times New Roman" w:eastAsia="Times New Roman" w:hAnsi="Times New Roman"/>
          <w:spacing w:val="-4"/>
          <w:sz w:val="28"/>
          <w:szCs w:val="28"/>
        </w:rPr>
        <w:t>жильём.</w:t>
      </w:r>
      <w:r w:rsidR="00414C34" w:rsidRPr="007F7CED">
        <w:rPr>
          <w:rFonts w:ascii="Times New Roman" w:eastAsia="Times New Roman" w:hAnsi="Times New Roman"/>
          <w:spacing w:val="-4"/>
          <w:sz w:val="28"/>
          <w:szCs w:val="28"/>
        </w:rPr>
        <w:t xml:space="preserve"> </w:t>
      </w:r>
      <w:r w:rsidRPr="007F7CED">
        <w:rPr>
          <w:rFonts w:ascii="Times New Roman" w:eastAsia="Times New Roman" w:hAnsi="Times New Roman"/>
          <w:spacing w:val="-4"/>
          <w:sz w:val="28"/>
          <w:szCs w:val="28"/>
        </w:rPr>
        <w:t>По</w:t>
      </w:r>
      <w:r w:rsidR="00414C34" w:rsidRPr="007F7CED">
        <w:rPr>
          <w:rFonts w:ascii="Times New Roman" w:eastAsia="Times New Roman" w:hAnsi="Times New Roman"/>
          <w:spacing w:val="-4"/>
          <w:sz w:val="28"/>
          <w:szCs w:val="28"/>
        </w:rPr>
        <w:t xml:space="preserve"> </w:t>
      </w:r>
      <w:r w:rsidRPr="007F7CED">
        <w:rPr>
          <w:rFonts w:ascii="Times New Roman" w:eastAsia="Times New Roman" w:hAnsi="Times New Roman"/>
          <w:spacing w:val="-4"/>
          <w:sz w:val="28"/>
          <w:szCs w:val="28"/>
        </w:rPr>
        <w:t>сравнению</w:t>
      </w:r>
      <w:r w:rsidR="00414C34" w:rsidRPr="007F7CED">
        <w:rPr>
          <w:rFonts w:ascii="Times New Roman" w:eastAsia="Times New Roman" w:hAnsi="Times New Roman"/>
          <w:spacing w:val="-4"/>
          <w:sz w:val="28"/>
          <w:szCs w:val="28"/>
        </w:rPr>
        <w:t xml:space="preserve"> </w:t>
      </w:r>
      <w:r w:rsidRPr="007F7CED">
        <w:rPr>
          <w:rFonts w:ascii="Times New Roman" w:eastAsia="Times New Roman" w:hAnsi="Times New Roman"/>
          <w:spacing w:val="-4"/>
          <w:sz w:val="28"/>
          <w:szCs w:val="28"/>
        </w:rPr>
        <w:t>с</w:t>
      </w:r>
      <w:r w:rsidR="00414C34" w:rsidRPr="007F7CED">
        <w:rPr>
          <w:rFonts w:ascii="Times New Roman" w:eastAsia="Times New Roman" w:hAnsi="Times New Roman"/>
          <w:spacing w:val="-4"/>
          <w:sz w:val="28"/>
          <w:szCs w:val="28"/>
        </w:rPr>
        <w:t xml:space="preserve"> </w:t>
      </w:r>
      <w:r w:rsidRPr="007F7CED">
        <w:rPr>
          <w:rFonts w:ascii="Times New Roman" w:eastAsia="Times New Roman" w:hAnsi="Times New Roman"/>
          <w:spacing w:val="-4"/>
          <w:sz w:val="28"/>
          <w:szCs w:val="28"/>
        </w:rPr>
        <w:t>2017</w:t>
      </w:r>
      <w:r w:rsidR="00414C34" w:rsidRPr="007F7CED">
        <w:rPr>
          <w:rFonts w:ascii="Times New Roman" w:eastAsia="Times New Roman" w:hAnsi="Times New Roman"/>
          <w:spacing w:val="-4"/>
          <w:sz w:val="28"/>
          <w:szCs w:val="28"/>
        </w:rPr>
        <w:t xml:space="preserve"> </w:t>
      </w:r>
      <w:r w:rsidRPr="007F7CED">
        <w:rPr>
          <w:rFonts w:ascii="Times New Roman" w:eastAsia="Times New Roman" w:hAnsi="Times New Roman"/>
          <w:spacing w:val="-4"/>
          <w:sz w:val="28"/>
          <w:szCs w:val="28"/>
        </w:rPr>
        <w:t>г</w:t>
      </w:r>
      <w:r w:rsidRPr="007F7CED">
        <w:rPr>
          <w:rFonts w:ascii="Times New Roman" w:eastAsia="Times New Roman" w:hAnsi="Times New Roman"/>
          <w:spacing w:val="-4"/>
          <w:sz w:val="28"/>
          <w:szCs w:val="28"/>
        </w:rPr>
        <w:t>о</w:t>
      </w:r>
      <w:r w:rsidRPr="007F7CED">
        <w:rPr>
          <w:rFonts w:ascii="Times New Roman" w:eastAsia="Times New Roman" w:hAnsi="Times New Roman"/>
          <w:spacing w:val="-4"/>
          <w:sz w:val="28"/>
          <w:szCs w:val="28"/>
        </w:rPr>
        <w:t>дом</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количество</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таких</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лиц</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увеличилось</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на</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140</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человек</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и</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в</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2018</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году</w:t>
      </w:r>
      <w:r w:rsidR="00414C34" w:rsidRPr="00AD336B">
        <w:rPr>
          <w:rFonts w:ascii="Times New Roman" w:eastAsia="Times New Roman" w:hAnsi="Times New Roman"/>
          <w:sz w:val="28"/>
          <w:szCs w:val="28"/>
        </w:rPr>
        <w:t xml:space="preserve"> </w:t>
      </w:r>
      <w:r w:rsidR="007002D9">
        <w:rPr>
          <w:rFonts w:ascii="Times New Roman" w:eastAsia="Times New Roman" w:hAnsi="Times New Roman"/>
          <w:sz w:val="28"/>
          <w:szCs w:val="28"/>
        </w:rPr>
        <w:t>колич</w:t>
      </w:r>
      <w:r w:rsidR="007002D9">
        <w:rPr>
          <w:rFonts w:ascii="Times New Roman" w:eastAsia="Times New Roman" w:hAnsi="Times New Roman"/>
          <w:sz w:val="28"/>
          <w:szCs w:val="28"/>
        </w:rPr>
        <w:t>е</w:t>
      </w:r>
      <w:r w:rsidR="007002D9">
        <w:rPr>
          <w:rFonts w:ascii="Times New Roman" w:eastAsia="Times New Roman" w:hAnsi="Times New Roman"/>
          <w:sz w:val="28"/>
          <w:szCs w:val="28"/>
        </w:rPr>
        <w:t>ство</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детей-сирот</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и</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детей,</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оставшихся</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без</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попечения</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родителей,</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и</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лиц</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из</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их</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числа</w:t>
      </w:r>
      <w:r w:rsidR="007002D9">
        <w:rPr>
          <w:rFonts w:ascii="Times New Roman" w:eastAsia="Times New Roman" w:hAnsi="Times New Roman"/>
          <w:sz w:val="28"/>
          <w:szCs w:val="28"/>
        </w:rPr>
        <w:t xml:space="preserve"> составило 4 063 человека</w:t>
      </w:r>
      <w:r w:rsidRPr="00AD336B">
        <w:rPr>
          <w:rFonts w:ascii="Times New Roman" w:eastAsia="Times New Roman" w:hAnsi="Times New Roman"/>
          <w:sz w:val="28"/>
          <w:szCs w:val="28"/>
        </w:rPr>
        <w:t>,</w:t>
      </w:r>
      <w:r w:rsidR="00414C34"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и</w:t>
      </w:r>
      <w:r w:rsidRPr="00AD336B">
        <w:rPr>
          <w:rFonts w:ascii="Times New Roman" w:hAnsi="Times New Roman"/>
          <w:sz w:val="28"/>
          <w:szCs w:val="28"/>
        </w:rPr>
        <w:t>з</w:t>
      </w:r>
      <w:r w:rsidR="00414C34" w:rsidRPr="00AD336B">
        <w:rPr>
          <w:rFonts w:ascii="Times New Roman" w:hAnsi="Times New Roman"/>
          <w:sz w:val="28"/>
          <w:szCs w:val="28"/>
        </w:rPr>
        <w:t xml:space="preserve"> </w:t>
      </w:r>
      <w:r w:rsidRPr="00AD336B">
        <w:rPr>
          <w:rFonts w:ascii="Times New Roman" w:hAnsi="Times New Roman"/>
          <w:sz w:val="28"/>
          <w:szCs w:val="28"/>
        </w:rPr>
        <w:t>них</w:t>
      </w:r>
      <w:r w:rsidR="00414C34" w:rsidRPr="00AD336B">
        <w:rPr>
          <w:rFonts w:ascii="Times New Roman" w:hAnsi="Times New Roman"/>
          <w:sz w:val="28"/>
          <w:szCs w:val="28"/>
        </w:rPr>
        <w:t xml:space="preserve"> </w:t>
      </w:r>
      <w:r w:rsidRPr="00AD336B">
        <w:rPr>
          <w:rFonts w:ascii="Times New Roman" w:hAnsi="Times New Roman"/>
          <w:sz w:val="28"/>
          <w:szCs w:val="28"/>
        </w:rPr>
        <w:t>у</w:t>
      </w:r>
      <w:r w:rsidR="00414C34" w:rsidRPr="00AD336B">
        <w:rPr>
          <w:rFonts w:ascii="Times New Roman" w:hAnsi="Times New Roman"/>
          <w:sz w:val="28"/>
          <w:szCs w:val="28"/>
        </w:rPr>
        <w:t xml:space="preserve"> </w:t>
      </w:r>
      <w:r w:rsidRPr="00AD336B">
        <w:rPr>
          <w:rFonts w:ascii="Times New Roman" w:hAnsi="Times New Roman"/>
          <w:sz w:val="28"/>
          <w:szCs w:val="28"/>
        </w:rPr>
        <w:t>2</w:t>
      </w:r>
      <w:r w:rsidR="007F7CED">
        <w:rPr>
          <w:rFonts w:ascii="Times New Roman" w:hAnsi="Times New Roman"/>
          <w:sz w:val="28"/>
          <w:szCs w:val="28"/>
        </w:rPr>
        <w:t xml:space="preserve"> </w:t>
      </w:r>
      <w:r w:rsidRPr="00AD336B">
        <w:rPr>
          <w:rFonts w:ascii="Times New Roman" w:hAnsi="Times New Roman"/>
          <w:sz w:val="28"/>
          <w:szCs w:val="28"/>
        </w:rPr>
        <w:t>086</w:t>
      </w:r>
      <w:r w:rsidR="00414C34" w:rsidRPr="00AD336B">
        <w:rPr>
          <w:rFonts w:ascii="Times New Roman" w:hAnsi="Times New Roman"/>
          <w:sz w:val="28"/>
          <w:szCs w:val="28"/>
        </w:rPr>
        <w:t xml:space="preserve"> </w:t>
      </w:r>
      <w:r w:rsidRPr="00AD336B">
        <w:rPr>
          <w:rFonts w:ascii="Times New Roman" w:hAnsi="Times New Roman"/>
          <w:sz w:val="28"/>
          <w:szCs w:val="28"/>
        </w:rPr>
        <w:t>право</w:t>
      </w:r>
      <w:r w:rsidR="00414C34" w:rsidRPr="00AD336B">
        <w:rPr>
          <w:rFonts w:ascii="Times New Roman" w:hAnsi="Times New Roman"/>
          <w:sz w:val="28"/>
          <w:szCs w:val="28"/>
        </w:rPr>
        <w:t xml:space="preserve"> </w:t>
      </w:r>
      <w:r w:rsidRPr="00AD336B">
        <w:rPr>
          <w:rFonts w:ascii="Times New Roman" w:hAnsi="Times New Roman"/>
          <w:sz w:val="28"/>
          <w:szCs w:val="28"/>
        </w:rPr>
        <w:t>на</w:t>
      </w:r>
      <w:r w:rsidR="00414C34" w:rsidRPr="00AD336B">
        <w:rPr>
          <w:rFonts w:ascii="Times New Roman" w:hAnsi="Times New Roman"/>
          <w:sz w:val="28"/>
          <w:szCs w:val="28"/>
        </w:rPr>
        <w:t xml:space="preserve"> </w:t>
      </w:r>
      <w:r w:rsidRPr="00AD336B">
        <w:rPr>
          <w:rFonts w:ascii="Times New Roman" w:hAnsi="Times New Roman"/>
          <w:sz w:val="28"/>
          <w:szCs w:val="28"/>
        </w:rPr>
        <w:t>получение</w:t>
      </w:r>
      <w:r w:rsidR="00414C34" w:rsidRPr="00AD336B">
        <w:rPr>
          <w:rFonts w:ascii="Times New Roman" w:hAnsi="Times New Roman"/>
          <w:sz w:val="28"/>
          <w:szCs w:val="28"/>
        </w:rPr>
        <w:t xml:space="preserve"> </w:t>
      </w:r>
      <w:r w:rsidRPr="00AD336B">
        <w:rPr>
          <w:rFonts w:ascii="Times New Roman" w:hAnsi="Times New Roman"/>
          <w:sz w:val="28"/>
          <w:szCs w:val="28"/>
        </w:rPr>
        <w:t>жилого</w:t>
      </w:r>
      <w:r w:rsidR="00414C34" w:rsidRPr="00AD336B">
        <w:rPr>
          <w:rFonts w:ascii="Times New Roman" w:hAnsi="Times New Roman"/>
          <w:sz w:val="28"/>
          <w:szCs w:val="28"/>
        </w:rPr>
        <w:t xml:space="preserve"> </w:t>
      </w:r>
      <w:r w:rsidRPr="00AD336B">
        <w:rPr>
          <w:rFonts w:ascii="Times New Roman" w:hAnsi="Times New Roman"/>
          <w:sz w:val="28"/>
          <w:szCs w:val="28"/>
        </w:rPr>
        <w:t>помещения</w:t>
      </w:r>
      <w:r w:rsidR="00414C34" w:rsidRPr="00AD336B">
        <w:rPr>
          <w:rFonts w:ascii="Times New Roman" w:hAnsi="Times New Roman"/>
          <w:sz w:val="28"/>
          <w:szCs w:val="28"/>
        </w:rPr>
        <w:t xml:space="preserve"> </w:t>
      </w:r>
      <w:r w:rsidRPr="00AD336B">
        <w:rPr>
          <w:rFonts w:ascii="Times New Roman" w:hAnsi="Times New Roman"/>
          <w:sz w:val="28"/>
          <w:szCs w:val="28"/>
        </w:rPr>
        <w:t>уже</w:t>
      </w:r>
      <w:r w:rsidR="00414C34" w:rsidRPr="00AD336B">
        <w:rPr>
          <w:rFonts w:ascii="Times New Roman" w:hAnsi="Times New Roman"/>
          <w:sz w:val="28"/>
          <w:szCs w:val="28"/>
        </w:rPr>
        <w:t xml:space="preserve"> </w:t>
      </w:r>
      <w:r w:rsidRPr="00AD336B">
        <w:rPr>
          <w:rFonts w:ascii="Times New Roman" w:hAnsi="Times New Roman"/>
          <w:sz w:val="28"/>
          <w:szCs w:val="28"/>
        </w:rPr>
        <w:t>возникло,</w:t>
      </w:r>
      <w:r w:rsidR="00414C34" w:rsidRPr="00AD336B">
        <w:rPr>
          <w:rFonts w:ascii="Times New Roman" w:hAnsi="Times New Roman"/>
          <w:sz w:val="28"/>
          <w:szCs w:val="28"/>
        </w:rPr>
        <w:t xml:space="preserve"> </w:t>
      </w:r>
      <w:r w:rsidRPr="00AD336B">
        <w:rPr>
          <w:rFonts w:ascii="Times New Roman" w:hAnsi="Times New Roman"/>
          <w:sz w:val="28"/>
          <w:szCs w:val="28"/>
        </w:rPr>
        <w:t>но</w:t>
      </w:r>
      <w:r w:rsidR="00414C34" w:rsidRPr="00AD336B">
        <w:rPr>
          <w:rFonts w:ascii="Times New Roman" w:hAnsi="Times New Roman"/>
          <w:sz w:val="28"/>
          <w:szCs w:val="28"/>
        </w:rPr>
        <w:t xml:space="preserve"> </w:t>
      </w:r>
      <w:r w:rsidRPr="00AD336B">
        <w:rPr>
          <w:rFonts w:ascii="Times New Roman" w:hAnsi="Times New Roman"/>
          <w:sz w:val="28"/>
          <w:szCs w:val="28"/>
        </w:rPr>
        <w:t>ещё</w:t>
      </w:r>
      <w:r w:rsidR="00414C34" w:rsidRPr="00AD336B">
        <w:rPr>
          <w:rFonts w:ascii="Times New Roman" w:hAnsi="Times New Roman"/>
          <w:sz w:val="28"/>
          <w:szCs w:val="28"/>
        </w:rPr>
        <w:t xml:space="preserve"> </w:t>
      </w:r>
      <w:r w:rsidRPr="00AD336B">
        <w:rPr>
          <w:rFonts w:ascii="Times New Roman" w:hAnsi="Times New Roman"/>
          <w:sz w:val="28"/>
          <w:szCs w:val="28"/>
        </w:rPr>
        <w:t>не</w:t>
      </w:r>
      <w:r w:rsidR="00414C34" w:rsidRPr="00AD336B">
        <w:rPr>
          <w:rFonts w:ascii="Times New Roman" w:hAnsi="Times New Roman"/>
          <w:sz w:val="28"/>
          <w:szCs w:val="28"/>
        </w:rPr>
        <w:t xml:space="preserve"> </w:t>
      </w:r>
      <w:r w:rsidRPr="00AD336B">
        <w:rPr>
          <w:rFonts w:ascii="Times New Roman" w:hAnsi="Times New Roman"/>
          <w:sz w:val="28"/>
          <w:szCs w:val="28"/>
        </w:rPr>
        <w:t>реализовано.</w:t>
      </w:r>
    </w:p>
    <w:p w:rsidR="00633CF5" w:rsidRPr="00AD336B" w:rsidRDefault="00633CF5" w:rsidP="007F7CED">
      <w:pPr>
        <w:pStyle w:val="a3"/>
        <w:spacing w:before="0"/>
        <w:ind w:firstLine="567"/>
        <w:rPr>
          <w:rFonts w:cs="Times New Roman"/>
          <w:sz w:val="28"/>
          <w:szCs w:val="28"/>
        </w:rPr>
      </w:pPr>
      <w:r w:rsidRPr="00AD336B">
        <w:rPr>
          <w:rFonts w:cs="Times New Roman"/>
          <w:sz w:val="28"/>
          <w:szCs w:val="28"/>
        </w:rPr>
        <w:t>За</w:t>
      </w:r>
      <w:r w:rsidR="00414C34" w:rsidRPr="00AD336B">
        <w:rPr>
          <w:rFonts w:cs="Times New Roman"/>
          <w:sz w:val="28"/>
          <w:szCs w:val="28"/>
        </w:rPr>
        <w:t xml:space="preserve"> </w:t>
      </w:r>
      <w:r w:rsidRPr="00AD336B">
        <w:rPr>
          <w:rFonts w:cs="Times New Roman"/>
          <w:sz w:val="28"/>
          <w:szCs w:val="28"/>
        </w:rPr>
        <w:t>прошедший</w:t>
      </w:r>
      <w:r w:rsidR="00414C34" w:rsidRPr="00AD336B">
        <w:rPr>
          <w:rFonts w:cs="Times New Roman"/>
          <w:sz w:val="28"/>
          <w:szCs w:val="28"/>
        </w:rPr>
        <w:t xml:space="preserve"> </w:t>
      </w:r>
      <w:r w:rsidRPr="00AD336B">
        <w:rPr>
          <w:rFonts w:cs="Times New Roman"/>
          <w:sz w:val="28"/>
          <w:szCs w:val="28"/>
        </w:rPr>
        <w:t>2018</w:t>
      </w:r>
      <w:r w:rsidR="00414C34" w:rsidRPr="00AD336B">
        <w:rPr>
          <w:rFonts w:cs="Times New Roman"/>
          <w:sz w:val="28"/>
          <w:szCs w:val="28"/>
        </w:rPr>
        <w:t xml:space="preserve"> </w:t>
      </w:r>
      <w:r w:rsidRPr="00AD336B">
        <w:rPr>
          <w:rFonts w:cs="Times New Roman"/>
          <w:sz w:val="28"/>
          <w:szCs w:val="28"/>
        </w:rPr>
        <w:t>год</w:t>
      </w:r>
      <w:r w:rsidR="00414C34" w:rsidRPr="00AD336B">
        <w:rPr>
          <w:rFonts w:cs="Times New Roman"/>
          <w:sz w:val="28"/>
          <w:szCs w:val="28"/>
        </w:rPr>
        <w:t xml:space="preserve"> </w:t>
      </w:r>
      <w:r w:rsidRPr="00AD336B">
        <w:rPr>
          <w:rFonts w:cs="Times New Roman"/>
          <w:sz w:val="28"/>
          <w:szCs w:val="28"/>
        </w:rPr>
        <w:t>в</w:t>
      </w:r>
      <w:r w:rsidR="00414C34" w:rsidRPr="00AD336B">
        <w:rPr>
          <w:rFonts w:cs="Times New Roman"/>
          <w:sz w:val="28"/>
          <w:szCs w:val="28"/>
        </w:rPr>
        <w:t xml:space="preserve"> </w:t>
      </w:r>
      <w:r w:rsidRPr="00AD336B">
        <w:rPr>
          <w:rFonts w:cs="Times New Roman"/>
          <w:sz w:val="28"/>
          <w:szCs w:val="28"/>
        </w:rPr>
        <w:t>адрес</w:t>
      </w:r>
      <w:r w:rsidR="00414C34" w:rsidRPr="00AD336B">
        <w:rPr>
          <w:rFonts w:cs="Times New Roman"/>
          <w:sz w:val="28"/>
          <w:szCs w:val="28"/>
        </w:rPr>
        <w:t xml:space="preserve"> </w:t>
      </w:r>
      <w:r w:rsidRPr="00AD336B">
        <w:rPr>
          <w:rFonts w:cs="Times New Roman"/>
          <w:sz w:val="28"/>
          <w:szCs w:val="28"/>
        </w:rPr>
        <w:t>Уполномоченного</w:t>
      </w:r>
      <w:r w:rsidR="00414C34" w:rsidRPr="00AD336B">
        <w:rPr>
          <w:rFonts w:cs="Times New Roman"/>
          <w:sz w:val="28"/>
          <w:szCs w:val="28"/>
        </w:rPr>
        <w:t xml:space="preserve"> </w:t>
      </w:r>
      <w:r w:rsidRPr="00AD336B">
        <w:rPr>
          <w:rFonts w:cs="Times New Roman"/>
          <w:sz w:val="28"/>
          <w:szCs w:val="28"/>
        </w:rPr>
        <w:t>поступило</w:t>
      </w:r>
      <w:r w:rsidR="00414C34" w:rsidRPr="00AD336B">
        <w:rPr>
          <w:rFonts w:cs="Times New Roman"/>
          <w:sz w:val="28"/>
          <w:szCs w:val="28"/>
        </w:rPr>
        <w:t xml:space="preserve"> </w:t>
      </w:r>
      <w:r w:rsidRPr="00AD336B">
        <w:rPr>
          <w:rFonts w:cs="Times New Roman"/>
          <w:sz w:val="28"/>
          <w:szCs w:val="28"/>
        </w:rPr>
        <w:t>69</w:t>
      </w:r>
      <w:r w:rsidR="00414C34" w:rsidRPr="00AD336B">
        <w:rPr>
          <w:rFonts w:cs="Times New Roman"/>
          <w:sz w:val="28"/>
          <w:szCs w:val="28"/>
        </w:rPr>
        <w:t xml:space="preserve"> </w:t>
      </w:r>
      <w:r w:rsidRPr="00AD336B">
        <w:rPr>
          <w:rFonts w:cs="Times New Roman"/>
          <w:sz w:val="28"/>
          <w:szCs w:val="28"/>
        </w:rPr>
        <w:t>обр</w:t>
      </w:r>
      <w:r w:rsidRPr="00AD336B">
        <w:rPr>
          <w:rFonts w:cs="Times New Roman"/>
          <w:sz w:val="28"/>
          <w:szCs w:val="28"/>
        </w:rPr>
        <w:t>а</w:t>
      </w:r>
      <w:r w:rsidRPr="00AD336B">
        <w:rPr>
          <w:rFonts w:cs="Times New Roman"/>
          <w:sz w:val="28"/>
          <w:szCs w:val="28"/>
        </w:rPr>
        <w:t>щений</w:t>
      </w:r>
      <w:r w:rsidR="00414C34" w:rsidRPr="00AD336B">
        <w:rPr>
          <w:rFonts w:cs="Times New Roman"/>
          <w:sz w:val="28"/>
          <w:szCs w:val="28"/>
        </w:rPr>
        <w:t xml:space="preserve"> </w:t>
      </w:r>
      <w:r w:rsidRPr="00AD336B">
        <w:rPr>
          <w:rFonts w:cs="Times New Roman"/>
          <w:sz w:val="28"/>
          <w:szCs w:val="28"/>
        </w:rPr>
        <w:t>по</w:t>
      </w:r>
      <w:r w:rsidR="00414C34" w:rsidRPr="00AD336B">
        <w:rPr>
          <w:rFonts w:cs="Times New Roman"/>
          <w:sz w:val="28"/>
          <w:szCs w:val="28"/>
        </w:rPr>
        <w:t xml:space="preserve"> </w:t>
      </w:r>
      <w:r w:rsidRPr="00AD336B">
        <w:rPr>
          <w:rFonts w:cs="Times New Roman"/>
          <w:sz w:val="28"/>
          <w:szCs w:val="28"/>
        </w:rPr>
        <w:t>вопросам,</w:t>
      </w:r>
      <w:r w:rsidR="00414C34" w:rsidRPr="00AD336B">
        <w:rPr>
          <w:rFonts w:cs="Times New Roman"/>
          <w:sz w:val="28"/>
          <w:szCs w:val="28"/>
        </w:rPr>
        <w:t xml:space="preserve"> </w:t>
      </w:r>
      <w:r w:rsidRPr="00AD336B">
        <w:rPr>
          <w:rFonts w:cs="Times New Roman"/>
          <w:sz w:val="28"/>
          <w:szCs w:val="28"/>
        </w:rPr>
        <w:t>касающимся</w:t>
      </w:r>
      <w:r w:rsidR="00414C34" w:rsidRPr="00AD336B">
        <w:rPr>
          <w:rFonts w:cs="Times New Roman"/>
          <w:sz w:val="28"/>
          <w:szCs w:val="28"/>
        </w:rPr>
        <w:t xml:space="preserve"> </w:t>
      </w:r>
      <w:r w:rsidRPr="00AD336B">
        <w:rPr>
          <w:rFonts w:cs="Times New Roman"/>
          <w:sz w:val="28"/>
          <w:szCs w:val="28"/>
        </w:rPr>
        <w:t>жилищно-коммунальных</w:t>
      </w:r>
      <w:r w:rsidR="00414C34" w:rsidRPr="00AD336B">
        <w:rPr>
          <w:rFonts w:cs="Times New Roman"/>
          <w:sz w:val="28"/>
          <w:szCs w:val="28"/>
        </w:rPr>
        <w:t xml:space="preserve"> </w:t>
      </w:r>
      <w:r w:rsidRPr="00AD336B">
        <w:rPr>
          <w:rFonts w:cs="Times New Roman"/>
          <w:sz w:val="28"/>
          <w:szCs w:val="28"/>
        </w:rPr>
        <w:t>услуг,</w:t>
      </w:r>
      <w:r w:rsidR="00414C34" w:rsidRPr="00AD336B">
        <w:rPr>
          <w:rFonts w:cs="Times New Roman"/>
          <w:sz w:val="28"/>
          <w:szCs w:val="28"/>
        </w:rPr>
        <w:t xml:space="preserve"> </w:t>
      </w:r>
      <w:r w:rsidRPr="00AD336B">
        <w:rPr>
          <w:rFonts w:cs="Times New Roman"/>
          <w:sz w:val="28"/>
          <w:szCs w:val="28"/>
        </w:rPr>
        <w:t>что</w:t>
      </w:r>
      <w:r w:rsidR="00414C34" w:rsidRPr="00AD336B">
        <w:rPr>
          <w:rFonts w:cs="Times New Roman"/>
          <w:sz w:val="28"/>
          <w:szCs w:val="28"/>
        </w:rPr>
        <w:t xml:space="preserve"> </w:t>
      </w:r>
      <w:r w:rsidRPr="00AD336B">
        <w:rPr>
          <w:rFonts w:cs="Times New Roman"/>
          <w:sz w:val="28"/>
          <w:szCs w:val="28"/>
        </w:rPr>
        <w:t>соста</w:t>
      </w:r>
      <w:r w:rsidRPr="00AD336B">
        <w:rPr>
          <w:rFonts w:cs="Times New Roman"/>
          <w:sz w:val="28"/>
          <w:szCs w:val="28"/>
        </w:rPr>
        <w:t>в</w:t>
      </w:r>
      <w:r w:rsidRPr="00AD336B">
        <w:rPr>
          <w:rFonts w:cs="Times New Roman"/>
          <w:sz w:val="28"/>
          <w:szCs w:val="28"/>
        </w:rPr>
        <w:t>ляет</w:t>
      </w:r>
      <w:r w:rsidR="00414C34" w:rsidRPr="00AD336B">
        <w:rPr>
          <w:rFonts w:cs="Times New Roman"/>
          <w:sz w:val="28"/>
          <w:szCs w:val="28"/>
        </w:rPr>
        <w:t xml:space="preserve"> </w:t>
      </w:r>
      <w:r w:rsidRPr="00AD336B">
        <w:rPr>
          <w:rFonts w:cs="Times New Roman"/>
          <w:sz w:val="28"/>
          <w:szCs w:val="28"/>
        </w:rPr>
        <w:t>9,3%</w:t>
      </w:r>
      <w:r w:rsidR="00414C34" w:rsidRPr="00AD336B">
        <w:rPr>
          <w:rFonts w:cs="Times New Roman"/>
          <w:sz w:val="28"/>
          <w:szCs w:val="28"/>
        </w:rPr>
        <w:t xml:space="preserve"> </w:t>
      </w:r>
      <w:r w:rsidRPr="00AD336B">
        <w:rPr>
          <w:rFonts w:cs="Times New Roman"/>
          <w:sz w:val="28"/>
          <w:szCs w:val="28"/>
        </w:rPr>
        <w:t>от</w:t>
      </w:r>
      <w:r w:rsidR="00414C34" w:rsidRPr="00AD336B">
        <w:rPr>
          <w:rFonts w:cs="Times New Roman"/>
          <w:sz w:val="28"/>
          <w:szCs w:val="28"/>
        </w:rPr>
        <w:t xml:space="preserve"> </w:t>
      </w:r>
      <w:r w:rsidRPr="00AD336B">
        <w:rPr>
          <w:rFonts w:cs="Times New Roman"/>
          <w:sz w:val="28"/>
          <w:szCs w:val="28"/>
        </w:rPr>
        <w:t>общего</w:t>
      </w:r>
      <w:r w:rsidR="00414C34" w:rsidRPr="00AD336B">
        <w:rPr>
          <w:rFonts w:cs="Times New Roman"/>
          <w:sz w:val="28"/>
          <w:szCs w:val="28"/>
        </w:rPr>
        <w:t xml:space="preserve"> </w:t>
      </w:r>
      <w:r w:rsidRPr="00AD336B">
        <w:rPr>
          <w:rFonts w:cs="Times New Roman"/>
          <w:sz w:val="28"/>
          <w:szCs w:val="28"/>
        </w:rPr>
        <w:t>количества</w:t>
      </w:r>
      <w:r w:rsidR="00414C34" w:rsidRPr="00AD336B">
        <w:rPr>
          <w:rFonts w:cs="Times New Roman"/>
          <w:sz w:val="28"/>
          <w:szCs w:val="28"/>
        </w:rPr>
        <w:t xml:space="preserve"> </w:t>
      </w:r>
      <w:r w:rsidRPr="00AD336B">
        <w:rPr>
          <w:rFonts w:cs="Times New Roman"/>
          <w:sz w:val="28"/>
          <w:szCs w:val="28"/>
        </w:rPr>
        <w:t>обращений</w:t>
      </w:r>
      <w:r w:rsidR="00414C34" w:rsidRPr="00AD336B">
        <w:rPr>
          <w:rFonts w:cs="Times New Roman"/>
          <w:sz w:val="28"/>
          <w:szCs w:val="28"/>
        </w:rPr>
        <w:t xml:space="preserve"> </w:t>
      </w:r>
      <w:r w:rsidRPr="00AD336B">
        <w:rPr>
          <w:rFonts w:cs="Times New Roman"/>
          <w:sz w:val="28"/>
          <w:szCs w:val="28"/>
        </w:rPr>
        <w:t>к</w:t>
      </w:r>
      <w:r w:rsidR="00414C34" w:rsidRPr="00AD336B">
        <w:rPr>
          <w:rFonts w:cs="Times New Roman"/>
          <w:sz w:val="28"/>
          <w:szCs w:val="28"/>
        </w:rPr>
        <w:t xml:space="preserve"> </w:t>
      </w:r>
      <w:r w:rsidRPr="00AD336B">
        <w:rPr>
          <w:rFonts w:cs="Times New Roman"/>
          <w:sz w:val="28"/>
          <w:szCs w:val="28"/>
        </w:rPr>
        <w:t>Уполномоченному</w:t>
      </w:r>
      <w:r w:rsidR="00414C34" w:rsidRPr="00AD336B">
        <w:rPr>
          <w:rFonts w:cs="Times New Roman"/>
          <w:sz w:val="28"/>
          <w:szCs w:val="28"/>
        </w:rPr>
        <w:t xml:space="preserve"> </w:t>
      </w:r>
      <w:r w:rsidR="003E1B50" w:rsidRPr="00AD336B">
        <w:rPr>
          <w:rFonts w:cs="Times New Roman"/>
          <w:sz w:val="28"/>
          <w:szCs w:val="28"/>
        </w:rPr>
        <w:t>в</w:t>
      </w:r>
      <w:r w:rsidR="00414C34" w:rsidRPr="00AD336B">
        <w:rPr>
          <w:rFonts w:cs="Times New Roman"/>
          <w:sz w:val="28"/>
          <w:szCs w:val="28"/>
        </w:rPr>
        <w:t xml:space="preserve"> </w:t>
      </w:r>
      <w:r w:rsidRPr="00AD336B">
        <w:rPr>
          <w:rFonts w:cs="Times New Roman"/>
          <w:sz w:val="28"/>
          <w:szCs w:val="28"/>
        </w:rPr>
        <w:t>2018</w:t>
      </w:r>
      <w:r w:rsidR="00414C34" w:rsidRPr="00AD336B">
        <w:rPr>
          <w:rFonts w:cs="Times New Roman"/>
          <w:sz w:val="28"/>
          <w:szCs w:val="28"/>
        </w:rPr>
        <w:t xml:space="preserve"> </w:t>
      </w:r>
      <w:r w:rsidRPr="00AD336B">
        <w:rPr>
          <w:rFonts w:cs="Times New Roman"/>
          <w:sz w:val="28"/>
          <w:szCs w:val="28"/>
        </w:rPr>
        <w:t>год</w:t>
      </w:r>
      <w:r w:rsidR="003E1B50" w:rsidRPr="00AD336B">
        <w:rPr>
          <w:rFonts w:cs="Times New Roman"/>
          <w:sz w:val="28"/>
          <w:szCs w:val="28"/>
        </w:rPr>
        <w:t>у</w:t>
      </w:r>
      <w:r w:rsidRPr="00AD336B">
        <w:rPr>
          <w:rFonts w:cs="Times New Roman"/>
          <w:sz w:val="28"/>
          <w:szCs w:val="28"/>
        </w:rPr>
        <w:t>.</w:t>
      </w:r>
    </w:p>
    <w:p w:rsidR="00633CF5" w:rsidRPr="00AD336B" w:rsidRDefault="00633CF5" w:rsidP="007F7CED">
      <w:pPr>
        <w:pStyle w:val="a3"/>
        <w:spacing w:before="0"/>
        <w:ind w:firstLine="567"/>
        <w:rPr>
          <w:rFonts w:cs="Times New Roman"/>
          <w:sz w:val="28"/>
          <w:szCs w:val="28"/>
        </w:rPr>
      </w:pPr>
      <w:r w:rsidRPr="00AD336B">
        <w:rPr>
          <w:rFonts w:cs="Times New Roman"/>
          <w:sz w:val="28"/>
          <w:szCs w:val="28"/>
        </w:rPr>
        <w:t>В</w:t>
      </w:r>
      <w:r w:rsidR="00414C34" w:rsidRPr="00AD336B">
        <w:rPr>
          <w:rFonts w:cs="Times New Roman"/>
          <w:sz w:val="28"/>
          <w:szCs w:val="28"/>
        </w:rPr>
        <w:t xml:space="preserve"> </w:t>
      </w:r>
      <w:r w:rsidRPr="00AD336B">
        <w:rPr>
          <w:rFonts w:cs="Times New Roman"/>
          <w:sz w:val="28"/>
          <w:szCs w:val="28"/>
        </w:rPr>
        <w:t>основном</w:t>
      </w:r>
      <w:r w:rsidR="00414C34" w:rsidRPr="00AD336B">
        <w:rPr>
          <w:rFonts w:cs="Times New Roman"/>
          <w:sz w:val="28"/>
          <w:szCs w:val="28"/>
        </w:rPr>
        <w:t xml:space="preserve"> </w:t>
      </w:r>
      <w:r w:rsidRPr="00AD336B">
        <w:rPr>
          <w:rFonts w:cs="Times New Roman"/>
          <w:sz w:val="28"/>
          <w:szCs w:val="28"/>
        </w:rPr>
        <w:t>вопросы</w:t>
      </w:r>
      <w:r w:rsidR="00414C34" w:rsidRPr="00AD336B">
        <w:rPr>
          <w:rFonts w:cs="Times New Roman"/>
          <w:sz w:val="28"/>
          <w:szCs w:val="28"/>
        </w:rPr>
        <w:t xml:space="preserve"> </w:t>
      </w:r>
      <w:r w:rsidRPr="00AD336B">
        <w:rPr>
          <w:rFonts w:cs="Times New Roman"/>
          <w:sz w:val="28"/>
          <w:szCs w:val="28"/>
        </w:rPr>
        <w:t>граждан</w:t>
      </w:r>
      <w:r w:rsidR="00414C34" w:rsidRPr="00AD336B">
        <w:rPr>
          <w:rFonts w:cs="Times New Roman"/>
          <w:sz w:val="28"/>
          <w:szCs w:val="28"/>
        </w:rPr>
        <w:t xml:space="preserve"> </w:t>
      </w:r>
      <w:r w:rsidRPr="00AD336B">
        <w:rPr>
          <w:rFonts w:cs="Times New Roman"/>
          <w:sz w:val="28"/>
          <w:szCs w:val="28"/>
        </w:rPr>
        <w:t>связаны</w:t>
      </w:r>
      <w:r w:rsidR="00414C34" w:rsidRPr="00AD336B">
        <w:rPr>
          <w:rFonts w:cs="Times New Roman"/>
          <w:sz w:val="28"/>
          <w:szCs w:val="28"/>
        </w:rPr>
        <w:t xml:space="preserve"> </w:t>
      </w:r>
      <w:r w:rsidRPr="00AD336B">
        <w:rPr>
          <w:rFonts w:cs="Times New Roman"/>
          <w:sz w:val="28"/>
          <w:szCs w:val="28"/>
        </w:rPr>
        <w:t>с</w:t>
      </w:r>
      <w:r w:rsidR="00414C34" w:rsidRPr="00AD336B">
        <w:rPr>
          <w:rFonts w:cs="Times New Roman"/>
          <w:sz w:val="28"/>
          <w:szCs w:val="28"/>
        </w:rPr>
        <w:t xml:space="preserve"> </w:t>
      </w:r>
      <w:r w:rsidR="007002D9">
        <w:rPr>
          <w:rFonts w:cs="Times New Roman"/>
          <w:sz w:val="28"/>
          <w:szCs w:val="28"/>
        </w:rPr>
        <w:t>неудовлетворительной</w:t>
      </w:r>
      <w:r w:rsidR="00414C34" w:rsidRPr="00AD336B">
        <w:rPr>
          <w:rFonts w:cs="Times New Roman"/>
          <w:sz w:val="28"/>
          <w:szCs w:val="28"/>
        </w:rPr>
        <w:t xml:space="preserve"> </w:t>
      </w:r>
      <w:r w:rsidRPr="00AD336B">
        <w:rPr>
          <w:rFonts w:cs="Times New Roman"/>
          <w:sz w:val="28"/>
          <w:szCs w:val="28"/>
        </w:rPr>
        <w:t>работой</w:t>
      </w:r>
      <w:r w:rsidR="00414C34" w:rsidRPr="00AD336B">
        <w:rPr>
          <w:rFonts w:cs="Times New Roman"/>
          <w:sz w:val="28"/>
          <w:szCs w:val="28"/>
        </w:rPr>
        <w:t xml:space="preserve"> </w:t>
      </w:r>
      <w:r w:rsidRPr="00AD336B">
        <w:rPr>
          <w:rFonts w:cs="Times New Roman"/>
          <w:sz w:val="28"/>
          <w:szCs w:val="28"/>
        </w:rPr>
        <w:t>управляющих</w:t>
      </w:r>
      <w:r w:rsidR="00414C34" w:rsidRPr="00AD336B">
        <w:rPr>
          <w:rFonts w:cs="Times New Roman"/>
          <w:sz w:val="28"/>
          <w:szCs w:val="28"/>
        </w:rPr>
        <w:t xml:space="preserve"> </w:t>
      </w:r>
      <w:r w:rsidRPr="00AD336B">
        <w:rPr>
          <w:rFonts w:cs="Times New Roman"/>
          <w:sz w:val="28"/>
          <w:szCs w:val="28"/>
        </w:rPr>
        <w:t>компаний,</w:t>
      </w:r>
      <w:r w:rsidR="00414C34" w:rsidRPr="00AD336B">
        <w:rPr>
          <w:rFonts w:cs="Times New Roman"/>
          <w:sz w:val="28"/>
          <w:szCs w:val="28"/>
        </w:rPr>
        <w:t xml:space="preserve"> </w:t>
      </w:r>
      <w:r w:rsidRPr="00AD336B">
        <w:rPr>
          <w:rFonts w:cs="Times New Roman"/>
          <w:sz w:val="28"/>
          <w:szCs w:val="28"/>
        </w:rPr>
        <w:t>товариществ</w:t>
      </w:r>
      <w:r w:rsidR="00414C34" w:rsidRPr="00AD336B">
        <w:rPr>
          <w:rFonts w:cs="Times New Roman"/>
          <w:sz w:val="28"/>
          <w:szCs w:val="28"/>
        </w:rPr>
        <w:t xml:space="preserve"> </w:t>
      </w:r>
      <w:r w:rsidRPr="00AD336B">
        <w:rPr>
          <w:rFonts w:cs="Times New Roman"/>
          <w:sz w:val="28"/>
          <w:szCs w:val="28"/>
        </w:rPr>
        <w:t>собственников</w:t>
      </w:r>
      <w:r w:rsidR="00414C34" w:rsidRPr="00AD336B">
        <w:rPr>
          <w:rFonts w:cs="Times New Roman"/>
          <w:sz w:val="28"/>
          <w:szCs w:val="28"/>
        </w:rPr>
        <w:t xml:space="preserve"> </w:t>
      </w:r>
      <w:r w:rsidRPr="00AD336B">
        <w:rPr>
          <w:rFonts w:cs="Times New Roman"/>
          <w:sz w:val="28"/>
          <w:szCs w:val="28"/>
        </w:rPr>
        <w:t>жилья</w:t>
      </w:r>
      <w:r w:rsidR="00414C34" w:rsidRPr="00AD336B">
        <w:rPr>
          <w:rFonts w:cs="Times New Roman"/>
          <w:sz w:val="28"/>
          <w:szCs w:val="28"/>
        </w:rPr>
        <w:t xml:space="preserve"> </w:t>
      </w:r>
      <w:r w:rsidRPr="00AD336B">
        <w:rPr>
          <w:rFonts w:cs="Times New Roman"/>
          <w:sz w:val="28"/>
          <w:szCs w:val="28"/>
        </w:rPr>
        <w:t>и</w:t>
      </w:r>
      <w:r w:rsidR="00414C34" w:rsidRPr="00AD336B">
        <w:rPr>
          <w:rFonts w:cs="Times New Roman"/>
          <w:sz w:val="28"/>
          <w:szCs w:val="28"/>
        </w:rPr>
        <w:t xml:space="preserve"> </w:t>
      </w:r>
      <w:r w:rsidRPr="00AD336B">
        <w:rPr>
          <w:rFonts w:cs="Times New Roman"/>
          <w:sz w:val="28"/>
          <w:szCs w:val="28"/>
        </w:rPr>
        <w:t>иных</w:t>
      </w:r>
      <w:r w:rsidR="00414C34" w:rsidRPr="00AD336B">
        <w:rPr>
          <w:rFonts w:cs="Times New Roman"/>
          <w:sz w:val="28"/>
          <w:szCs w:val="28"/>
        </w:rPr>
        <w:t xml:space="preserve"> </w:t>
      </w:r>
      <w:r w:rsidRPr="00AD336B">
        <w:rPr>
          <w:rFonts w:cs="Times New Roman"/>
          <w:sz w:val="28"/>
          <w:szCs w:val="28"/>
        </w:rPr>
        <w:t>форм</w:t>
      </w:r>
      <w:r w:rsidR="00414C34" w:rsidRPr="00AD336B">
        <w:rPr>
          <w:rFonts w:cs="Times New Roman"/>
          <w:sz w:val="28"/>
          <w:szCs w:val="28"/>
        </w:rPr>
        <w:t xml:space="preserve"> </w:t>
      </w:r>
      <w:r w:rsidRPr="00AD336B">
        <w:rPr>
          <w:rFonts w:cs="Times New Roman"/>
          <w:sz w:val="28"/>
          <w:szCs w:val="28"/>
        </w:rPr>
        <w:t>управления</w:t>
      </w:r>
      <w:r w:rsidR="00414C34" w:rsidRPr="00AD336B">
        <w:rPr>
          <w:rFonts w:cs="Times New Roman"/>
          <w:sz w:val="28"/>
          <w:szCs w:val="28"/>
        </w:rPr>
        <w:t xml:space="preserve"> </w:t>
      </w:r>
      <w:r w:rsidRPr="00AD336B">
        <w:rPr>
          <w:rFonts w:cs="Times New Roman"/>
          <w:sz w:val="28"/>
          <w:szCs w:val="28"/>
        </w:rPr>
        <w:t>собственностью,</w:t>
      </w:r>
      <w:r w:rsidR="00414C34" w:rsidRPr="00AD336B">
        <w:rPr>
          <w:rFonts w:cs="Times New Roman"/>
          <w:sz w:val="28"/>
          <w:szCs w:val="28"/>
        </w:rPr>
        <w:t xml:space="preserve"> </w:t>
      </w:r>
      <w:r w:rsidRPr="00AD336B">
        <w:rPr>
          <w:rFonts w:cs="Times New Roman"/>
          <w:sz w:val="28"/>
          <w:szCs w:val="28"/>
        </w:rPr>
        <w:t>завышенными</w:t>
      </w:r>
      <w:r w:rsidR="00414C34" w:rsidRPr="00AD336B">
        <w:rPr>
          <w:rFonts w:cs="Times New Roman"/>
          <w:sz w:val="28"/>
          <w:szCs w:val="28"/>
        </w:rPr>
        <w:t xml:space="preserve"> </w:t>
      </w:r>
      <w:r w:rsidRPr="00AD336B">
        <w:rPr>
          <w:rFonts w:cs="Times New Roman"/>
          <w:sz w:val="28"/>
          <w:szCs w:val="28"/>
        </w:rPr>
        <w:t>тарифами</w:t>
      </w:r>
      <w:r w:rsidR="00414C34" w:rsidRPr="00AD336B">
        <w:rPr>
          <w:rFonts w:cs="Times New Roman"/>
          <w:sz w:val="28"/>
          <w:szCs w:val="28"/>
        </w:rPr>
        <w:t xml:space="preserve"> </w:t>
      </w:r>
      <w:r w:rsidRPr="00AD336B">
        <w:rPr>
          <w:rFonts w:cs="Times New Roman"/>
          <w:sz w:val="28"/>
          <w:szCs w:val="28"/>
        </w:rPr>
        <w:t>на</w:t>
      </w:r>
      <w:r w:rsidR="00414C34" w:rsidRPr="00AD336B">
        <w:rPr>
          <w:rFonts w:cs="Times New Roman"/>
          <w:sz w:val="28"/>
          <w:szCs w:val="28"/>
        </w:rPr>
        <w:t xml:space="preserve"> </w:t>
      </w:r>
      <w:r w:rsidRPr="00AD336B">
        <w:rPr>
          <w:rFonts w:cs="Times New Roman"/>
          <w:sz w:val="28"/>
          <w:szCs w:val="28"/>
        </w:rPr>
        <w:t>коммунальные</w:t>
      </w:r>
      <w:r w:rsidR="00414C34" w:rsidRPr="00AD336B">
        <w:rPr>
          <w:rFonts w:cs="Times New Roman"/>
          <w:sz w:val="28"/>
          <w:szCs w:val="28"/>
        </w:rPr>
        <w:t xml:space="preserve"> </w:t>
      </w:r>
      <w:r w:rsidRPr="00AD336B">
        <w:rPr>
          <w:rFonts w:cs="Times New Roman"/>
          <w:sz w:val="28"/>
          <w:szCs w:val="28"/>
        </w:rPr>
        <w:t>услуги</w:t>
      </w:r>
      <w:r w:rsidR="00414C34" w:rsidRPr="00AD336B">
        <w:rPr>
          <w:rFonts w:cs="Times New Roman"/>
          <w:sz w:val="28"/>
          <w:szCs w:val="28"/>
        </w:rPr>
        <w:t xml:space="preserve"> </w:t>
      </w:r>
      <w:r w:rsidRPr="00AD336B">
        <w:rPr>
          <w:rFonts w:cs="Times New Roman"/>
          <w:sz w:val="28"/>
          <w:szCs w:val="28"/>
        </w:rPr>
        <w:t>и</w:t>
      </w:r>
      <w:r w:rsidR="00414C34" w:rsidRPr="00AD336B">
        <w:rPr>
          <w:rFonts w:cs="Times New Roman"/>
          <w:sz w:val="28"/>
          <w:szCs w:val="28"/>
        </w:rPr>
        <w:t xml:space="preserve"> </w:t>
      </w:r>
      <w:r w:rsidRPr="00AD336B">
        <w:rPr>
          <w:rFonts w:cs="Times New Roman"/>
          <w:sz w:val="28"/>
          <w:szCs w:val="28"/>
        </w:rPr>
        <w:t>электроэнергию</w:t>
      </w:r>
      <w:r w:rsidR="00414C34" w:rsidRPr="00AD336B">
        <w:rPr>
          <w:rFonts w:cs="Times New Roman"/>
          <w:sz w:val="28"/>
          <w:szCs w:val="28"/>
        </w:rPr>
        <w:t xml:space="preserve"> </w:t>
      </w:r>
      <w:r w:rsidRPr="00AD336B">
        <w:rPr>
          <w:rFonts w:cs="Times New Roman"/>
          <w:sz w:val="28"/>
          <w:szCs w:val="28"/>
        </w:rPr>
        <w:t>и,</w:t>
      </w:r>
      <w:r w:rsidR="00414C34" w:rsidRPr="00AD336B">
        <w:rPr>
          <w:rFonts w:cs="Times New Roman"/>
          <w:sz w:val="28"/>
          <w:szCs w:val="28"/>
        </w:rPr>
        <w:t xml:space="preserve"> </w:t>
      </w:r>
      <w:r w:rsidRPr="00AD336B">
        <w:rPr>
          <w:rFonts w:cs="Times New Roman"/>
          <w:sz w:val="28"/>
          <w:szCs w:val="28"/>
        </w:rPr>
        <w:t>как</w:t>
      </w:r>
      <w:r w:rsidR="00414C34" w:rsidRPr="00AD336B">
        <w:rPr>
          <w:rFonts w:cs="Times New Roman"/>
          <w:sz w:val="28"/>
          <w:szCs w:val="28"/>
        </w:rPr>
        <w:t xml:space="preserve"> </w:t>
      </w:r>
      <w:r w:rsidRPr="00AD336B">
        <w:rPr>
          <w:rFonts w:cs="Times New Roman"/>
          <w:sz w:val="28"/>
          <w:szCs w:val="28"/>
        </w:rPr>
        <w:t>следствие</w:t>
      </w:r>
      <w:r w:rsidR="007002D9">
        <w:rPr>
          <w:rFonts w:cs="Times New Roman"/>
          <w:sz w:val="28"/>
          <w:szCs w:val="28"/>
        </w:rPr>
        <w:t>,</w:t>
      </w:r>
      <w:r w:rsidR="00414C34" w:rsidRPr="00AD336B">
        <w:rPr>
          <w:rFonts w:cs="Times New Roman"/>
          <w:sz w:val="28"/>
          <w:szCs w:val="28"/>
        </w:rPr>
        <w:t xml:space="preserve"> </w:t>
      </w:r>
      <w:r w:rsidRPr="00AD336B">
        <w:rPr>
          <w:rFonts w:cs="Times New Roman"/>
          <w:sz w:val="28"/>
          <w:szCs w:val="28"/>
        </w:rPr>
        <w:t>итоговыми</w:t>
      </w:r>
      <w:r w:rsidR="00414C34" w:rsidRPr="00AD336B">
        <w:rPr>
          <w:rFonts w:cs="Times New Roman"/>
          <w:sz w:val="28"/>
          <w:szCs w:val="28"/>
        </w:rPr>
        <w:t xml:space="preserve"> </w:t>
      </w:r>
      <w:r w:rsidRPr="00AD336B">
        <w:rPr>
          <w:rFonts w:cs="Times New Roman"/>
          <w:sz w:val="28"/>
          <w:szCs w:val="28"/>
        </w:rPr>
        <w:t>суммами</w:t>
      </w:r>
      <w:r w:rsidR="00414C34" w:rsidRPr="00AD336B">
        <w:rPr>
          <w:rFonts w:cs="Times New Roman"/>
          <w:sz w:val="28"/>
          <w:szCs w:val="28"/>
        </w:rPr>
        <w:t xml:space="preserve"> </w:t>
      </w:r>
      <w:r w:rsidRPr="00AD336B">
        <w:rPr>
          <w:rFonts w:cs="Times New Roman"/>
          <w:sz w:val="28"/>
          <w:szCs w:val="28"/>
        </w:rPr>
        <w:t>к</w:t>
      </w:r>
      <w:r w:rsidR="00414C34" w:rsidRPr="00AD336B">
        <w:rPr>
          <w:rFonts w:cs="Times New Roman"/>
          <w:sz w:val="28"/>
          <w:szCs w:val="28"/>
        </w:rPr>
        <w:t xml:space="preserve"> </w:t>
      </w:r>
      <w:r w:rsidRPr="00AD336B">
        <w:rPr>
          <w:rFonts w:cs="Times New Roman"/>
          <w:sz w:val="28"/>
          <w:szCs w:val="28"/>
        </w:rPr>
        <w:t>оплате.</w:t>
      </w:r>
      <w:r w:rsidR="00414C34" w:rsidRPr="00AD336B">
        <w:rPr>
          <w:rFonts w:cs="Times New Roman"/>
          <w:sz w:val="28"/>
          <w:szCs w:val="28"/>
        </w:rPr>
        <w:t xml:space="preserve"> </w:t>
      </w:r>
    </w:p>
    <w:p w:rsidR="00633CF5" w:rsidRPr="00AD336B" w:rsidRDefault="00633CF5" w:rsidP="007F7CED">
      <w:pPr>
        <w:widowControl w:val="0"/>
        <w:spacing w:after="0" w:line="240" w:lineRule="auto"/>
        <w:ind w:firstLine="567"/>
        <w:jc w:val="both"/>
        <w:rPr>
          <w:rFonts w:ascii="Times New Roman" w:eastAsia="Times New Roman,Verdana" w:hAnsi="Times New Roman"/>
          <w:sz w:val="28"/>
          <w:szCs w:val="28"/>
        </w:rPr>
      </w:pPr>
      <w:r w:rsidRPr="00AD336B">
        <w:rPr>
          <w:rFonts w:ascii="Times New Roman" w:eastAsia="Times New Roman,Verdana" w:hAnsi="Times New Roman"/>
          <w:sz w:val="28"/>
          <w:szCs w:val="28"/>
        </w:rPr>
        <w:t>Во</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всех</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случаях</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гражданам</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были</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даны</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исчерпывающие</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разъяснения</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по</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всем</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интересующим</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их</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вопросам,</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объяснены</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порядок</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действий</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при</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нев</w:t>
      </w:r>
      <w:r w:rsidRPr="00AD336B">
        <w:rPr>
          <w:rFonts w:ascii="Times New Roman" w:eastAsia="Times New Roman,Verdana" w:hAnsi="Times New Roman"/>
          <w:sz w:val="28"/>
          <w:szCs w:val="28"/>
        </w:rPr>
        <w:t>ы</w:t>
      </w:r>
      <w:r w:rsidRPr="00AD336B">
        <w:rPr>
          <w:rFonts w:ascii="Times New Roman" w:eastAsia="Times New Roman,Verdana" w:hAnsi="Times New Roman"/>
          <w:sz w:val="28"/>
          <w:szCs w:val="28"/>
        </w:rPr>
        <w:t>полнении</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управляющими</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организациями</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своих</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обязанностей,</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последствия</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для</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граждан</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при</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игнорировании</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ими</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требований</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об</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оплате</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оказанных</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услуг,</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а</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также</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варианты</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решения</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сложившихся</w:t>
      </w:r>
      <w:r w:rsidR="00414C34" w:rsidRPr="00AD336B">
        <w:rPr>
          <w:rFonts w:ascii="Times New Roman" w:eastAsia="Times New Roman,Verdana" w:hAnsi="Times New Roman"/>
          <w:sz w:val="28"/>
          <w:szCs w:val="28"/>
        </w:rPr>
        <w:t xml:space="preserve"> </w:t>
      </w:r>
      <w:r w:rsidRPr="00AD336B">
        <w:rPr>
          <w:rFonts w:ascii="Times New Roman" w:eastAsia="Times New Roman,Verdana" w:hAnsi="Times New Roman"/>
          <w:sz w:val="28"/>
          <w:szCs w:val="28"/>
        </w:rPr>
        <w:t>проблем.</w:t>
      </w:r>
    </w:p>
    <w:p w:rsidR="00633CF5" w:rsidRPr="008A2054" w:rsidRDefault="00633CF5" w:rsidP="007F7CED">
      <w:pPr>
        <w:pStyle w:val="a3"/>
        <w:spacing w:before="0"/>
        <w:ind w:firstLine="567"/>
        <w:rPr>
          <w:rFonts w:cs="Times New Roman"/>
          <w:sz w:val="28"/>
          <w:szCs w:val="28"/>
        </w:rPr>
      </w:pPr>
      <w:r w:rsidRPr="008A2054">
        <w:rPr>
          <w:rFonts w:eastAsia="Times New Roman,Verdana" w:cs="Times New Roman"/>
          <w:sz w:val="28"/>
          <w:szCs w:val="28"/>
        </w:rPr>
        <w:t>Отдельно</w:t>
      </w:r>
      <w:r w:rsidR="00414C34" w:rsidRPr="008A2054">
        <w:rPr>
          <w:rFonts w:eastAsia="Times New Roman,Verdana" w:cs="Times New Roman"/>
          <w:sz w:val="28"/>
          <w:szCs w:val="28"/>
        </w:rPr>
        <w:t xml:space="preserve"> </w:t>
      </w:r>
      <w:r w:rsidR="00426E90" w:rsidRPr="008A2054">
        <w:rPr>
          <w:rFonts w:eastAsia="Times New Roman,Verdana" w:cs="Times New Roman"/>
          <w:sz w:val="28"/>
          <w:szCs w:val="28"/>
        </w:rPr>
        <w:t xml:space="preserve">следует </w:t>
      </w:r>
      <w:r w:rsidRPr="008A2054">
        <w:rPr>
          <w:rFonts w:eastAsia="Times New Roman,Verdana" w:cs="Times New Roman"/>
          <w:sz w:val="28"/>
          <w:szCs w:val="28"/>
        </w:rPr>
        <w:t>ос</w:t>
      </w:r>
      <w:r w:rsidR="00426E90" w:rsidRPr="008A2054">
        <w:rPr>
          <w:rFonts w:eastAsia="Times New Roman,Verdana" w:cs="Times New Roman"/>
          <w:sz w:val="28"/>
          <w:szCs w:val="28"/>
        </w:rPr>
        <w:t>ветить</w:t>
      </w:r>
      <w:r w:rsidR="00414C34" w:rsidRPr="008A2054">
        <w:rPr>
          <w:rFonts w:eastAsia="Times New Roman,Verdana" w:cs="Times New Roman"/>
          <w:sz w:val="28"/>
          <w:szCs w:val="28"/>
        </w:rPr>
        <w:t xml:space="preserve"> </w:t>
      </w:r>
      <w:r w:rsidRPr="008A2054">
        <w:rPr>
          <w:rFonts w:eastAsia="Times New Roman,Verdana" w:cs="Times New Roman"/>
          <w:sz w:val="28"/>
          <w:szCs w:val="28"/>
        </w:rPr>
        <w:t>так</w:t>
      </w:r>
      <w:r w:rsidR="00414C34" w:rsidRPr="008A2054">
        <w:rPr>
          <w:rFonts w:eastAsia="Times New Roman,Verdana" w:cs="Times New Roman"/>
          <w:sz w:val="28"/>
          <w:szCs w:val="28"/>
        </w:rPr>
        <w:t xml:space="preserve"> </w:t>
      </w:r>
      <w:r w:rsidRPr="008A2054">
        <w:rPr>
          <w:rFonts w:eastAsia="Times New Roman,Verdana" w:cs="Times New Roman"/>
          <w:sz w:val="28"/>
          <w:szCs w:val="28"/>
        </w:rPr>
        <w:t>называемое</w:t>
      </w:r>
      <w:r w:rsidR="00414C34" w:rsidRPr="008A2054">
        <w:rPr>
          <w:rFonts w:eastAsia="Times New Roman,Verdana" w:cs="Times New Roman"/>
          <w:sz w:val="28"/>
          <w:szCs w:val="28"/>
        </w:rPr>
        <w:t xml:space="preserve"> </w:t>
      </w:r>
      <w:r w:rsidRPr="008A2054">
        <w:rPr>
          <w:rFonts w:eastAsia="Times New Roman,Verdana" w:cs="Times New Roman"/>
          <w:sz w:val="28"/>
          <w:szCs w:val="28"/>
        </w:rPr>
        <w:t>движение</w:t>
      </w:r>
      <w:r w:rsidR="00414C34" w:rsidRPr="008A2054">
        <w:rPr>
          <w:rFonts w:eastAsia="Times New Roman,Verdana" w:cs="Times New Roman"/>
          <w:sz w:val="28"/>
          <w:szCs w:val="28"/>
        </w:rPr>
        <w:t xml:space="preserve"> </w:t>
      </w:r>
      <w:r w:rsidR="00C82E15" w:rsidRPr="008A2054">
        <w:rPr>
          <w:rFonts w:eastAsia="Times New Roman,Verdana" w:cs="Times New Roman"/>
          <w:sz w:val="28"/>
          <w:szCs w:val="28"/>
        </w:rPr>
        <w:t>«</w:t>
      </w:r>
      <w:r w:rsidRPr="008A2054">
        <w:rPr>
          <w:rFonts w:eastAsia="Times New Roman,Verdana" w:cs="Times New Roman"/>
          <w:sz w:val="28"/>
          <w:szCs w:val="28"/>
        </w:rPr>
        <w:t>Профсоюз</w:t>
      </w:r>
      <w:r w:rsidR="00414C34" w:rsidRPr="008A2054">
        <w:rPr>
          <w:rFonts w:eastAsia="Times New Roman,Verdana" w:cs="Times New Roman"/>
          <w:sz w:val="28"/>
          <w:szCs w:val="28"/>
        </w:rPr>
        <w:t xml:space="preserve"> </w:t>
      </w:r>
      <w:r w:rsidR="00C82E15" w:rsidRPr="008A2054">
        <w:rPr>
          <w:rFonts w:eastAsia="Times New Roman,Verdana" w:cs="Times New Roman"/>
          <w:sz w:val="28"/>
          <w:szCs w:val="28"/>
        </w:rPr>
        <w:t>«</w:t>
      </w:r>
      <w:r w:rsidRPr="008A2054">
        <w:rPr>
          <w:rFonts w:eastAsia="Times New Roman,Verdana" w:cs="Times New Roman"/>
          <w:sz w:val="28"/>
          <w:szCs w:val="28"/>
        </w:rPr>
        <w:t>Союз</w:t>
      </w:r>
      <w:r w:rsidR="00414C34" w:rsidRPr="008A2054">
        <w:rPr>
          <w:rFonts w:eastAsia="Times New Roman,Verdana" w:cs="Times New Roman"/>
          <w:sz w:val="28"/>
          <w:szCs w:val="28"/>
        </w:rPr>
        <w:t xml:space="preserve"> </w:t>
      </w:r>
      <w:r w:rsidRPr="008A2054">
        <w:rPr>
          <w:rFonts w:eastAsia="Times New Roman,Verdana" w:cs="Times New Roman"/>
          <w:sz w:val="28"/>
          <w:szCs w:val="28"/>
        </w:rPr>
        <w:t>ССР</w:t>
      </w:r>
      <w:r w:rsidR="00C82E15" w:rsidRPr="008A2054">
        <w:rPr>
          <w:rFonts w:eastAsia="Times New Roman,Verdana" w:cs="Times New Roman"/>
          <w:sz w:val="28"/>
          <w:szCs w:val="28"/>
        </w:rPr>
        <w:t>»</w:t>
      </w:r>
      <w:r w:rsidRPr="008A2054">
        <w:rPr>
          <w:rFonts w:eastAsia="Times New Roman,Verdana" w:cs="Times New Roman"/>
          <w:sz w:val="28"/>
          <w:szCs w:val="28"/>
        </w:rPr>
        <w:t>.</w:t>
      </w:r>
      <w:r w:rsidR="00A73C94" w:rsidRPr="008A2054">
        <w:rPr>
          <w:rFonts w:eastAsia="Times New Roman,Verdana" w:cs="Times New Roman"/>
          <w:sz w:val="28"/>
          <w:szCs w:val="28"/>
        </w:rPr>
        <w:t xml:space="preserve"> </w:t>
      </w:r>
      <w:r w:rsidRPr="008A2054">
        <w:rPr>
          <w:rFonts w:cs="Times New Roman"/>
          <w:sz w:val="28"/>
          <w:szCs w:val="28"/>
        </w:rPr>
        <w:t>В</w:t>
      </w:r>
      <w:r w:rsidR="00414C34" w:rsidRPr="008A2054">
        <w:rPr>
          <w:rFonts w:cs="Times New Roman"/>
          <w:sz w:val="28"/>
          <w:szCs w:val="28"/>
        </w:rPr>
        <w:t xml:space="preserve"> </w:t>
      </w:r>
      <w:r w:rsidRPr="008A2054">
        <w:rPr>
          <w:rFonts w:cs="Times New Roman"/>
          <w:sz w:val="28"/>
          <w:szCs w:val="28"/>
        </w:rPr>
        <w:t>2018</w:t>
      </w:r>
      <w:r w:rsidR="00414C34" w:rsidRPr="008A2054">
        <w:rPr>
          <w:rFonts w:cs="Times New Roman"/>
          <w:sz w:val="28"/>
          <w:szCs w:val="28"/>
        </w:rPr>
        <w:t xml:space="preserve"> </w:t>
      </w:r>
      <w:r w:rsidRPr="008A2054">
        <w:rPr>
          <w:rFonts w:cs="Times New Roman"/>
          <w:sz w:val="28"/>
          <w:szCs w:val="28"/>
        </w:rPr>
        <w:t>году</w:t>
      </w:r>
      <w:r w:rsidR="00414C34" w:rsidRPr="008A2054">
        <w:rPr>
          <w:rFonts w:cs="Times New Roman"/>
          <w:sz w:val="28"/>
          <w:szCs w:val="28"/>
        </w:rPr>
        <w:t xml:space="preserve"> </w:t>
      </w:r>
      <w:r w:rsidRPr="008A2054">
        <w:rPr>
          <w:rFonts w:cs="Times New Roman"/>
          <w:sz w:val="28"/>
          <w:szCs w:val="28"/>
        </w:rPr>
        <w:t>в</w:t>
      </w:r>
      <w:r w:rsidR="00414C34" w:rsidRPr="008A2054">
        <w:rPr>
          <w:rFonts w:cs="Times New Roman"/>
          <w:sz w:val="28"/>
          <w:szCs w:val="28"/>
        </w:rPr>
        <w:t xml:space="preserve"> </w:t>
      </w:r>
      <w:r w:rsidRPr="008A2054">
        <w:rPr>
          <w:rFonts w:cs="Times New Roman"/>
          <w:sz w:val="28"/>
          <w:szCs w:val="28"/>
        </w:rPr>
        <w:t>адрес</w:t>
      </w:r>
      <w:r w:rsidR="00414C34" w:rsidRPr="008A2054">
        <w:rPr>
          <w:rFonts w:cs="Times New Roman"/>
          <w:sz w:val="28"/>
          <w:szCs w:val="28"/>
        </w:rPr>
        <w:t xml:space="preserve"> </w:t>
      </w:r>
      <w:r w:rsidRPr="008A2054">
        <w:rPr>
          <w:rFonts w:cs="Times New Roman"/>
          <w:sz w:val="28"/>
          <w:szCs w:val="28"/>
        </w:rPr>
        <w:t>Уполномоченного</w:t>
      </w:r>
      <w:r w:rsidR="00414C34" w:rsidRPr="008A2054">
        <w:rPr>
          <w:rFonts w:cs="Times New Roman"/>
          <w:sz w:val="28"/>
          <w:szCs w:val="28"/>
        </w:rPr>
        <w:t xml:space="preserve"> </w:t>
      </w:r>
      <w:r w:rsidRPr="008A2054">
        <w:rPr>
          <w:rFonts w:cs="Times New Roman"/>
          <w:sz w:val="28"/>
          <w:szCs w:val="28"/>
        </w:rPr>
        <w:t>из</w:t>
      </w:r>
      <w:r w:rsidR="00414C34" w:rsidRPr="008A2054">
        <w:rPr>
          <w:rFonts w:cs="Times New Roman"/>
          <w:sz w:val="28"/>
          <w:szCs w:val="28"/>
        </w:rPr>
        <w:t xml:space="preserve"> </w:t>
      </w:r>
      <w:r w:rsidRPr="008A2054">
        <w:rPr>
          <w:rFonts w:cs="Times New Roman"/>
          <w:sz w:val="28"/>
          <w:szCs w:val="28"/>
        </w:rPr>
        <w:t>различных</w:t>
      </w:r>
      <w:r w:rsidR="00414C34" w:rsidRPr="008A2054">
        <w:rPr>
          <w:rFonts w:cs="Times New Roman"/>
          <w:sz w:val="28"/>
          <w:szCs w:val="28"/>
        </w:rPr>
        <w:t xml:space="preserve"> </w:t>
      </w:r>
      <w:r w:rsidRPr="008A2054">
        <w:rPr>
          <w:rFonts w:cs="Times New Roman"/>
          <w:sz w:val="28"/>
          <w:szCs w:val="28"/>
        </w:rPr>
        <w:t>субъектов</w:t>
      </w:r>
      <w:r w:rsidR="00414C34" w:rsidRPr="008A2054">
        <w:rPr>
          <w:rFonts w:cs="Times New Roman"/>
          <w:sz w:val="28"/>
          <w:szCs w:val="28"/>
        </w:rPr>
        <w:t xml:space="preserve"> </w:t>
      </w:r>
      <w:r w:rsidRPr="008A2054">
        <w:rPr>
          <w:rFonts w:cs="Times New Roman"/>
          <w:sz w:val="28"/>
          <w:szCs w:val="28"/>
        </w:rPr>
        <w:t>Ро</w:t>
      </w:r>
      <w:r w:rsidRPr="008A2054">
        <w:rPr>
          <w:rFonts w:cs="Times New Roman"/>
          <w:sz w:val="28"/>
          <w:szCs w:val="28"/>
        </w:rPr>
        <w:t>с</w:t>
      </w:r>
      <w:r w:rsidRPr="008A2054">
        <w:rPr>
          <w:rFonts w:cs="Times New Roman"/>
          <w:sz w:val="28"/>
          <w:szCs w:val="28"/>
        </w:rPr>
        <w:lastRenderedPageBreak/>
        <w:t>сийской</w:t>
      </w:r>
      <w:r w:rsidR="00414C34" w:rsidRPr="008A2054">
        <w:rPr>
          <w:rFonts w:cs="Times New Roman"/>
          <w:sz w:val="28"/>
          <w:szCs w:val="28"/>
        </w:rPr>
        <w:t xml:space="preserve"> </w:t>
      </w:r>
      <w:r w:rsidRPr="008A2054">
        <w:rPr>
          <w:rFonts w:cs="Times New Roman"/>
          <w:sz w:val="28"/>
          <w:szCs w:val="28"/>
        </w:rPr>
        <w:t>Федерации</w:t>
      </w:r>
      <w:r w:rsidR="00414C34" w:rsidRPr="008A2054">
        <w:rPr>
          <w:rFonts w:cs="Times New Roman"/>
          <w:sz w:val="28"/>
          <w:szCs w:val="28"/>
        </w:rPr>
        <w:t xml:space="preserve"> </w:t>
      </w:r>
      <w:r w:rsidRPr="008A2054">
        <w:rPr>
          <w:rFonts w:cs="Times New Roman"/>
          <w:sz w:val="28"/>
          <w:szCs w:val="28"/>
        </w:rPr>
        <w:t>начали</w:t>
      </w:r>
      <w:r w:rsidR="00414C34" w:rsidRPr="008A2054">
        <w:rPr>
          <w:rFonts w:cs="Times New Roman"/>
          <w:sz w:val="28"/>
          <w:szCs w:val="28"/>
        </w:rPr>
        <w:t xml:space="preserve"> </w:t>
      </w:r>
      <w:r w:rsidRPr="008A2054">
        <w:rPr>
          <w:rFonts w:cs="Times New Roman"/>
          <w:sz w:val="28"/>
          <w:szCs w:val="28"/>
        </w:rPr>
        <w:t>массово</w:t>
      </w:r>
      <w:r w:rsidR="008A2054">
        <w:rPr>
          <w:rFonts w:cs="Times New Roman"/>
          <w:sz w:val="28"/>
          <w:szCs w:val="28"/>
        </w:rPr>
        <w:t xml:space="preserve"> </w:t>
      </w:r>
      <w:r w:rsidRPr="008A2054">
        <w:rPr>
          <w:rFonts w:cs="Times New Roman"/>
          <w:sz w:val="28"/>
          <w:szCs w:val="28"/>
        </w:rPr>
        <w:t>(более</w:t>
      </w:r>
      <w:r w:rsidR="00414C34" w:rsidRPr="008A2054">
        <w:rPr>
          <w:rFonts w:cs="Times New Roman"/>
          <w:sz w:val="28"/>
          <w:szCs w:val="28"/>
        </w:rPr>
        <w:t xml:space="preserve"> </w:t>
      </w:r>
      <w:r w:rsidRPr="008A2054">
        <w:rPr>
          <w:rFonts w:cs="Times New Roman"/>
          <w:sz w:val="28"/>
          <w:szCs w:val="28"/>
        </w:rPr>
        <w:t>90)</w:t>
      </w:r>
      <w:r w:rsidR="00414C34" w:rsidRPr="008A2054">
        <w:rPr>
          <w:rFonts w:cs="Times New Roman"/>
          <w:sz w:val="28"/>
          <w:szCs w:val="28"/>
        </w:rPr>
        <w:t xml:space="preserve"> </w:t>
      </w:r>
      <w:r w:rsidRPr="008A2054">
        <w:rPr>
          <w:rFonts w:cs="Times New Roman"/>
          <w:sz w:val="28"/>
          <w:szCs w:val="28"/>
        </w:rPr>
        <w:t>поступать</w:t>
      </w:r>
      <w:r w:rsidR="00414C34" w:rsidRPr="008A2054">
        <w:rPr>
          <w:rFonts w:cs="Times New Roman"/>
          <w:sz w:val="28"/>
          <w:szCs w:val="28"/>
        </w:rPr>
        <w:t xml:space="preserve"> </w:t>
      </w:r>
      <w:r w:rsidRPr="008A2054">
        <w:rPr>
          <w:rFonts w:cs="Times New Roman"/>
          <w:sz w:val="28"/>
          <w:szCs w:val="28"/>
        </w:rPr>
        <w:t>обращения</w:t>
      </w:r>
      <w:r w:rsidR="00414C34" w:rsidRPr="008A2054">
        <w:rPr>
          <w:rFonts w:cs="Times New Roman"/>
          <w:sz w:val="28"/>
          <w:szCs w:val="28"/>
        </w:rPr>
        <w:t xml:space="preserve"> </w:t>
      </w:r>
      <w:r w:rsidRPr="008A2054">
        <w:rPr>
          <w:rFonts w:cs="Times New Roman"/>
          <w:sz w:val="28"/>
          <w:szCs w:val="28"/>
        </w:rPr>
        <w:t>учас</w:t>
      </w:r>
      <w:r w:rsidRPr="008A2054">
        <w:rPr>
          <w:rFonts w:cs="Times New Roman"/>
          <w:sz w:val="28"/>
          <w:szCs w:val="28"/>
        </w:rPr>
        <w:t>т</w:t>
      </w:r>
      <w:r w:rsidRPr="008A2054">
        <w:rPr>
          <w:rFonts w:cs="Times New Roman"/>
          <w:sz w:val="28"/>
          <w:szCs w:val="28"/>
        </w:rPr>
        <w:t>ников</w:t>
      </w:r>
      <w:r w:rsidR="00414C34" w:rsidRPr="008A2054">
        <w:rPr>
          <w:rFonts w:cs="Times New Roman"/>
          <w:sz w:val="28"/>
          <w:szCs w:val="28"/>
        </w:rPr>
        <w:t xml:space="preserve"> </w:t>
      </w:r>
      <w:r w:rsidR="00C82E15" w:rsidRPr="008A2054">
        <w:rPr>
          <w:rFonts w:cs="Times New Roman"/>
          <w:sz w:val="28"/>
          <w:szCs w:val="28"/>
        </w:rPr>
        <w:t>«</w:t>
      </w:r>
      <w:r w:rsidRPr="008A2054">
        <w:rPr>
          <w:rFonts w:cs="Times New Roman"/>
          <w:sz w:val="28"/>
          <w:szCs w:val="28"/>
        </w:rPr>
        <w:t>Профсоюза</w:t>
      </w:r>
      <w:r w:rsidR="00414C34" w:rsidRPr="008A2054">
        <w:rPr>
          <w:rFonts w:cs="Times New Roman"/>
          <w:sz w:val="28"/>
          <w:szCs w:val="28"/>
        </w:rPr>
        <w:t xml:space="preserve"> </w:t>
      </w:r>
      <w:r w:rsidR="00C82E15" w:rsidRPr="008A2054">
        <w:rPr>
          <w:rFonts w:cs="Times New Roman"/>
          <w:sz w:val="28"/>
          <w:szCs w:val="28"/>
        </w:rPr>
        <w:t>«</w:t>
      </w:r>
      <w:r w:rsidRPr="008A2054">
        <w:rPr>
          <w:rFonts w:cs="Times New Roman"/>
          <w:sz w:val="28"/>
          <w:szCs w:val="28"/>
        </w:rPr>
        <w:t>Союз</w:t>
      </w:r>
      <w:r w:rsidR="00414C34" w:rsidRPr="008A2054">
        <w:rPr>
          <w:rFonts w:cs="Times New Roman"/>
          <w:sz w:val="28"/>
          <w:szCs w:val="28"/>
        </w:rPr>
        <w:t xml:space="preserve"> </w:t>
      </w:r>
      <w:r w:rsidRPr="008A2054">
        <w:rPr>
          <w:rFonts w:cs="Times New Roman"/>
          <w:sz w:val="28"/>
          <w:szCs w:val="28"/>
        </w:rPr>
        <w:t>ССР</w:t>
      </w:r>
      <w:r w:rsidR="00C82E15" w:rsidRPr="008A2054">
        <w:rPr>
          <w:rFonts w:cs="Times New Roman"/>
          <w:sz w:val="28"/>
          <w:szCs w:val="28"/>
        </w:rPr>
        <w:t>»</w:t>
      </w:r>
      <w:r w:rsidR="00414C34" w:rsidRPr="008A2054">
        <w:rPr>
          <w:rFonts w:cs="Times New Roman"/>
          <w:sz w:val="28"/>
          <w:szCs w:val="28"/>
        </w:rPr>
        <w:t xml:space="preserve"> </w:t>
      </w:r>
      <w:r w:rsidRPr="008A2054">
        <w:rPr>
          <w:rFonts w:cs="Times New Roman"/>
          <w:sz w:val="28"/>
          <w:szCs w:val="28"/>
        </w:rPr>
        <w:t>по</w:t>
      </w:r>
      <w:r w:rsidR="00414C34" w:rsidRPr="008A2054">
        <w:rPr>
          <w:rFonts w:cs="Times New Roman"/>
          <w:sz w:val="28"/>
          <w:szCs w:val="28"/>
        </w:rPr>
        <w:t xml:space="preserve"> </w:t>
      </w:r>
      <w:r w:rsidRPr="008A2054">
        <w:rPr>
          <w:rFonts w:cs="Times New Roman"/>
          <w:sz w:val="28"/>
          <w:szCs w:val="28"/>
        </w:rPr>
        <w:t>самым</w:t>
      </w:r>
      <w:r w:rsidR="00414C34" w:rsidRPr="008A2054">
        <w:rPr>
          <w:rFonts w:cs="Times New Roman"/>
          <w:sz w:val="28"/>
          <w:szCs w:val="28"/>
        </w:rPr>
        <w:t xml:space="preserve"> </w:t>
      </w:r>
      <w:r w:rsidRPr="008A2054">
        <w:rPr>
          <w:rFonts w:cs="Times New Roman"/>
          <w:sz w:val="28"/>
          <w:szCs w:val="28"/>
        </w:rPr>
        <w:t>различным</w:t>
      </w:r>
      <w:r w:rsidR="00414C34" w:rsidRPr="008A2054">
        <w:rPr>
          <w:rFonts w:cs="Times New Roman"/>
          <w:sz w:val="28"/>
          <w:szCs w:val="28"/>
        </w:rPr>
        <w:t xml:space="preserve"> </w:t>
      </w:r>
      <w:r w:rsidRPr="008A2054">
        <w:rPr>
          <w:rFonts w:cs="Times New Roman"/>
          <w:sz w:val="28"/>
          <w:szCs w:val="28"/>
        </w:rPr>
        <w:t>вопросам.</w:t>
      </w:r>
    </w:p>
    <w:p w:rsidR="00633CF5" w:rsidRPr="008A2054" w:rsidRDefault="00633CF5" w:rsidP="007F7CED">
      <w:pPr>
        <w:pStyle w:val="a3"/>
        <w:spacing w:before="0"/>
        <w:ind w:firstLine="567"/>
        <w:rPr>
          <w:rFonts w:cs="Times New Roman"/>
          <w:sz w:val="28"/>
          <w:szCs w:val="28"/>
        </w:rPr>
      </w:pPr>
      <w:r w:rsidRPr="008A2054">
        <w:rPr>
          <w:rFonts w:cs="Times New Roman"/>
          <w:sz w:val="28"/>
          <w:szCs w:val="28"/>
        </w:rPr>
        <w:t>Поводом</w:t>
      </w:r>
      <w:r w:rsidR="00414C34" w:rsidRPr="008A2054">
        <w:rPr>
          <w:rFonts w:cs="Times New Roman"/>
          <w:sz w:val="28"/>
          <w:szCs w:val="28"/>
        </w:rPr>
        <w:t xml:space="preserve"> </w:t>
      </w:r>
      <w:r w:rsidRPr="008A2054">
        <w:rPr>
          <w:rFonts w:cs="Times New Roman"/>
          <w:sz w:val="28"/>
          <w:szCs w:val="28"/>
        </w:rPr>
        <w:t>первой</w:t>
      </w:r>
      <w:r w:rsidR="00414C34" w:rsidRPr="008A2054">
        <w:rPr>
          <w:rFonts w:cs="Times New Roman"/>
          <w:sz w:val="28"/>
          <w:szCs w:val="28"/>
        </w:rPr>
        <w:t xml:space="preserve"> </w:t>
      </w:r>
      <w:r w:rsidRPr="008A2054">
        <w:rPr>
          <w:rFonts w:cs="Times New Roman"/>
          <w:sz w:val="28"/>
          <w:szCs w:val="28"/>
        </w:rPr>
        <w:t>волны</w:t>
      </w:r>
      <w:r w:rsidR="00414C34" w:rsidRPr="008A2054">
        <w:rPr>
          <w:rFonts w:cs="Times New Roman"/>
          <w:sz w:val="28"/>
          <w:szCs w:val="28"/>
        </w:rPr>
        <w:t xml:space="preserve"> </w:t>
      </w:r>
      <w:r w:rsidRPr="008A2054">
        <w:rPr>
          <w:rFonts w:cs="Times New Roman"/>
          <w:sz w:val="28"/>
          <w:szCs w:val="28"/>
        </w:rPr>
        <w:t>таких</w:t>
      </w:r>
      <w:r w:rsidR="00414C34" w:rsidRPr="008A2054">
        <w:rPr>
          <w:rFonts w:cs="Times New Roman"/>
          <w:sz w:val="28"/>
          <w:szCs w:val="28"/>
        </w:rPr>
        <w:t xml:space="preserve"> </w:t>
      </w:r>
      <w:r w:rsidRPr="008A2054">
        <w:rPr>
          <w:rFonts w:cs="Times New Roman"/>
          <w:sz w:val="28"/>
          <w:szCs w:val="28"/>
        </w:rPr>
        <w:t>обращений</w:t>
      </w:r>
      <w:r w:rsidR="00414C34" w:rsidRPr="008A2054">
        <w:rPr>
          <w:rFonts w:cs="Times New Roman"/>
          <w:sz w:val="28"/>
          <w:szCs w:val="28"/>
        </w:rPr>
        <w:t xml:space="preserve"> </w:t>
      </w:r>
      <w:r w:rsidRPr="008A2054">
        <w:rPr>
          <w:rFonts w:cs="Times New Roman"/>
          <w:sz w:val="28"/>
          <w:szCs w:val="28"/>
        </w:rPr>
        <w:t>послужило</w:t>
      </w:r>
      <w:r w:rsidR="00414C34" w:rsidRPr="008A2054">
        <w:rPr>
          <w:rFonts w:cs="Times New Roman"/>
          <w:sz w:val="28"/>
          <w:szCs w:val="28"/>
        </w:rPr>
        <w:t xml:space="preserve"> </w:t>
      </w:r>
      <w:r w:rsidRPr="008A2054">
        <w:rPr>
          <w:rFonts w:cs="Times New Roman"/>
          <w:sz w:val="28"/>
          <w:szCs w:val="28"/>
        </w:rPr>
        <w:t>отключение</w:t>
      </w:r>
      <w:r w:rsidR="008A2054">
        <w:rPr>
          <w:rFonts w:cs="Times New Roman"/>
          <w:sz w:val="28"/>
          <w:szCs w:val="28"/>
        </w:rPr>
        <w:t xml:space="preserve">         </w:t>
      </w:r>
      <w:r w:rsidR="007F7CED" w:rsidRPr="008A2054">
        <w:rPr>
          <w:rFonts w:cs="Times New Roman"/>
          <w:sz w:val="28"/>
          <w:szCs w:val="28"/>
        </w:rPr>
        <w:t xml:space="preserve"> </w:t>
      </w:r>
      <w:r w:rsidRPr="008A2054">
        <w:rPr>
          <w:rFonts w:cs="Times New Roman"/>
          <w:sz w:val="28"/>
          <w:szCs w:val="28"/>
        </w:rPr>
        <w:t>15</w:t>
      </w:r>
      <w:r w:rsidR="00414C34" w:rsidRPr="008A2054">
        <w:rPr>
          <w:rFonts w:cs="Times New Roman"/>
          <w:sz w:val="28"/>
          <w:szCs w:val="28"/>
        </w:rPr>
        <w:t xml:space="preserve"> </w:t>
      </w:r>
      <w:r w:rsidRPr="008A2054">
        <w:rPr>
          <w:rFonts w:cs="Times New Roman"/>
          <w:sz w:val="28"/>
          <w:szCs w:val="28"/>
        </w:rPr>
        <w:t>марта</w:t>
      </w:r>
      <w:r w:rsidR="00414C34" w:rsidRPr="008A2054">
        <w:rPr>
          <w:rFonts w:cs="Times New Roman"/>
          <w:sz w:val="28"/>
          <w:szCs w:val="28"/>
        </w:rPr>
        <w:t xml:space="preserve"> </w:t>
      </w:r>
      <w:r w:rsidRPr="008A2054">
        <w:rPr>
          <w:rFonts w:cs="Times New Roman"/>
          <w:sz w:val="28"/>
          <w:szCs w:val="28"/>
        </w:rPr>
        <w:t>2017</w:t>
      </w:r>
      <w:r w:rsidR="00414C34" w:rsidRPr="008A2054">
        <w:rPr>
          <w:rFonts w:cs="Times New Roman"/>
          <w:sz w:val="28"/>
          <w:szCs w:val="28"/>
        </w:rPr>
        <w:t xml:space="preserve"> </w:t>
      </w:r>
      <w:r w:rsidRPr="008A2054">
        <w:rPr>
          <w:rFonts w:cs="Times New Roman"/>
          <w:sz w:val="28"/>
          <w:szCs w:val="28"/>
        </w:rPr>
        <w:t>года</w:t>
      </w:r>
      <w:r w:rsidR="00414C34" w:rsidRPr="008A2054">
        <w:rPr>
          <w:rFonts w:cs="Times New Roman"/>
          <w:sz w:val="28"/>
          <w:szCs w:val="28"/>
        </w:rPr>
        <w:t xml:space="preserve"> </w:t>
      </w:r>
      <w:r w:rsidRPr="008A2054">
        <w:rPr>
          <w:rFonts w:cs="Times New Roman"/>
          <w:sz w:val="28"/>
          <w:szCs w:val="28"/>
        </w:rPr>
        <w:t>дома</w:t>
      </w:r>
      <w:r w:rsidR="00414C34" w:rsidRPr="008A2054">
        <w:rPr>
          <w:rFonts w:cs="Times New Roman"/>
          <w:sz w:val="28"/>
          <w:szCs w:val="28"/>
        </w:rPr>
        <w:t xml:space="preserve"> </w:t>
      </w:r>
      <w:r w:rsidRPr="008A2054">
        <w:rPr>
          <w:rFonts w:cs="Times New Roman"/>
          <w:sz w:val="28"/>
          <w:szCs w:val="28"/>
        </w:rPr>
        <w:t>гражданина</w:t>
      </w:r>
      <w:r w:rsidR="00414C34" w:rsidRPr="008A2054">
        <w:rPr>
          <w:rFonts w:cs="Times New Roman"/>
          <w:sz w:val="28"/>
          <w:szCs w:val="28"/>
        </w:rPr>
        <w:t xml:space="preserve"> </w:t>
      </w:r>
      <w:r w:rsidRPr="008A2054">
        <w:rPr>
          <w:rFonts w:cs="Times New Roman"/>
          <w:sz w:val="28"/>
          <w:szCs w:val="28"/>
        </w:rPr>
        <w:t>Р.,</w:t>
      </w:r>
      <w:r w:rsidR="00414C34" w:rsidRPr="008A2054">
        <w:rPr>
          <w:rFonts w:cs="Times New Roman"/>
          <w:sz w:val="28"/>
          <w:szCs w:val="28"/>
        </w:rPr>
        <w:t xml:space="preserve"> </w:t>
      </w:r>
      <w:r w:rsidRPr="008A2054">
        <w:rPr>
          <w:rFonts w:cs="Times New Roman"/>
          <w:sz w:val="28"/>
          <w:szCs w:val="28"/>
        </w:rPr>
        <w:t>проживающего</w:t>
      </w:r>
      <w:r w:rsidR="00414C34" w:rsidRPr="008A2054">
        <w:rPr>
          <w:rFonts w:cs="Times New Roman"/>
          <w:sz w:val="28"/>
          <w:szCs w:val="28"/>
        </w:rPr>
        <w:t xml:space="preserve"> </w:t>
      </w:r>
      <w:r w:rsidRPr="008A2054">
        <w:rPr>
          <w:rFonts w:cs="Times New Roman"/>
          <w:sz w:val="28"/>
          <w:szCs w:val="28"/>
        </w:rPr>
        <w:t>в</w:t>
      </w:r>
      <w:r w:rsidR="00414C34" w:rsidRPr="008A2054">
        <w:rPr>
          <w:rFonts w:cs="Times New Roman"/>
          <w:sz w:val="28"/>
          <w:szCs w:val="28"/>
        </w:rPr>
        <w:t xml:space="preserve"> </w:t>
      </w:r>
      <w:r w:rsidRPr="008A2054">
        <w:rPr>
          <w:rFonts w:cs="Times New Roman"/>
          <w:sz w:val="28"/>
          <w:szCs w:val="28"/>
        </w:rPr>
        <w:t>селе</w:t>
      </w:r>
      <w:r w:rsidR="00414C34" w:rsidRPr="008A2054">
        <w:rPr>
          <w:rFonts w:cs="Times New Roman"/>
          <w:sz w:val="28"/>
          <w:szCs w:val="28"/>
        </w:rPr>
        <w:t xml:space="preserve"> </w:t>
      </w:r>
      <w:r w:rsidRPr="008A2054">
        <w:rPr>
          <w:rFonts w:cs="Times New Roman"/>
          <w:sz w:val="28"/>
          <w:szCs w:val="28"/>
        </w:rPr>
        <w:t>Белый</w:t>
      </w:r>
      <w:r w:rsidR="00414C34" w:rsidRPr="008A2054">
        <w:rPr>
          <w:rFonts w:cs="Times New Roman"/>
          <w:sz w:val="28"/>
          <w:szCs w:val="28"/>
        </w:rPr>
        <w:t xml:space="preserve"> </w:t>
      </w:r>
      <w:r w:rsidRPr="008A2054">
        <w:rPr>
          <w:rFonts w:cs="Times New Roman"/>
          <w:sz w:val="28"/>
          <w:szCs w:val="28"/>
        </w:rPr>
        <w:t>Яр</w:t>
      </w:r>
      <w:r w:rsidR="00414C34" w:rsidRPr="008A2054">
        <w:rPr>
          <w:rFonts w:cs="Times New Roman"/>
          <w:sz w:val="28"/>
          <w:szCs w:val="28"/>
        </w:rPr>
        <w:t xml:space="preserve"> </w:t>
      </w:r>
      <w:r w:rsidR="008A2054">
        <w:rPr>
          <w:rFonts w:cs="Times New Roman"/>
          <w:sz w:val="28"/>
          <w:szCs w:val="28"/>
        </w:rPr>
        <w:t xml:space="preserve">   </w:t>
      </w:r>
      <w:r w:rsidRPr="008A2054">
        <w:rPr>
          <w:rFonts w:cs="Times New Roman"/>
          <w:sz w:val="28"/>
          <w:szCs w:val="28"/>
        </w:rPr>
        <w:t>Алтайского</w:t>
      </w:r>
      <w:r w:rsidR="00414C34" w:rsidRPr="008A2054">
        <w:rPr>
          <w:rFonts w:cs="Times New Roman"/>
          <w:sz w:val="28"/>
          <w:szCs w:val="28"/>
        </w:rPr>
        <w:t xml:space="preserve"> </w:t>
      </w:r>
      <w:r w:rsidRPr="008A2054">
        <w:rPr>
          <w:rFonts w:cs="Times New Roman"/>
          <w:sz w:val="28"/>
          <w:szCs w:val="28"/>
        </w:rPr>
        <w:t>района,</w:t>
      </w:r>
      <w:r w:rsidR="00414C34" w:rsidRPr="008A2054">
        <w:rPr>
          <w:rFonts w:cs="Times New Roman"/>
          <w:sz w:val="28"/>
          <w:szCs w:val="28"/>
        </w:rPr>
        <w:t xml:space="preserve"> </w:t>
      </w:r>
      <w:r w:rsidRPr="008A2054">
        <w:rPr>
          <w:rFonts w:cs="Times New Roman"/>
          <w:sz w:val="28"/>
          <w:szCs w:val="28"/>
        </w:rPr>
        <w:t>от</w:t>
      </w:r>
      <w:r w:rsidR="00414C34" w:rsidRPr="008A2054">
        <w:rPr>
          <w:rFonts w:cs="Times New Roman"/>
          <w:sz w:val="28"/>
          <w:szCs w:val="28"/>
        </w:rPr>
        <w:t xml:space="preserve"> </w:t>
      </w:r>
      <w:r w:rsidR="008A2054">
        <w:rPr>
          <w:rFonts w:cs="Times New Roman"/>
          <w:sz w:val="28"/>
          <w:szCs w:val="28"/>
        </w:rPr>
        <w:t>электроснабжения</w:t>
      </w:r>
      <w:r w:rsidR="00414C34" w:rsidRPr="008A2054">
        <w:rPr>
          <w:rFonts w:cs="Times New Roman"/>
          <w:sz w:val="28"/>
          <w:szCs w:val="28"/>
        </w:rPr>
        <w:t xml:space="preserve"> </w:t>
      </w:r>
      <w:r w:rsidRPr="008A2054">
        <w:rPr>
          <w:rFonts w:cs="Times New Roman"/>
          <w:sz w:val="28"/>
          <w:szCs w:val="28"/>
        </w:rPr>
        <w:t>по</w:t>
      </w:r>
      <w:r w:rsidR="00414C34" w:rsidRPr="008A2054">
        <w:rPr>
          <w:rFonts w:cs="Times New Roman"/>
          <w:sz w:val="28"/>
          <w:szCs w:val="28"/>
        </w:rPr>
        <w:t xml:space="preserve"> </w:t>
      </w:r>
      <w:r w:rsidRPr="008A2054">
        <w:rPr>
          <w:rFonts w:cs="Times New Roman"/>
          <w:sz w:val="28"/>
          <w:szCs w:val="28"/>
        </w:rPr>
        <w:t>причине</w:t>
      </w:r>
      <w:r w:rsidR="00414C34" w:rsidRPr="008A2054">
        <w:rPr>
          <w:rFonts w:cs="Times New Roman"/>
          <w:sz w:val="28"/>
          <w:szCs w:val="28"/>
        </w:rPr>
        <w:t xml:space="preserve"> </w:t>
      </w:r>
      <w:r w:rsidRPr="008A2054">
        <w:rPr>
          <w:rFonts w:cs="Times New Roman"/>
          <w:sz w:val="28"/>
          <w:szCs w:val="28"/>
        </w:rPr>
        <w:t>имеющегося</w:t>
      </w:r>
      <w:r w:rsidR="00414C34" w:rsidRPr="008A2054">
        <w:rPr>
          <w:rFonts w:cs="Times New Roman"/>
          <w:sz w:val="28"/>
          <w:szCs w:val="28"/>
        </w:rPr>
        <w:t xml:space="preserve"> </w:t>
      </w:r>
      <w:r w:rsidRPr="008A2054">
        <w:rPr>
          <w:rFonts w:cs="Times New Roman"/>
          <w:sz w:val="28"/>
          <w:szCs w:val="28"/>
        </w:rPr>
        <w:t>долга</w:t>
      </w:r>
      <w:r w:rsidR="00414C34" w:rsidRPr="008A2054">
        <w:rPr>
          <w:rFonts w:cs="Times New Roman"/>
          <w:sz w:val="28"/>
          <w:szCs w:val="28"/>
        </w:rPr>
        <w:t xml:space="preserve"> </w:t>
      </w:r>
      <w:r w:rsidRPr="008A2054">
        <w:rPr>
          <w:rFonts w:cs="Times New Roman"/>
          <w:sz w:val="28"/>
          <w:szCs w:val="28"/>
        </w:rPr>
        <w:t>за</w:t>
      </w:r>
      <w:r w:rsidR="00414C34" w:rsidRPr="008A2054">
        <w:rPr>
          <w:rFonts w:cs="Times New Roman"/>
          <w:sz w:val="28"/>
          <w:szCs w:val="28"/>
        </w:rPr>
        <w:t xml:space="preserve"> </w:t>
      </w:r>
      <w:r w:rsidRPr="008A2054">
        <w:rPr>
          <w:rFonts w:cs="Times New Roman"/>
          <w:sz w:val="28"/>
          <w:szCs w:val="28"/>
        </w:rPr>
        <w:t>потреблённую</w:t>
      </w:r>
      <w:r w:rsidR="00414C34" w:rsidRPr="008A2054">
        <w:rPr>
          <w:rFonts w:cs="Times New Roman"/>
          <w:sz w:val="28"/>
          <w:szCs w:val="28"/>
        </w:rPr>
        <w:t xml:space="preserve"> </w:t>
      </w:r>
      <w:r w:rsidRPr="008A2054">
        <w:rPr>
          <w:rFonts w:cs="Times New Roman"/>
          <w:sz w:val="28"/>
          <w:szCs w:val="28"/>
        </w:rPr>
        <w:t>электроэнергию,</w:t>
      </w:r>
      <w:r w:rsidR="00414C34" w:rsidRPr="008A2054">
        <w:rPr>
          <w:rFonts w:cs="Times New Roman"/>
          <w:sz w:val="28"/>
          <w:szCs w:val="28"/>
        </w:rPr>
        <w:t xml:space="preserve"> </w:t>
      </w:r>
      <w:r w:rsidRPr="008A2054">
        <w:rPr>
          <w:rFonts w:cs="Times New Roman"/>
          <w:sz w:val="28"/>
          <w:szCs w:val="28"/>
          <w:shd w:val="clear" w:color="auto" w:fill="FFFFFF"/>
        </w:rPr>
        <w:t>после</w:t>
      </w:r>
      <w:r w:rsidR="00414C34" w:rsidRPr="008A2054">
        <w:rPr>
          <w:rFonts w:cs="Times New Roman"/>
          <w:sz w:val="28"/>
          <w:szCs w:val="28"/>
          <w:shd w:val="clear" w:color="auto" w:fill="FFFFFF"/>
        </w:rPr>
        <w:t xml:space="preserve"> </w:t>
      </w:r>
      <w:r w:rsidRPr="008A2054">
        <w:rPr>
          <w:rFonts w:cs="Times New Roman"/>
          <w:sz w:val="28"/>
          <w:szCs w:val="28"/>
          <w:shd w:val="clear" w:color="auto" w:fill="FFFFFF"/>
        </w:rPr>
        <w:t>письменного</w:t>
      </w:r>
      <w:r w:rsidR="00414C34" w:rsidRPr="008A2054">
        <w:rPr>
          <w:rFonts w:cs="Times New Roman"/>
          <w:sz w:val="28"/>
          <w:szCs w:val="28"/>
          <w:shd w:val="clear" w:color="auto" w:fill="FFFFFF"/>
        </w:rPr>
        <w:t xml:space="preserve"> </w:t>
      </w:r>
      <w:r w:rsidRPr="008A2054">
        <w:rPr>
          <w:rFonts w:cs="Times New Roman"/>
          <w:sz w:val="28"/>
          <w:szCs w:val="28"/>
          <w:shd w:val="clear" w:color="auto" w:fill="FFFFFF"/>
        </w:rPr>
        <w:t>предупреждения</w:t>
      </w:r>
      <w:r w:rsidRPr="008A2054">
        <w:rPr>
          <w:rFonts w:cs="Times New Roman"/>
          <w:sz w:val="28"/>
          <w:szCs w:val="28"/>
        </w:rPr>
        <w:t>.</w:t>
      </w:r>
    </w:p>
    <w:p w:rsidR="00633CF5" w:rsidRPr="008A2054" w:rsidRDefault="00633CF5" w:rsidP="007F7CED">
      <w:pPr>
        <w:widowControl w:val="0"/>
        <w:spacing w:after="0" w:line="240" w:lineRule="auto"/>
        <w:ind w:firstLine="567"/>
        <w:jc w:val="both"/>
        <w:rPr>
          <w:rFonts w:ascii="Times New Roman" w:hAnsi="Times New Roman"/>
          <w:sz w:val="28"/>
          <w:szCs w:val="28"/>
        </w:rPr>
      </w:pPr>
      <w:proofErr w:type="gramStart"/>
      <w:r w:rsidRPr="008A2054">
        <w:rPr>
          <w:rFonts w:ascii="Times New Roman" w:hAnsi="Times New Roman"/>
          <w:sz w:val="28"/>
          <w:szCs w:val="28"/>
        </w:rPr>
        <w:t>Свои</w:t>
      </w:r>
      <w:r w:rsidR="00414C34" w:rsidRPr="008A2054">
        <w:rPr>
          <w:rFonts w:ascii="Times New Roman" w:hAnsi="Times New Roman"/>
          <w:sz w:val="28"/>
          <w:szCs w:val="28"/>
        </w:rPr>
        <w:t xml:space="preserve"> </w:t>
      </w:r>
      <w:r w:rsidRPr="008A2054">
        <w:rPr>
          <w:rFonts w:ascii="Times New Roman" w:hAnsi="Times New Roman"/>
          <w:sz w:val="28"/>
          <w:szCs w:val="28"/>
        </w:rPr>
        <w:t>требования</w:t>
      </w:r>
      <w:r w:rsidR="00414C34" w:rsidRPr="008A2054">
        <w:rPr>
          <w:rFonts w:ascii="Times New Roman" w:hAnsi="Times New Roman"/>
          <w:sz w:val="28"/>
          <w:szCs w:val="28"/>
        </w:rPr>
        <w:t xml:space="preserve"> </w:t>
      </w:r>
      <w:r w:rsidRPr="008A2054">
        <w:rPr>
          <w:rFonts w:ascii="Times New Roman" w:hAnsi="Times New Roman"/>
          <w:sz w:val="28"/>
          <w:szCs w:val="28"/>
        </w:rPr>
        <w:t>граждане</w:t>
      </w:r>
      <w:r w:rsidR="00414C34" w:rsidRPr="008A2054">
        <w:rPr>
          <w:rFonts w:ascii="Times New Roman" w:hAnsi="Times New Roman"/>
          <w:sz w:val="28"/>
          <w:szCs w:val="28"/>
        </w:rPr>
        <w:t xml:space="preserve"> </w:t>
      </w:r>
      <w:r w:rsidRPr="008A2054">
        <w:rPr>
          <w:rFonts w:ascii="Times New Roman" w:hAnsi="Times New Roman"/>
          <w:sz w:val="28"/>
          <w:szCs w:val="28"/>
        </w:rPr>
        <w:t>мотивировали</w:t>
      </w:r>
      <w:r w:rsidR="00414C34" w:rsidRPr="008A2054">
        <w:rPr>
          <w:rFonts w:ascii="Times New Roman" w:hAnsi="Times New Roman"/>
          <w:sz w:val="28"/>
          <w:szCs w:val="28"/>
        </w:rPr>
        <w:t xml:space="preserve"> </w:t>
      </w:r>
      <w:r w:rsidRPr="008A2054">
        <w:rPr>
          <w:rFonts w:ascii="Times New Roman" w:hAnsi="Times New Roman"/>
          <w:sz w:val="28"/>
          <w:szCs w:val="28"/>
        </w:rPr>
        <w:t>тем,</w:t>
      </w:r>
      <w:r w:rsidR="00414C34" w:rsidRPr="008A2054">
        <w:rPr>
          <w:rFonts w:ascii="Times New Roman" w:hAnsi="Times New Roman"/>
          <w:sz w:val="28"/>
          <w:szCs w:val="28"/>
        </w:rPr>
        <w:t xml:space="preserve"> </w:t>
      </w:r>
      <w:r w:rsidRPr="008A2054">
        <w:rPr>
          <w:rFonts w:ascii="Times New Roman" w:hAnsi="Times New Roman"/>
          <w:sz w:val="28"/>
          <w:szCs w:val="28"/>
        </w:rPr>
        <w:t>что</w:t>
      </w:r>
      <w:r w:rsidR="00414C34" w:rsidRPr="008A2054">
        <w:rPr>
          <w:rFonts w:ascii="Times New Roman" w:hAnsi="Times New Roman"/>
          <w:sz w:val="28"/>
          <w:szCs w:val="28"/>
        </w:rPr>
        <w:t xml:space="preserve"> </w:t>
      </w:r>
      <w:r w:rsidRPr="008A2054">
        <w:rPr>
          <w:rFonts w:ascii="Times New Roman" w:hAnsi="Times New Roman"/>
          <w:sz w:val="28"/>
          <w:szCs w:val="28"/>
        </w:rPr>
        <w:t>на</w:t>
      </w:r>
      <w:r w:rsidR="00414C34" w:rsidRPr="008A2054">
        <w:rPr>
          <w:rFonts w:ascii="Times New Roman" w:hAnsi="Times New Roman"/>
          <w:sz w:val="28"/>
          <w:szCs w:val="28"/>
        </w:rPr>
        <w:t xml:space="preserve"> </w:t>
      </w:r>
      <w:r w:rsidRPr="008A2054">
        <w:rPr>
          <w:rFonts w:ascii="Times New Roman" w:hAnsi="Times New Roman"/>
          <w:sz w:val="28"/>
          <w:szCs w:val="28"/>
        </w:rPr>
        <w:t>всех</w:t>
      </w:r>
      <w:r w:rsidR="00414C34" w:rsidRPr="008A2054">
        <w:rPr>
          <w:rFonts w:ascii="Times New Roman" w:hAnsi="Times New Roman"/>
          <w:sz w:val="28"/>
          <w:szCs w:val="28"/>
        </w:rPr>
        <w:t xml:space="preserve"> </w:t>
      </w:r>
      <w:r w:rsidRPr="008A2054">
        <w:rPr>
          <w:rFonts w:ascii="Times New Roman" w:hAnsi="Times New Roman"/>
          <w:sz w:val="28"/>
          <w:szCs w:val="28"/>
        </w:rPr>
        <w:t>участников</w:t>
      </w:r>
      <w:r w:rsidR="00414C34" w:rsidRPr="008A2054">
        <w:rPr>
          <w:rFonts w:ascii="Times New Roman" w:hAnsi="Times New Roman"/>
          <w:sz w:val="28"/>
          <w:szCs w:val="28"/>
        </w:rPr>
        <w:t xml:space="preserve"> </w:t>
      </w:r>
      <w:r w:rsidR="00C82E15" w:rsidRPr="008A2054">
        <w:rPr>
          <w:rFonts w:ascii="Times New Roman" w:hAnsi="Times New Roman"/>
          <w:sz w:val="28"/>
          <w:szCs w:val="28"/>
        </w:rPr>
        <w:t>«</w:t>
      </w:r>
      <w:r w:rsidRPr="008A2054">
        <w:rPr>
          <w:rFonts w:ascii="Times New Roman" w:hAnsi="Times New Roman"/>
          <w:sz w:val="28"/>
          <w:szCs w:val="28"/>
        </w:rPr>
        <w:t>профсоюза</w:t>
      </w:r>
      <w:r w:rsidR="00C82E15" w:rsidRPr="008A2054">
        <w:rPr>
          <w:rFonts w:ascii="Times New Roman" w:hAnsi="Times New Roman"/>
          <w:sz w:val="28"/>
          <w:szCs w:val="28"/>
        </w:rPr>
        <w:t>»</w:t>
      </w:r>
      <w:r w:rsidRPr="008A2054">
        <w:rPr>
          <w:rFonts w:ascii="Times New Roman" w:hAnsi="Times New Roman"/>
          <w:sz w:val="28"/>
          <w:szCs w:val="28"/>
        </w:rPr>
        <w:t>,</w:t>
      </w:r>
      <w:r w:rsidR="00414C34" w:rsidRPr="008A2054">
        <w:rPr>
          <w:rFonts w:ascii="Times New Roman" w:hAnsi="Times New Roman"/>
          <w:sz w:val="28"/>
          <w:szCs w:val="28"/>
        </w:rPr>
        <w:t xml:space="preserve"> </w:t>
      </w:r>
      <w:r w:rsidRPr="008A2054">
        <w:rPr>
          <w:rFonts w:ascii="Times New Roman" w:hAnsi="Times New Roman"/>
          <w:sz w:val="28"/>
          <w:szCs w:val="28"/>
        </w:rPr>
        <w:t>в</w:t>
      </w:r>
      <w:r w:rsidR="00414C34" w:rsidRPr="008A2054">
        <w:rPr>
          <w:rFonts w:ascii="Times New Roman" w:hAnsi="Times New Roman"/>
          <w:sz w:val="28"/>
          <w:szCs w:val="28"/>
        </w:rPr>
        <w:t xml:space="preserve"> </w:t>
      </w:r>
      <w:r w:rsidRPr="008A2054">
        <w:rPr>
          <w:rFonts w:ascii="Times New Roman" w:hAnsi="Times New Roman"/>
          <w:sz w:val="28"/>
          <w:szCs w:val="28"/>
        </w:rPr>
        <w:t>который</w:t>
      </w:r>
      <w:r w:rsidR="00414C34" w:rsidRPr="008A2054">
        <w:rPr>
          <w:rFonts w:ascii="Times New Roman" w:hAnsi="Times New Roman"/>
          <w:sz w:val="28"/>
          <w:szCs w:val="28"/>
        </w:rPr>
        <w:t xml:space="preserve"> </w:t>
      </w:r>
      <w:r w:rsidRPr="008A2054">
        <w:rPr>
          <w:rFonts w:ascii="Times New Roman" w:hAnsi="Times New Roman"/>
          <w:sz w:val="28"/>
          <w:szCs w:val="28"/>
        </w:rPr>
        <w:t>также</w:t>
      </w:r>
      <w:r w:rsidR="00414C34" w:rsidRPr="008A2054">
        <w:rPr>
          <w:rFonts w:ascii="Times New Roman" w:hAnsi="Times New Roman"/>
          <w:sz w:val="28"/>
          <w:szCs w:val="28"/>
        </w:rPr>
        <w:t xml:space="preserve"> </w:t>
      </w:r>
      <w:r w:rsidRPr="008A2054">
        <w:rPr>
          <w:rFonts w:ascii="Times New Roman" w:hAnsi="Times New Roman"/>
          <w:sz w:val="28"/>
          <w:szCs w:val="28"/>
        </w:rPr>
        <w:t>вступил</w:t>
      </w:r>
      <w:r w:rsidR="00414C34" w:rsidRPr="008A2054">
        <w:rPr>
          <w:rFonts w:ascii="Times New Roman" w:hAnsi="Times New Roman"/>
          <w:sz w:val="28"/>
          <w:szCs w:val="28"/>
        </w:rPr>
        <w:t xml:space="preserve"> </w:t>
      </w:r>
      <w:r w:rsidRPr="008A2054">
        <w:rPr>
          <w:rFonts w:ascii="Times New Roman" w:hAnsi="Times New Roman"/>
          <w:sz w:val="28"/>
          <w:szCs w:val="28"/>
        </w:rPr>
        <w:t>гражданин</w:t>
      </w:r>
      <w:r w:rsidR="00414C34" w:rsidRPr="008A2054">
        <w:rPr>
          <w:rFonts w:ascii="Times New Roman" w:hAnsi="Times New Roman"/>
          <w:sz w:val="28"/>
          <w:szCs w:val="28"/>
        </w:rPr>
        <w:t xml:space="preserve"> </w:t>
      </w:r>
      <w:r w:rsidRPr="008A2054">
        <w:rPr>
          <w:rFonts w:ascii="Times New Roman" w:hAnsi="Times New Roman"/>
          <w:sz w:val="28"/>
          <w:szCs w:val="28"/>
        </w:rPr>
        <w:t>Р.,</w:t>
      </w:r>
      <w:r w:rsidR="00414C34" w:rsidRPr="008A2054">
        <w:rPr>
          <w:rFonts w:ascii="Times New Roman" w:hAnsi="Times New Roman"/>
          <w:sz w:val="28"/>
          <w:szCs w:val="28"/>
        </w:rPr>
        <w:t xml:space="preserve"> </w:t>
      </w:r>
      <w:r w:rsidRPr="008A2054">
        <w:rPr>
          <w:rFonts w:ascii="Times New Roman" w:hAnsi="Times New Roman"/>
          <w:sz w:val="28"/>
          <w:szCs w:val="28"/>
        </w:rPr>
        <w:t>распространяются</w:t>
      </w:r>
      <w:r w:rsidR="00414C34" w:rsidRPr="008A2054">
        <w:rPr>
          <w:rFonts w:ascii="Times New Roman" w:hAnsi="Times New Roman"/>
          <w:sz w:val="28"/>
          <w:szCs w:val="28"/>
        </w:rPr>
        <w:t xml:space="preserve"> </w:t>
      </w:r>
      <w:r w:rsidR="008A2054">
        <w:rPr>
          <w:rFonts w:ascii="Times New Roman" w:hAnsi="Times New Roman"/>
          <w:sz w:val="28"/>
          <w:szCs w:val="28"/>
        </w:rPr>
        <w:t xml:space="preserve">   </w:t>
      </w:r>
      <w:r w:rsidRPr="008A2054">
        <w:rPr>
          <w:rFonts w:ascii="Times New Roman" w:hAnsi="Times New Roman"/>
          <w:sz w:val="28"/>
          <w:szCs w:val="28"/>
        </w:rPr>
        <w:t>положения</w:t>
      </w:r>
      <w:r w:rsidR="00414C34" w:rsidRPr="008A2054">
        <w:rPr>
          <w:rFonts w:ascii="Times New Roman" w:hAnsi="Times New Roman"/>
          <w:sz w:val="28"/>
          <w:szCs w:val="28"/>
        </w:rPr>
        <w:t xml:space="preserve"> </w:t>
      </w:r>
      <w:r w:rsidRPr="008A2054">
        <w:rPr>
          <w:rFonts w:ascii="Times New Roman" w:hAnsi="Times New Roman"/>
          <w:sz w:val="28"/>
          <w:szCs w:val="28"/>
        </w:rPr>
        <w:t>Публичного</w:t>
      </w:r>
      <w:r w:rsidR="00414C34" w:rsidRPr="008A2054">
        <w:rPr>
          <w:rFonts w:ascii="Times New Roman" w:hAnsi="Times New Roman"/>
          <w:sz w:val="28"/>
          <w:szCs w:val="28"/>
        </w:rPr>
        <w:t xml:space="preserve"> </w:t>
      </w:r>
      <w:r w:rsidRPr="008A2054">
        <w:rPr>
          <w:rFonts w:ascii="Times New Roman" w:hAnsi="Times New Roman"/>
          <w:sz w:val="28"/>
          <w:szCs w:val="28"/>
        </w:rPr>
        <w:t>договора</w:t>
      </w:r>
      <w:r w:rsidR="00414C34" w:rsidRPr="008A2054">
        <w:rPr>
          <w:rFonts w:ascii="Times New Roman" w:hAnsi="Times New Roman"/>
          <w:sz w:val="28"/>
          <w:szCs w:val="28"/>
        </w:rPr>
        <w:t xml:space="preserve"> </w:t>
      </w:r>
      <w:r w:rsidRPr="008A2054">
        <w:rPr>
          <w:rFonts w:ascii="Times New Roman" w:hAnsi="Times New Roman"/>
          <w:sz w:val="28"/>
          <w:szCs w:val="28"/>
        </w:rPr>
        <w:t>поставки</w:t>
      </w:r>
      <w:r w:rsidR="00414C34" w:rsidRPr="008A2054">
        <w:rPr>
          <w:rFonts w:ascii="Times New Roman" w:hAnsi="Times New Roman"/>
          <w:sz w:val="28"/>
          <w:szCs w:val="28"/>
        </w:rPr>
        <w:t xml:space="preserve"> </w:t>
      </w:r>
      <w:r w:rsidRPr="008A2054">
        <w:rPr>
          <w:rFonts w:ascii="Times New Roman" w:hAnsi="Times New Roman"/>
          <w:sz w:val="28"/>
          <w:szCs w:val="28"/>
        </w:rPr>
        <w:t>коммунальных</w:t>
      </w:r>
      <w:r w:rsidR="00414C34" w:rsidRPr="008A2054">
        <w:rPr>
          <w:rFonts w:ascii="Times New Roman" w:hAnsi="Times New Roman"/>
          <w:sz w:val="28"/>
          <w:szCs w:val="28"/>
        </w:rPr>
        <w:t xml:space="preserve"> </w:t>
      </w:r>
      <w:r w:rsidRPr="008A2054">
        <w:rPr>
          <w:rFonts w:ascii="Times New Roman" w:hAnsi="Times New Roman"/>
          <w:sz w:val="28"/>
          <w:szCs w:val="28"/>
        </w:rPr>
        <w:t>и</w:t>
      </w:r>
      <w:r w:rsidR="00414C34" w:rsidRPr="008A2054">
        <w:rPr>
          <w:rFonts w:ascii="Times New Roman" w:hAnsi="Times New Roman"/>
          <w:sz w:val="28"/>
          <w:szCs w:val="28"/>
        </w:rPr>
        <w:t xml:space="preserve"> </w:t>
      </w:r>
      <w:r w:rsidRPr="008A2054">
        <w:rPr>
          <w:rFonts w:ascii="Times New Roman" w:hAnsi="Times New Roman"/>
          <w:sz w:val="28"/>
          <w:szCs w:val="28"/>
        </w:rPr>
        <w:t>прочих</w:t>
      </w:r>
      <w:r w:rsidR="00414C34" w:rsidRPr="008A2054">
        <w:rPr>
          <w:rFonts w:ascii="Times New Roman" w:hAnsi="Times New Roman"/>
          <w:sz w:val="28"/>
          <w:szCs w:val="28"/>
        </w:rPr>
        <w:t xml:space="preserve"> </w:t>
      </w:r>
      <w:r w:rsidRPr="008A2054">
        <w:rPr>
          <w:rFonts w:ascii="Times New Roman" w:hAnsi="Times New Roman"/>
          <w:sz w:val="28"/>
          <w:szCs w:val="28"/>
        </w:rPr>
        <w:t>услуг</w:t>
      </w:r>
      <w:r w:rsidR="00414C34" w:rsidRPr="008A2054">
        <w:rPr>
          <w:rFonts w:ascii="Times New Roman" w:hAnsi="Times New Roman"/>
          <w:sz w:val="28"/>
          <w:szCs w:val="28"/>
        </w:rPr>
        <w:t xml:space="preserve"> </w:t>
      </w:r>
      <w:r w:rsidRPr="008A2054">
        <w:rPr>
          <w:rFonts w:ascii="Times New Roman" w:hAnsi="Times New Roman"/>
          <w:sz w:val="28"/>
          <w:szCs w:val="28"/>
        </w:rPr>
        <w:t>для</w:t>
      </w:r>
      <w:r w:rsidR="00414C34" w:rsidRPr="008A2054">
        <w:rPr>
          <w:rFonts w:ascii="Times New Roman" w:hAnsi="Times New Roman"/>
          <w:sz w:val="28"/>
          <w:szCs w:val="28"/>
        </w:rPr>
        <w:t xml:space="preserve"> </w:t>
      </w:r>
      <w:r w:rsidRPr="008A2054">
        <w:rPr>
          <w:rFonts w:ascii="Times New Roman" w:hAnsi="Times New Roman"/>
          <w:sz w:val="28"/>
          <w:szCs w:val="28"/>
        </w:rPr>
        <w:t>обеспечения</w:t>
      </w:r>
      <w:r w:rsidR="00414C34" w:rsidRPr="008A2054">
        <w:rPr>
          <w:rFonts w:ascii="Times New Roman" w:hAnsi="Times New Roman"/>
          <w:sz w:val="28"/>
          <w:szCs w:val="28"/>
        </w:rPr>
        <w:t xml:space="preserve"> </w:t>
      </w:r>
      <w:r w:rsidRPr="008A2054">
        <w:rPr>
          <w:rFonts w:ascii="Times New Roman" w:hAnsi="Times New Roman"/>
          <w:sz w:val="28"/>
          <w:szCs w:val="28"/>
        </w:rPr>
        <w:t>жизнедеятельности</w:t>
      </w:r>
      <w:r w:rsidR="00414C34" w:rsidRPr="008A2054">
        <w:rPr>
          <w:rFonts w:ascii="Times New Roman" w:hAnsi="Times New Roman"/>
          <w:sz w:val="28"/>
          <w:szCs w:val="28"/>
        </w:rPr>
        <w:t xml:space="preserve"> </w:t>
      </w:r>
      <w:r w:rsidRPr="008A2054">
        <w:rPr>
          <w:rFonts w:ascii="Times New Roman" w:hAnsi="Times New Roman"/>
          <w:sz w:val="28"/>
          <w:szCs w:val="28"/>
        </w:rPr>
        <w:t>участников</w:t>
      </w:r>
      <w:r w:rsidR="00414C34" w:rsidRPr="008A2054">
        <w:rPr>
          <w:rFonts w:ascii="Times New Roman" w:hAnsi="Times New Roman"/>
          <w:sz w:val="28"/>
          <w:szCs w:val="28"/>
        </w:rPr>
        <w:t xml:space="preserve"> </w:t>
      </w:r>
      <w:r w:rsidR="00A73C94" w:rsidRPr="008A2054">
        <w:rPr>
          <w:rFonts w:ascii="Times New Roman" w:hAnsi="Times New Roman"/>
          <w:sz w:val="28"/>
          <w:szCs w:val="28"/>
        </w:rPr>
        <w:t>«п</w:t>
      </w:r>
      <w:r w:rsidRPr="008A2054">
        <w:rPr>
          <w:rFonts w:ascii="Times New Roman" w:hAnsi="Times New Roman"/>
          <w:sz w:val="28"/>
          <w:szCs w:val="28"/>
        </w:rPr>
        <w:t>рофсоюза</w:t>
      </w:r>
      <w:r w:rsidR="00C82E15" w:rsidRPr="008A2054">
        <w:rPr>
          <w:rFonts w:ascii="Times New Roman" w:hAnsi="Times New Roman"/>
          <w:sz w:val="28"/>
          <w:szCs w:val="28"/>
        </w:rPr>
        <w:t>»</w:t>
      </w:r>
      <w:r w:rsidR="003E4A63" w:rsidRPr="008A2054">
        <w:rPr>
          <w:rFonts w:ascii="Times New Roman" w:hAnsi="Times New Roman"/>
          <w:sz w:val="28"/>
          <w:szCs w:val="28"/>
        </w:rPr>
        <w:t xml:space="preserve"> </w:t>
      </w:r>
      <w:r w:rsidRPr="008A2054">
        <w:rPr>
          <w:rFonts w:ascii="Times New Roman" w:hAnsi="Times New Roman"/>
          <w:sz w:val="28"/>
          <w:szCs w:val="28"/>
        </w:rPr>
        <w:t>от</w:t>
      </w:r>
      <w:r w:rsidR="00414C34" w:rsidRPr="008A2054">
        <w:rPr>
          <w:rFonts w:ascii="Times New Roman" w:hAnsi="Times New Roman"/>
          <w:sz w:val="28"/>
          <w:szCs w:val="28"/>
        </w:rPr>
        <w:t xml:space="preserve"> </w:t>
      </w:r>
      <w:r w:rsidRPr="008A2054">
        <w:rPr>
          <w:rFonts w:ascii="Times New Roman" w:hAnsi="Times New Roman"/>
          <w:sz w:val="28"/>
          <w:szCs w:val="28"/>
        </w:rPr>
        <w:t>27.12.2017,</w:t>
      </w:r>
      <w:r w:rsidR="00414C34" w:rsidRPr="008A2054">
        <w:rPr>
          <w:rFonts w:ascii="Times New Roman" w:hAnsi="Times New Roman"/>
          <w:sz w:val="28"/>
          <w:szCs w:val="28"/>
        </w:rPr>
        <w:t xml:space="preserve"> </w:t>
      </w:r>
      <w:r w:rsidRPr="008A2054">
        <w:rPr>
          <w:rFonts w:ascii="Times New Roman" w:hAnsi="Times New Roman"/>
          <w:sz w:val="28"/>
          <w:szCs w:val="28"/>
        </w:rPr>
        <w:t>заключённого</w:t>
      </w:r>
      <w:r w:rsidR="00414C34" w:rsidRPr="008A2054">
        <w:rPr>
          <w:rFonts w:ascii="Times New Roman" w:hAnsi="Times New Roman"/>
          <w:sz w:val="28"/>
          <w:szCs w:val="28"/>
        </w:rPr>
        <w:t xml:space="preserve"> </w:t>
      </w:r>
      <w:r w:rsidRPr="008A2054">
        <w:rPr>
          <w:rFonts w:ascii="Times New Roman" w:hAnsi="Times New Roman"/>
          <w:sz w:val="28"/>
          <w:szCs w:val="28"/>
        </w:rPr>
        <w:t>между</w:t>
      </w:r>
      <w:r w:rsidR="00414C34" w:rsidRPr="008A2054">
        <w:rPr>
          <w:rFonts w:ascii="Times New Roman" w:hAnsi="Times New Roman"/>
          <w:sz w:val="28"/>
          <w:szCs w:val="28"/>
        </w:rPr>
        <w:t xml:space="preserve"> </w:t>
      </w:r>
      <w:r w:rsidRPr="008A2054">
        <w:rPr>
          <w:rFonts w:ascii="Times New Roman" w:hAnsi="Times New Roman"/>
          <w:sz w:val="28"/>
          <w:szCs w:val="28"/>
        </w:rPr>
        <w:t>Профсоюзом</w:t>
      </w:r>
      <w:r w:rsidR="00414C34" w:rsidRPr="008A2054">
        <w:rPr>
          <w:rFonts w:ascii="Times New Roman" w:hAnsi="Times New Roman"/>
          <w:sz w:val="28"/>
          <w:szCs w:val="28"/>
        </w:rPr>
        <w:t xml:space="preserve"> </w:t>
      </w:r>
      <w:r w:rsidR="00C82E15" w:rsidRPr="008A2054">
        <w:rPr>
          <w:rFonts w:ascii="Times New Roman" w:hAnsi="Times New Roman"/>
          <w:sz w:val="28"/>
          <w:szCs w:val="28"/>
        </w:rPr>
        <w:t>«</w:t>
      </w:r>
      <w:r w:rsidRPr="008A2054">
        <w:rPr>
          <w:rFonts w:ascii="Times New Roman" w:hAnsi="Times New Roman"/>
          <w:sz w:val="28"/>
          <w:szCs w:val="28"/>
        </w:rPr>
        <w:t>Союз</w:t>
      </w:r>
      <w:r w:rsidR="00414C34" w:rsidRPr="008A2054">
        <w:rPr>
          <w:rFonts w:ascii="Times New Roman" w:hAnsi="Times New Roman"/>
          <w:sz w:val="28"/>
          <w:szCs w:val="28"/>
        </w:rPr>
        <w:t xml:space="preserve"> </w:t>
      </w:r>
      <w:r w:rsidRPr="008A2054">
        <w:rPr>
          <w:rFonts w:ascii="Times New Roman" w:hAnsi="Times New Roman"/>
          <w:sz w:val="28"/>
          <w:szCs w:val="28"/>
        </w:rPr>
        <w:t>ССР</w:t>
      </w:r>
      <w:r w:rsidR="00C82E15" w:rsidRPr="008A2054">
        <w:rPr>
          <w:rFonts w:ascii="Times New Roman" w:hAnsi="Times New Roman"/>
          <w:sz w:val="28"/>
          <w:szCs w:val="28"/>
        </w:rPr>
        <w:t>»</w:t>
      </w:r>
      <w:r w:rsidR="00414C34" w:rsidRPr="008A2054">
        <w:rPr>
          <w:rFonts w:ascii="Times New Roman" w:hAnsi="Times New Roman"/>
          <w:sz w:val="28"/>
          <w:szCs w:val="28"/>
        </w:rPr>
        <w:t xml:space="preserve"> </w:t>
      </w:r>
      <w:r w:rsidRPr="008A2054">
        <w:rPr>
          <w:rFonts w:ascii="Times New Roman" w:hAnsi="Times New Roman"/>
          <w:sz w:val="28"/>
          <w:szCs w:val="28"/>
        </w:rPr>
        <w:t>в</w:t>
      </w:r>
      <w:r w:rsidR="00414C34" w:rsidRPr="008A2054">
        <w:rPr>
          <w:rFonts w:ascii="Times New Roman" w:hAnsi="Times New Roman"/>
          <w:sz w:val="28"/>
          <w:szCs w:val="28"/>
        </w:rPr>
        <w:t xml:space="preserve"> </w:t>
      </w:r>
      <w:r w:rsidRPr="008A2054">
        <w:rPr>
          <w:rFonts w:ascii="Times New Roman" w:hAnsi="Times New Roman"/>
          <w:sz w:val="28"/>
          <w:szCs w:val="28"/>
        </w:rPr>
        <w:t>лице</w:t>
      </w:r>
      <w:r w:rsidR="00414C34" w:rsidRPr="008A2054">
        <w:rPr>
          <w:rFonts w:ascii="Times New Roman" w:hAnsi="Times New Roman"/>
          <w:sz w:val="28"/>
          <w:szCs w:val="28"/>
        </w:rPr>
        <w:t xml:space="preserve"> </w:t>
      </w:r>
      <w:r w:rsidR="008A2054">
        <w:rPr>
          <w:rFonts w:ascii="Times New Roman" w:hAnsi="Times New Roman"/>
          <w:sz w:val="28"/>
          <w:szCs w:val="28"/>
        </w:rPr>
        <w:t>п</w:t>
      </w:r>
      <w:r w:rsidRPr="008A2054">
        <w:rPr>
          <w:rFonts w:ascii="Times New Roman" w:hAnsi="Times New Roman"/>
          <w:sz w:val="28"/>
          <w:szCs w:val="28"/>
        </w:rPr>
        <w:t>редседателя</w:t>
      </w:r>
      <w:r w:rsidR="00414C34" w:rsidRPr="008A2054">
        <w:rPr>
          <w:rFonts w:ascii="Times New Roman" w:hAnsi="Times New Roman"/>
          <w:sz w:val="28"/>
          <w:szCs w:val="28"/>
        </w:rPr>
        <w:t xml:space="preserve"> </w:t>
      </w:r>
      <w:r w:rsidR="008A2054">
        <w:rPr>
          <w:rFonts w:ascii="Times New Roman" w:hAnsi="Times New Roman"/>
          <w:sz w:val="28"/>
          <w:szCs w:val="28"/>
        </w:rPr>
        <w:t>п</w:t>
      </w:r>
      <w:r w:rsidRPr="008A2054">
        <w:rPr>
          <w:rFonts w:ascii="Times New Roman" w:hAnsi="Times New Roman"/>
          <w:sz w:val="28"/>
          <w:szCs w:val="28"/>
        </w:rPr>
        <w:t>ро</w:t>
      </w:r>
      <w:r w:rsidRPr="008A2054">
        <w:rPr>
          <w:rFonts w:ascii="Times New Roman" w:hAnsi="Times New Roman"/>
          <w:sz w:val="28"/>
          <w:szCs w:val="28"/>
        </w:rPr>
        <w:t>ф</w:t>
      </w:r>
      <w:r w:rsidRPr="008A2054">
        <w:rPr>
          <w:rFonts w:ascii="Times New Roman" w:hAnsi="Times New Roman"/>
          <w:sz w:val="28"/>
          <w:szCs w:val="28"/>
        </w:rPr>
        <w:t>союза</w:t>
      </w:r>
      <w:r w:rsidR="00414C34" w:rsidRPr="008A2054">
        <w:rPr>
          <w:rFonts w:ascii="Times New Roman" w:hAnsi="Times New Roman"/>
          <w:sz w:val="28"/>
          <w:szCs w:val="28"/>
        </w:rPr>
        <w:t xml:space="preserve"> </w:t>
      </w:r>
      <w:r w:rsidRPr="008A2054">
        <w:rPr>
          <w:rFonts w:ascii="Times New Roman" w:hAnsi="Times New Roman"/>
          <w:sz w:val="28"/>
          <w:szCs w:val="28"/>
        </w:rPr>
        <w:t>Сергея</w:t>
      </w:r>
      <w:r w:rsidR="00414C34" w:rsidRPr="008A2054">
        <w:rPr>
          <w:rFonts w:ascii="Times New Roman" w:hAnsi="Times New Roman"/>
          <w:sz w:val="28"/>
          <w:szCs w:val="28"/>
        </w:rPr>
        <w:t xml:space="preserve"> </w:t>
      </w:r>
      <w:r w:rsidRPr="008A2054">
        <w:rPr>
          <w:rFonts w:ascii="Times New Roman" w:hAnsi="Times New Roman"/>
          <w:sz w:val="28"/>
          <w:szCs w:val="28"/>
        </w:rPr>
        <w:t>Александровича</w:t>
      </w:r>
      <w:r w:rsidR="00414C34" w:rsidRPr="008A2054">
        <w:rPr>
          <w:rFonts w:ascii="Times New Roman" w:hAnsi="Times New Roman"/>
          <w:sz w:val="28"/>
          <w:szCs w:val="28"/>
        </w:rPr>
        <w:t xml:space="preserve"> </w:t>
      </w:r>
      <w:r w:rsidRPr="008A2054">
        <w:rPr>
          <w:rFonts w:ascii="Times New Roman" w:hAnsi="Times New Roman"/>
          <w:sz w:val="28"/>
          <w:szCs w:val="28"/>
        </w:rPr>
        <w:t>Дёмкина</w:t>
      </w:r>
      <w:r w:rsidR="00414C34" w:rsidRPr="008A2054">
        <w:rPr>
          <w:rFonts w:ascii="Times New Roman" w:hAnsi="Times New Roman"/>
          <w:sz w:val="28"/>
          <w:szCs w:val="28"/>
        </w:rPr>
        <w:t xml:space="preserve"> </w:t>
      </w:r>
      <w:r w:rsidRPr="008A2054">
        <w:rPr>
          <w:rFonts w:ascii="Times New Roman" w:hAnsi="Times New Roman"/>
          <w:sz w:val="28"/>
          <w:szCs w:val="28"/>
        </w:rPr>
        <w:t>и</w:t>
      </w:r>
      <w:r w:rsidR="00414C34" w:rsidRPr="008A2054">
        <w:rPr>
          <w:rFonts w:ascii="Times New Roman" w:hAnsi="Times New Roman"/>
          <w:sz w:val="28"/>
          <w:szCs w:val="28"/>
        </w:rPr>
        <w:t xml:space="preserve"> </w:t>
      </w:r>
      <w:r w:rsidRPr="008A2054">
        <w:rPr>
          <w:rFonts w:ascii="Times New Roman" w:hAnsi="Times New Roman"/>
          <w:sz w:val="28"/>
          <w:szCs w:val="28"/>
        </w:rPr>
        <w:t>Гарантом</w:t>
      </w:r>
      <w:r w:rsidR="00414C34" w:rsidRPr="008A2054">
        <w:rPr>
          <w:rFonts w:ascii="Times New Roman" w:hAnsi="Times New Roman"/>
          <w:sz w:val="28"/>
          <w:szCs w:val="28"/>
        </w:rPr>
        <w:t xml:space="preserve"> </w:t>
      </w:r>
      <w:r w:rsidRPr="008A2054">
        <w:rPr>
          <w:rFonts w:ascii="Times New Roman" w:hAnsi="Times New Roman"/>
          <w:sz w:val="28"/>
          <w:szCs w:val="28"/>
        </w:rPr>
        <w:t>Конституции</w:t>
      </w:r>
      <w:r w:rsidR="00414C34" w:rsidRPr="008A2054">
        <w:rPr>
          <w:rFonts w:ascii="Times New Roman" w:hAnsi="Times New Roman"/>
          <w:sz w:val="28"/>
          <w:szCs w:val="28"/>
        </w:rPr>
        <w:t xml:space="preserve"> </w:t>
      </w:r>
      <w:r w:rsidRPr="008A2054">
        <w:rPr>
          <w:rFonts w:ascii="Times New Roman" w:hAnsi="Times New Roman"/>
          <w:sz w:val="28"/>
          <w:szCs w:val="28"/>
        </w:rPr>
        <w:t>Российской</w:t>
      </w:r>
      <w:r w:rsidR="00414C34" w:rsidRPr="008A2054">
        <w:rPr>
          <w:rFonts w:ascii="Times New Roman" w:hAnsi="Times New Roman"/>
          <w:sz w:val="28"/>
          <w:szCs w:val="28"/>
        </w:rPr>
        <w:t xml:space="preserve"> </w:t>
      </w:r>
      <w:r w:rsidRPr="008A2054">
        <w:rPr>
          <w:rFonts w:ascii="Times New Roman" w:hAnsi="Times New Roman"/>
          <w:sz w:val="28"/>
          <w:szCs w:val="28"/>
        </w:rPr>
        <w:t>Федерации,</w:t>
      </w:r>
      <w:r w:rsidR="00414C34" w:rsidRPr="008A2054">
        <w:rPr>
          <w:rFonts w:ascii="Times New Roman" w:hAnsi="Times New Roman"/>
          <w:sz w:val="28"/>
          <w:szCs w:val="28"/>
        </w:rPr>
        <w:t xml:space="preserve"> </w:t>
      </w:r>
      <w:r w:rsidRPr="008A2054">
        <w:rPr>
          <w:rFonts w:ascii="Times New Roman" w:hAnsi="Times New Roman"/>
          <w:sz w:val="28"/>
          <w:szCs w:val="28"/>
        </w:rPr>
        <w:t>а</w:t>
      </w:r>
      <w:r w:rsidR="00414C34" w:rsidRPr="008A2054">
        <w:rPr>
          <w:rFonts w:ascii="Times New Roman" w:hAnsi="Times New Roman"/>
          <w:sz w:val="28"/>
          <w:szCs w:val="28"/>
        </w:rPr>
        <w:t xml:space="preserve"> </w:t>
      </w:r>
      <w:r w:rsidRPr="008A2054">
        <w:rPr>
          <w:rFonts w:ascii="Times New Roman" w:hAnsi="Times New Roman"/>
          <w:sz w:val="28"/>
          <w:szCs w:val="28"/>
        </w:rPr>
        <w:t>также</w:t>
      </w:r>
      <w:r w:rsidR="00414C34" w:rsidRPr="008A2054">
        <w:rPr>
          <w:rFonts w:ascii="Times New Roman" w:hAnsi="Times New Roman"/>
          <w:sz w:val="28"/>
          <w:szCs w:val="28"/>
        </w:rPr>
        <w:t xml:space="preserve"> </w:t>
      </w:r>
      <w:r w:rsidRPr="008A2054">
        <w:rPr>
          <w:rFonts w:ascii="Times New Roman" w:hAnsi="Times New Roman"/>
          <w:sz w:val="28"/>
          <w:szCs w:val="28"/>
        </w:rPr>
        <w:t>Дополнительное</w:t>
      </w:r>
      <w:r w:rsidR="00414C34" w:rsidRPr="008A2054">
        <w:rPr>
          <w:rFonts w:ascii="Times New Roman" w:hAnsi="Times New Roman"/>
          <w:sz w:val="28"/>
          <w:szCs w:val="28"/>
        </w:rPr>
        <w:t xml:space="preserve"> </w:t>
      </w:r>
      <w:r w:rsidRPr="008A2054">
        <w:rPr>
          <w:rFonts w:ascii="Times New Roman" w:hAnsi="Times New Roman"/>
          <w:sz w:val="28"/>
          <w:szCs w:val="28"/>
        </w:rPr>
        <w:t>соглашение</w:t>
      </w:r>
      <w:r w:rsidR="00414C34" w:rsidRPr="008A2054">
        <w:rPr>
          <w:rFonts w:ascii="Times New Roman" w:hAnsi="Times New Roman"/>
          <w:sz w:val="28"/>
          <w:szCs w:val="28"/>
        </w:rPr>
        <w:t xml:space="preserve"> </w:t>
      </w:r>
      <w:r w:rsidRPr="008A2054">
        <w:rPr>
          <w:rFonts w:ascii="Times New Roman" w:hAnsi="Times New Roman"/>
          <w:sz w:val="28"/>
          <w:szCs w:val="28"/>
        </w:rPr>
        <w:t>от</w:t>
      </w:r>
      <w:r w:rsidR="00414C34" w:rsidRPr="008A2054">
        <w:rPr>
          <w:rFonts w:ascii="Times New Roman" w:hAnsi="Times New Roman"/>
          <w:sz w:val="28"/>
          <w:szCs w:val="28"/>
        </w:rPr>
        <w:t xml:space="preserve"> </w:t>
      </w:r>
      <w:r w:rsidRPr="008A2054">
        <w:rPr>
          <w:rFonts w:ascii="Times New Roman" w:hAnsi="Times New Roman"/>
          <w:sz w:val="28"/>
          <w:szCs w:val="28"/>
        </w:rPr>
        <w:t>18.01.2018,</w:t>
      </w:r>
      <w:r w:rsidR="00414C34" w:rsidRPr="008A2054">
        <w:rPr>
          <w:rFonts w:ascii="Times New Roman" w:hAnsi="Times New Roman"/>
          <w:sz w:val="28"/>
          <w:szCs w:val="28"/>
        </w:rPr>
        <w:t xml:space="preserve"> </w:t>
      </w:r>
      <w:r w:rsidRPr="008A2054">
        <w:rPr>
          <w:rFonts w:ascii="Times New Roman" w:hAnsi="Times New Roman"/>
          <w:sz w:val="28"/>
          <w:szCs w:val="28"/>
        </w:rPr>
        <w:t>опублик</w:t>
      </w:r>
      <w:r w:rsidRPr="008A2054">
        <w:rPr>
          <w:rFonts w:ascii="Times New Roman" w:hAnsi="Times New Roman"/>
          <w:sz w:val="28"/>
          <w:szCs w:val="28"/>
        </w:rPr>
        <w:t>о</w:t>
      </w:r>
      <w:r w:rsidRPr="008A2054">
        <w:rPr>
          <w:rFonts w:ascii="Times New Roman" w:hAnsi="Times New Roman"/>
          <w:sz w:val="28"/>
          <w:szCs w:val="28"/>
        </w:rPr>
        <w:t>ванное</w:t>
      </w:r>
      <w:r w:rsidR="00414C34" w:rsidRPr="008A2054">
        <w:rPr>
          <w:rFonts w:ascii="Times New Roman" w:hAnsi="Times New Roman"/>
          <w:sz w:val="28"/>
          <w:szCs w:val="28"/>
        </w:rPr>
        <w:t xml:space="preserve"> </w:t>
      </w:r>
      <w:r w:rsidRPr="008A2054">
        <w:rPr>
          <w:rFonts w:ascii="Times New Roman" w:hAnsi="Times New Roman"/>
          <w:sz w:val="28"/>
          <w:szCs w:val="28"/>
        </w:rPr>
        <w:t>в</w:t>
      </w:r>
      <w:r w:rsidR="00414C34" w:rsidRPr="008A2054">
        <w:rPr>
          <w:rFonts w:ascii="Times New Roman" w:hAnsi="Times New Roman"/>
          <w:sz w:val="28"/>
          <w:szCs w:val="28"/>
        </w:rPr>
        <w:t xml:space="preserve"> </w:t>
      </w:r>
      <w:r w:rsidRPr="008A2054">
        <w:rPr>
          <w:rFonts w:ascii="Times New Roman" w:hAnsi="Times New Roman"/>
          <w:sz w:val="28"/>
          <w:szCs w:val="28"/>
        </w:rPr>
        <w:t>газете</w:t>
      </w:r>
      <w:r w:rsidR="00414C34" w:rsidRPr="008A2054">
        <w:rPr>
          <w:rFonts w:ascii="Times New Roman" w:hAnsi="Times New Roman"/>
          <w:sz w:val="28"/>
          <w:szCs w:val="28"/>
        </w:rPr>
        <w:t xml:space="preserve"> </w:t>
      </w:r>
      <w:r w:rsidR="00C82E15" w:rsidRPr="008A2054">
        <w:rPr>
          <w:rFonts w:ascii="Times New Roman" w:hAnsi="Times New Roman"/>
          <w:sz w:val="28"/>
          <w:szCs w:val="28"/>
        </w:rPr>
        <w:t>«</w:t>
      </w:r>
      <w:r w:rsidRPr="008A2054">
        <w:rPr>
          <w:rFonts w:ascii="Times New Roman" w:hAnsi="Times New Roman"/>
          <w:sz w:val="28"/>
          <w:szCs w:val="28"/>
        </w:rPr>
        <w:t>Хочу</w:t>
      </w:r>
      <w:r w:rsidR="00414C34" w:rsidRPr="008A2054">
        <w:rPr>
          <w:rFonts w:ascii="Times New Roman" w:hAnsi="Times New Roman"/>
          <w:sz w:val="28"/>
          <w:szCs w:val="28"/>
        </w:rPr>
        <w:t xml:space="preserve"> </w:t>
      </w:r>
      <w:r w:rsidRPr="008A2054">
        <w:rPr>
          <w:rFonts w:ascii="Times New Roman" w:hAnsi="Times New Roman"/>
          <w:sz w:val="28"/>
          <w:szCs w:val="28"/>
        </w:rPr>
        <w:t>в</w:t>
      </w:r>
      <w:proofErr w:type="gramEnd"/>
      <w:r w:rsidR="00414C34" w:rsidRPr="008A2054">
        <w:rPr>
          <w:rFonts w:ascii="Times New Roman" w:hAnsi="Times New Roman"/>
          <w:sz w:val="28"/>
          <w:szCs w:val="28"/>
        </w:rPr>
        <w:t xml:space="preserve"> </w:t>
      </w:r>
      <w:r w:rsidRPr="008A2054">
        <w:rPr>
          <w:rFonts w:ascii="Times New Roman" w:hAnsi="Times New Roman"/>
          <w:sz w:val="28"/>
          <w:szCs w:val="28"/>
        </w:rPr>
        <w:t>СССР</w:t>
      </w:r>
      <w:r w:rsidR="00C82E15" w:rsidRPr="008A2054">
        <w:rPr>
          <w:rFonts w:ascii="Times New Roman" w:hAnsi="Times New Roman"/>
          <w:sz w:val="28"/>
          <w:szCs w:val="28"/>
        </w:rPr>
        <w:t>»</w:t>
      </w:r>
      <w:r w:rsidRPr="008A2054">
        <w:rPr>
          <w:rFonts w:ascii="Times New Roman" w:hAnsi="Times New Roman"/>
          <w:sz w:val="28"/>
          <w:szCs w:val="28"/>
        </w:rPr>
        <w:t>.</w:t>
      </w:r>
      <w:r w:rsidR="00414C34" w:rsidRPr="008A2054">
        <w:rPr>
          <w:rFonts w:ascii="Times New Roman" w:hAnsi="Times New Roman"/>
          <w:sz w:val="28"/>
          <w:szCs w:val="28"/>
        </w:rPr>
        <w:t xml:space="preserve"> </w:t>
      </w:r>
      <w:r w:rsidRPr="008A2054">
        <w:rPr>
          <w:rFonts w:ascii="Times New Roman" w:hAnsi="Times New Roman"/>
          <w:sz w:val="28"/>
          <w:szCs w:val="28"/>
        </w:rPr>
        <w:t>По</w:t>
      </w:r>
      <w:r w:rsidR="00414C34" w:rsidRPr="008A2054">
        <w:rPr>
          <w:rFonts w:ascii="Times New Roman" w:hAnsi="Times New Roman"/>
          <w:sz w:val="28"/>
          <w:szCs w:val="28"/>
        </w:rPr>
        <w:t xml:space="preserve"> </w:t>
      </w:r>
      <w:r w:rsidRPr="008A2054">
        <w:rPr>
          <w:rFonts w:ascii="Times New Roman" w:hAnsi="Times New Roman"/>
          <w:sz w:val="28"/>
          <w:szCs w:val="28"/>
        </w:rPr>
        <w:t>утверждению</w:t>
      </w:r>
      <w:r w:rsidR="00414C34" w:rsidRPr="008A2054">
        <w:rPr>
          <w:rFonts w:ascii="Times New Roman" w:hAnsi="Times New Roman"/>
          <w:sz w:val="28"/>
          <w:szCs w:val="28"/>
        </w:rPr>
        <w:t xml:space="preserve"> </w:t>
      </w:r>
      <w:r w:rsidRPr="008A2054">
        <w:rPr>
          <w:rFonts w:ascii="Times New Roman" w:hAnsi="Times New Roman"/>
          <w:sz w:val="28"/>
          <w:szCs w:val="28"/>
        </w:rPr>
        <w:t>заявителей</w:t>
      </w:r>
      <w:r w:rsidR="008A2054">
        <w:rPr>
          <w:rFonts w:ascii="Times New Roman" w:hAnsi="Times New Roman"/>
          <w:sz w:val="28"/>
          <w:szCs w:val="28"/>
        </w:rPr>
        <w:t>,</w:t>
      </w:r>
      <w:r w:rsidR="00414C34" w:rsidRPr="008A2054">
        <w:rPr>
          <w:rFonts w:ascii="Times New Roman" w:hAnsi="Times New Roman"/>
          <w:sz w:val="28"/>
          <w:szCs w:val="28"/>
        </w:rPr>
        <w:t xml:space="preserve"> </w:t>
      </w:r>
      <w:r w:rsidRPr="008A2054">
        <w:rPr>
          <w:rFonts w:ascii="Times New Roman" w:hAnsi="Times New Roman"/>
          <w:sz w:val="28"/>
          <w:szCs w:val="28"/>
        </w:rPr>
        <w:t>данный</w:t>
      </w:r>
      <w:r w:rsidR="00414C34" w:rsidRPr="008A2054">
        <w:rPr>
          <w:rFonts w:ascii="Times New Roman" w:hAnsi="Times New Roman"/>
          <w:sz w:val="28"/>
          <w:szCs w:val="28"/>
        </w:rPr>
        <w:t xml:space="preserve"> </w:t>
      </w:r>
      <w:r w:rsidRPr="008A2054">
        <w:rPr>
          <w:rFonts w:ascii="Times New Roman" w:hAnsi="Times New Roman"/>
          <w:sz w:val="28"/>
          <w:szCs w:val="28"/>
        </w:rPr>
        <w:t>Пу</w:t>
      </w:r>
      <w:r w:rsidRPr="008A2054">
        <w:rPr>
          <w:rFonts w:ascii="Times New Roman" w:hAnsi="Times New Roman"/>
          <w:sz w:val="28"/>
          <w:szCs w:val="28"/>
        </w:rPr>
        <w:t>б</w:t>
      </w:r>
      <w:r w:rsidRPr="008A2054">
        <w:rPr>
          <w:rFonts w:ascii="Times New Roman" w:hAnsi="Times New Roman"/>
          <w:sz w:val="28"/>
          <w:szCs w:val="28"/>
        </w:rPr>
        <w:t>личный</w:t>
      </w:r>
      <w:r w:rsidR="00414C34" w:rsidRPr="008A2054">
        <w:rPr>
          <w:rFonts w:ascii="Times New Roman" w:hAnsi="Times New Roman"/>
          <w:sz w:val="28"/>
          <w:szCs w:val="28"/>
        </w:rPr>
        <w:t xml:space="preserve"> </w:t>
      </w:r>
      <w:r w:rsidRPr="008A2054">
        <w:rPr>
          <w:rFonts w:ascii="Times New Roman" w:hAnsi="Times New Roman"/>
          <w:sz w:val="28"/>
          <w:szCs w:val="28"/>
        </w:rPr>
        <w:t>договор</w:t>
      </w:r>
      <w:r w:rsidR="00414C34" w:rsidRPr="008A2054">
        <w:rPr>
          <w:rFonts w:ascii="Times New Roman" w:hAnsi="Times New Roman"/>
          <w:sz w:val="28"/>
          <w:szCs w:val="28"/>
        </w:rPr>
        <w:t xml:space="preserve"> </w:t>
      </w:r>
      <w:r w:rsidRPr="008A2054">
        <w:rPr>
          <w:rFonts w:ascii="Times New Roman" w:hAnsi="Times New Roman"/>
          <w:sz w:val="28"/>
          <w:szCs w:val="28"/>
        </w:rPr>
        <w:t>имеет</w:t>
      </w:r>
      <w:r w:rsidR="00414C34" w:rsidRPr="008A2054">
        <w:rPr>
          <w:rFonts w:ascii="Times New Roman" w:hAnsi="Times New Roman"/>
          <w:sz w:val="28"/>
          <w:szCs w:val="28"/>
        </w:rPr>
        <w:t xml:space="preserve"> </w:t>
      </w:r>
      <w:r w:rsidRPr="008A2054">
        <w:rPr>
          <w:rFonts w:ascii="Times New Roman" w:hAnsi="Times New Roman"/>
          <w:sz w:val="28"/>
          <w:szCs w:val="28"/>
        </w:rPr>
        <w:t>юридическую</w:t>
      </w:r>
      <w:r w:rsidR="00414C34" w:rsidRPr="008A2054">
        <w:rPr>
          <w:rFonts w:ascii="Times New Roman" w:hAnsi="Times New Roman"/>
          <w:sz w:val="28"/>
          <w:szCs w:val="28"/>
        </w:rPr>
        <w:t xml:space="preserve"> </w:t>
      </w:r>
      <w:r w:rsidRPr="008A2054">
        <w:rPr>
          <w:rFonts w:ascii="Times New Roman" w:hAnsi="Times New Roman"/>
          <w:sz w:val="28"/>
          <w:szCs w:val="28"/>
        </w:rPr>
        <w:t>силу.</w:t>
      </w:r>
    </w:p>
    <w:p w:rsidR="00633CF5" w:rsidRPr="008A2054" w:rsidRDefault="00633CF5" w:rsidP="007F7CED">
      <w:pPr>
        <w:widowControl w:val="0"/>
        <w:spacing w:after="0" w:line="240" w:lineRule="auto"/>
        <w:ind w:firstLine="567"/>
        <w:jc w:val="both"/>
        <w:rPr>
          <w:rFonts w:ascii="Times New Roman" w:hAnsi="Times New Roman"/>
          <w:sz w:val="28"/>
          <w:szCs w:val="28"/>
        </w:rPr>
      </w:pPr>
      <w:proofErr w:type="gramStart"/>
      <w:r w:rsidRPr="008A2054">
        <w:rPr>
          <w:rFonts w:ascii="Times New Roman" w:hAnsi="Times New Roman"/>
          <w:sz w:val="28"/>
          <w:szCs w:val="28"/>
        </w:rPr>
        <w:t>Всю</w:t>
      </w:r>
      <w:r w:rsidR="00414C34" w:rsidRPr="008A2054">
        <w:rPr>
          <w:rFonts w:ascii="Times New Roman" w:hAnsi="Times New Roman"/>
          <w:sz w:val="28"/>
          <w:szCs w:val="28"/>
        </w:rPr>
        <w:t xml:space="preserve"> </w:t>
      </w:r>
      <w:r w:rsidRPr="008A2054">
        <w:rPr>
          <w:rFonts w:ascii="Times New Roman" w:hAnsi="Times New Roman"/>
          <w:sz w:val="28"/>
          <w:szCs w:val="28"/>
        </w:rPr>
        <w:t>эту</w:t>
      </w:r>
      <w:r w:rsidR="00414C34" w:rsidRPr="008A2054">
        <w:rPr>
          <w:rFonts w:ascii="Times New Roman" w:hAnsi="Times New Roman"/>
          <w:sz w:val="28"/>
          <w:szCs w:val="28"/>
        </w:rPr>
        <w:t xml:space="preserve"> </w:t>
      </w:r>
      <w:r w:rsidRPr="008A2054">
        <w:rPr>
          <w:rFonts w:ascii="Times New Roman" w:hAnsi="Times New Roman"/>
          <w:sz w:val="28"/>
          <w:szCs w:val="28"/>
        </w:rPr>
        <w:t>ситуацию</w:t>
      </w:r>
      <w:r w:rsidR="00414C34" w:rsidRPr="008A2054">
        <w:rPr>
          <w:rFonts w:ascii="Times New Roman" w:hAnsi="Times New Roman"/>
          <w:sz w:val="28"/>
          <w:szCs w:val="28"/>
        </w:rPr>
        <w:t xml:space="preserve"> </w:t>
      </w:r>
      <w:r w:rsidRPr="008A2054">
        <w:rPr>
          <w:rFonts w:ascii="Times New Roman" w:hAnsi="Times New Roman"/>
          <w:sz w:val="28"/>
          <w:szCs w:val="28"/>
        </w:rPr>
        <w:t>можно</w:t>
      </w:r>
      <w:r w:rsidR="00414C34" w:rsidRPr="008A2054">
        <w:rPr>
          <w:rFonts w:ascii="Times New Roman" w:hAnsi="Times New Roman"/>
          <w:sz w:val="28"/>
          <w:szCs w:val="28"/>
        </w:rPr>
        <w:t xml:space="preserve"> </w:t>
      </w:r>
      <w:r w:rsidRPr="008A2054">
        <w:rPr>
          <w:rFonts w:ascii="Times New Roman" w:hAnsi="Times New Roman"/>
          <w:sz w:val="28"/>
          <w:szCs w:val="28"/>
        </w:rPr>
        <w:t>было</w:t>
      </w:r>
      <w:r w:rsidR="00414C34" w:rsidRPr="008A2054">
        <w:rPr>
          <w:rFonts w:ascii="Times New Roman" w:hAnsi="Times New Roman"/>
          <w:sz w:val="28"/>
          <w:szCs w:val="28"/>
        </w:rPr>
        <w:t xml:space="preserve"> </w:t>
      </w:r>
      <w:r w:rsidRPr="008A2054">
        <w:rPr>
          <w:rFonts w:ascii="Times New Roman" w:hAnsi="Times New Roman"/>
          <w:sz w:val="28"/>
          <w:szCs w:val="28"/>
        </w:rPr>
        <w:t>бы</w:t>
      </w:r>
      <w:r w:rsidR="00414C34" w:rsidRPr="008A2054">
        <w:rPr>
          <w:rFonts w:ascii="Times New Roman" w:hAnsi="Times New Roman"/>
          <w:sz w:val="28"/>
          <w:szCs w:val="28"/>
        </w:rPr>
        <w:t xml:space="preserve"> </w:t>
      </w:r>
      <w:r w:rsidRPr="008A2054">
        <w:rPr>
          <w:rFonts w:ascii="Times New Roman" w:hAnsi="Times New Roman"/>
          <w:sz w:val="28"/>
          <w:szCs w:val="28"/>
        </w:rPr>
        <w:t>назвать</w:t>
      </w:r>
      <w:r w:rsidR="00414C34" w:rsidRPr="008A2054">
        <w:rPr>
          <w:rFonts w:ascii="Times New Roman" w:hAnsi="Times New Roman"/>
          <w:sz w:val="28"/>
          <w:szCs w:val="28"/>
        </w:rPr>
        <w:t xml:space="preserve"> </w:t>
      </w:r>
      <w:r w:rsidRPr="008A2054">
        <w:rPr>
          <w:rFonts w:ascii="Times New Roman" w:hAnsi="Times New Roman"/>
          <w:sz w:val="28"/>
          <w:szCs w:val="28"/>
        </w:rPr>
        <w:t>абсурдной</w:t>
      </w:r>
      <w:r w:rsidR="00414C34" w:rsidRPr="008A2054">
        <w:rPr>
          <w:rFonts w:ascii="Times New Roman" w:hAnsi="Times New Roman"/>
          <w:sz w:val="28"/>
          <w:szCs w:val="28"/>
        </w:rPr>
        <w:t xml:space="preserve"> </w:t>
      </w:r>
      <w:r w:rsidRPr="008A2054">
        <w:rPr>
          <w:rFonts w:ascii="Times New Roman" w:hAnsi="Times New Roman"/>
          <w:sz w:val="28"/>
          <w:szCs w:val="28"/>
        </w:rPr>
        <w:t>или</w:t>
      </w:r>
      <w:r w:rsidR="00414C34" w:rsidRPr="008A2054">
        <w:rPr>
          <w:rFonts w:ascii="Times New Roman" w:hAnsi="Times New Roman"/>
          <w:sz w:val="28"/>
          <w:szCs w:val="28"/>
        </w:rPr>
        <w:t xml:space="preserve"> </w:t>
      </w:r>
      <w:r w:rsidRPr="008A2054">
        <w:rPr>
          <w:rFonts w:ascii="Times New Roman" w:hAnsi="Times New Roman"/>
          <w:sz w:val="28"/>
          <w:szCs w:val="28"/>
        </w:rPr>
        <w:t>отнести</w:t>
      </w:r>
      <w:r w:rsidR="00414C34" w:rsidRPr="008A2054">
        <w:rPr>
          <w:rFonts w:ascii="Times New Roman" w:hAnsi="Times New Roman"/>
          <w:sz w:val="28"/>
          <w:szCs w:val="28"/>
        </w:rPr>
        <w:t xml:space="preserve"> </w:t>
      </w:r>
      <w:r w:rsidRPr="008A2054">
        <w:rPr>
          <w:rFonts w:ascii="Times New Roman" w:hAnsi="Times New Roman"/>
          <w:sz w:val="28"/>
          <w:szCs w:val="28"/>
        </w:rPr>
        <w:t>к</w:t>
      </w:r>
      <w:r w:rsidR="00414C34" w:rsidRPr="008A2054">
        <w:rPr>
          <w:rFonts w:ascii="Times New Roman" w:hAnsi="Times New Roman"/>
          <w:sz w:val="28"/>
          <w:szCs w:val="28"/>
        </w:rPr>
        <w:t xml:space="preserve"> </w:t>
      </w:r>
      <w:r w:rsidRPr="008A2054">
        <w:rPr>
          <w:rFonts w:ascii="Times New Roman" w:hAnsi="Times New Roman"/>
          <w:sz w:val="28"/>
          <w:szCs w:val="28"/>
        </w:rPr>
        <w:t>с</w:t>
      </w:r>
      <w:r w:rsidRPr="008A2054">
        <w:rPr>
          <w:rFonts w:ascii="Times New Roman" w:hAnsi="Times New Roman"/>
          <w:sz w:val="28"/>
          <w:szCs w:val="28"/>
        </w:rPr>
        <w:t>е</w:t>
      </w:r>
      <w:r w:rsidRPr="008A2054">
        <w:rPr>
          <w:rFonts w:ascii="Times New Roman" w:hAnsi="Times New Roman"/>
          <w:sz w:val="28"/>
          <w:szCs w:val="28"/>
        </w:rPr>
        <w:t>зонному</w:t>
      </w:r>
      <w:r w:rsidR="00414C34" w:rsidRPr="008A2054">
        <w:rPr>
          <w:rFonts w:ascii="Times New Roman" w:hAnsi="Times New Roman"/>
          <w:sz w:val="28"/>
          <w:szCs w:val="28"/>
        </w:rPr>
        <w:t xml:space="preserve"> </w:t>
      </w:r>
      <w:r w:rsidRPr="008A2054">
        <w:rPr>
          <w:rFonts w:ascii="Times New Roman" w:hAnsi="Times New Roman"/>
          <w:sz w:val="28"/>
          <w:szCs w:val="28"/>
        </w:rPr>
        <w:t>обострению</w:t>
      </w:r>
      <w:r w:rsidR="00414C34" w:rsidRPr="008A2054">
        <w:rPr>
          <w:rFonts w:ascii="Times New Roman" w:hAnsi="Times New Roman"/>
          <w:sz w:val="28"/>
          <w:szCs w:val="28"/>
        </w:rPr>
        <w:t xml:space="preserve"> </w:t>
      </w:r>
      <w:proofErr w:type="spellStart"/>
      <w:r w:rsidRPr="008A2054">
        <w:rPr>
          <w:rFonts w:ascii="Times New Roman" w:hAnsi="Times New Roman"/>
          <w:sz w:val="28"/>
          <w:szCs w:val="28"/>
        </w:rPr>
        <w:t>пранкеров</w:t>
      </w:r>
      <w:proofErr w:type="spellEnd"/>
      <w:r w:rsidR="00414C34" w:rsidRPr="008A2054">
        <w:rPr>
          <w:rFonts w:ascii="Times New Roman" w:hAnsi="Times New Roman"/>
          <w:sz w:val="28"/>
          <w:szCs w:val="28"/>
        </w:rPr>
        <w:t xml:space="preserve"> </w:t>
      </w:r>
      <w:proofErr w:type="spellStart"/>
      <w:r w:rsidRPr="008A2054">
        <w:rPr>
          <w:rFonts w:ascii="Times New Roman" w:hAnsi="Times New Roman"/>
          <w:sz w:val="28"/>
          <w:szCs w:val="28"/>
        </w:rPr>
        <w:t>Вована</w:t>
      </w:r>
      <w:proofErr w:type="spellEnd"/>
      <w:r w:rsidR="00414C34" w:rsidRPr="008A2054">
        <w:rPr>
          <w:rFonts w:ascii="Times New Roman" w:hAnsi="Times New Roman"/>
          <w:sz w:val="28"/>
          <w:szCs w:val="28"/>
        </w:rPr>
        <w:t xml:space="preserve"> </w:t>
      </w:r>
      <w:r w:rsidRPr="008A2054">
        <w:rPr>
          <w:rFonts w:ascii="Times New Roman" w:hAnsi="Times New Roman"/>
          <w:sz w:val="28"/>
          <w:szCs w:val="28"/>
        </w:rPr>
        <w:t>и</w:t>
      </w:r>
      <w:r w:rsidR="00414C34" w:rsidRPr="008A2054">
        <w:rPr>
          <w:rFonts w:ascii="Times New Roman" w:hAnsi="Times New Roman"/>
          <w:sz w:val="28"/>
          <w:szCs w:val="28"/>
        </w:rPr>
        <w:t xml:space="preserve"> </w:t>
      </w:r>
      <w:r w:rsidRPr="008A2054">
        <w:rPr>
          <w:rFonts w:ascii="Times New Roman" w:hAnsi="Times New Roman"/>
          <w:sz w:val="28"/>
          <w:szCs w:val="28"/>
        </w:rPr>
        <w:t>Лексуса,</w:t>
      </w:r>
      <w:r w:rsidR="00414C34" w:rsidRPr="008A2054">
        <w:rPr>
          <w:rFonts w:ascii="Times New Roman" w:hAnsi="Times New Roman"/>
          <w:sz w:val="28"/>
          <w:szCs w:val="28"/>
        </w:rPr>
        <w:t xml:space="preserve"> </w:t>
      </w:r>
      <w:r w:rsidRPr="008A2054">
        <w:rPr>
          <w:rFonts w:ascii="Times New Roman" w:hAnsi="Times New Roman"/>
          <w:sz w:val="28"/>
          <w:szCs w:val="28"/>
        </w:rPr>
        <w:t>если</w:t>
      </w:r>
      <w:r w:rsidR="00414C34" w:rsidRPr="008A2054">
        <w:rPr>
          <w:rFonts w:ascii="Times New Roman" w:hAnsi="Times New Roman"/>
          <w:sz w:val="28"/>
          <w:szCs w:val="28"/>
        </w:rPr>
        <w:t xml:space="preserve"> </w:t>
      </w:r>
      <w:r w:rsidRPr="008A2054">
        <w:rPr>
          <w:rFonts w:ascii="Times New Roman" w:hAnsi="Times New Roman"/>
          <w:sz w:val="28"/>
          <w:szCs w:val="28"/>
        </w:rPr>
        <w:t>бы</w:t>
      </w:r>
      <w:r w:rsidR="00414C34" w:rsidRPr="008A2054">
        <w:rPr>
          <w:rFonts w:ascii="Times New Roman" w:hAnsi="Times New Roman"/>
          <w:sz w:val="28"/>
          <w:szCs w:val="28"/>
        </w:rPr>
        <w:t xml:space="preserve"> </w:t>
      </w:r>
      <w:r w:rsidRPr="008A2054">
        <w:rPr>
          <w:rFonts w:ascii="Times New Roman" w:hAnsi="Times New Roman"/>
          <w:sz w:val="28"/>
          <w:szCs w:val="28"/>
        </w:rPr>
        <w:t>в</w:t>
      </w:r>
      <w:r w:rsidR="00414C34" w:rsidRPr="008A2054">
        <w:rPr>
          <w:rFonts w:ascii="Times New Roman" w:hAnsi="Times New Roman"/>
          <w:sz w:val="28"/>
          <w:szCs w:val="28"/>
        </w:rPr>
        <w:t xml:space="preserve"> </w:t>
      </w:r>
      <w:r w:rsidRPr="008A2054">
        <w:rPr>
          <w:rFonts w:ascii="Times New Roman" w:hAnsi="Times New Roman"/>
          <w:sz w:val="28"/>
          <w:szCs w:val="28"/>
        </w:rPr>
        <w:t>неё</w:t>
      </w:r>
      <w:r w:rsidR="00414C34" w:rsidRPr="008A2054">
        <w:rPr>
          <w:rFonts w:ascii="Times New Roman" w:hAnsi="Times New Roman"/>
          <w:sz w:val="28"/>
          <w:szCs w:val="28"/>
        </w:rPr>
        <w:t xml:space="preserve"> </w:t>
      </w:r>
      <w:r w:rsidRPr="008A2054">
        <w:rPr>
          <w:rFonts w:ascii="Times New Roman" w:hAnsi="Times New Roman"/>
          <w:sz w:val="28"/>
          <w:szCs w:val="28"/>
        </w:rPr>
        <w:t>на</w:t>
      </w:r>
      <w:r w:rsidR="00414C34" w:rsidRPr="008A2054">
        <w:rPr>
          <w:rFonts w:ascii="Times New Roman" w:hAnsi="Times New Roman"/>
          <w:sz w:val="28"/>
          <w:szCs w:val="28"/>
        </w:rPr>
        <w:t xml:space="preserve"> </w:t>
      </w:r>
      <w:r w:rsidRPr="008A2054">
        <w:rPr>
          <w:rFonts w:ascii="Times New Roman" w:hAnsi="Times New Roman"/>
          <w:sz w:val="28"/>
          <w:szCs w:val="28"/>
        </w:rPr>
        <w:t>полном</w:t>
      </w:r>
      <w:r w:rsidR="00414C34" w:rsidRPr="008A2054">
        <w:rPr>
          <w:rFonts w:ascii="Times New Roman" w:hAnsi="Times New Roman"/>
          <w:sz w:val="28"/>
          <w:szCs w:val="28"/>
        </w:rPr>
        <w:t xml:space="preserve"> </w:t>
      </w:r>
      <w:r w:rsidRPr="008A2054">
        <w:rPr>
          <w:rFonts w:ascii="Times New Roman" w:hAnsi="Times New Roman"/>
          <w:sz w:val="28"/>
          <w:szCs w:val="28"/>
        </w:rPr>
        <w:t>доверии</w:t>
      </w:r>
      <w:r w:rsidR="00414C34" w:rsidRPr="008A2054">
        <w:rPr>
          <w:rFonts w:ascii="Times New Roman" w:hAnsi="Times New Roman"/>
          <w:sz w:val="28"/>
          <w:szCs w:val="28"/>
        </w:rPr>
        <w:t xml:space="preserve"> </w:t>
      </w:r>
      <w:r w:rsidRPr="008A2054">
        <w:rPr>
          <w:rFonts w:ascii="Times New Roman" w:hAnsi="Times New Roman"/>
          <w:sz w:val="28"/>
          <w:szCs w:val="28"/>
        </w:rPr>
        <w:t>не</w:t>
      </w:r>
      <w:r w:rsidR="00414C34" w:rsidRPr="008A2054">
        <w:rPr>
          <w:rFonts w:ascii="Times New Roman" w:hAnsi="Times New Roman"/>
          <w:sz w:val="28"/>
          <w:szCs w:val="28"/>
        </w:rPr>
        <w:t xml:space="preserve"> </w:t>
      </w:r>
      <w:r w:rsidRPr="008A2054">
        <w:rPr>
          <w:rFonts w:ascii="Times New Roman" w:hAnsi="Times New Roman"/>
          <w:sz w:val="28"/>
          <w:szCs w:val="28"/>
        </w:rPr>
        <w:t>были</w:t>
      </w:r>
      <w:r w:rsidR="00414C34" w:rsidRPr="008A2054">
        <w:rPr>
          <w:rFonts w:ascii="Times New Roman" w:hAnsi="Times New Roman"/>
          <w:sz w:val="28"/>
          <w:szCs w:val="28"/>
        </w:rPr>
        <w:t xml:space="preserve"> </w:t>
      </w:r>
      <w:r w:rsidRPr="008A2054">
        <w:rPr>
          <w:rFonts w:ascii="Times New Roman" w:hAnsi="Times New Roman"/>
          <w:sz w:val="28"/>
          <w:szCs w:val="28"/>
        </w:rPr>
        <w:t>втянуты</w:t>
      </w:r>
      <w:r w:rsidR="00414C34" w:rsidRPr="008A2054">
        <w:rPr>
          <w:rFonts w:ascii="Times New Roman" w:hAnsi="Times New Roman"/>
          <w:sz w:val="28"/>
          <w:szCs w:val="28"/>
        </w:rPr>
        <w:t xml:space="preserve"> </w:t>
      </w:r>
      <w:r w:rsidRPr="008A2054">
        <w:rPr>
          <w:rFonts w:ascii="Times New Roman" w:hAnsi="Times New Roman"/>
          <w:sz w:val="28"/>
          <w:szCs w:val="28"/>
        </w:rPr>
        <w:t>сотни</w:t>
      </w:r>
      <w:r w:rsidR="00414C34" w:rsidRPr="008A2054">
        <w:rPr>
          <w:rFonts w:ascii="Times New Roman" w:hAnsi="Times New Roman"/>
          <w:sz w:val="28"/>
          <w:szCs w:val="28"/>
        </w:rPr>
        <w:t xml:space="preserve"> </w:t>
      </w:r>
      <w:r w:rsidRPr="008A2054">
        <w:rPr>
          <w:rFonts w:ascii="Times New Roman" w:hAnsi="Times New Roman"/>
          <w:sz w:val="28"/>
          <w:szCs w:val="28"/>
        </w:rPr>
        <w:t>людей</w:t>
      </w:r>
      <w:r w:rsidR="00414C34" w:rsidRPr="008A2054">
        <w:rPr>
          <w:rFonts w:ascii="Times New Roman" w:hAnsi="Times New Roman"/>
          <w:sz w:val="28"/>
          <w:szCs w:val="28"/>
        </w:rPr>
        <w:t xml:space="preserve"> </w:t>
      </w:r>
      <w:r w:rsidRPr="008A2054">
        <w:rPr>
          <w:rFonts w:ascii="Times New Roman" w:hAnsi="Times New Roman"/>
          <w:sz w:val="28"/>
          <w:szCs w:val="28"/>
        </w:rPr>
        <w:t>только</w:t>
      </w:r>
      <w:r w:rsidR="00414C34" w:rsidRPr="008A2054">
        <w:rPr>
          <w:rFonts w:ascii="Times New Roman" w:hAnsi="Times New Roman"/>
          <w:sz w:val="28"/>
          <w:szCs w:val="28"/>
        </w:rPr>
        <w:t xml:space="preserve"> </w:t>
      </w:r>
      <w:r w:rsidRPr="008A2054">
        <w:rPr>
          <w:rFonts w:ascii="Times New Roman" w:hAnsi="Times New Roman"/>
          <w:sz w:val="28"/>
          <w:szCs w:val="28"/>
        </w:rPr>
        <w:t>из</w:t>
      </w:r>
      <w:r w:rsidR="00414C34" w:rsidRPr="008A2054">
        <w:rPr>
          <w:rFonts w:ascii="Times New Roman" w:hAnsi="Times New Roman"/>
          <w:sz w:val="28"/>
          <w:szCs w:val="28"/>
        </w:rPr>
        <w:t xml:space="preserve"> </w:t>
      </w:r>
      <w:r w:rsidRPr="008A2054">
        <w:rPr>
          <w:rFonts w:ascii="Times New Roman" w:hAnsi="Times New Roman"/>
          <w:sz w:val="28"/>
          <w:szCs w:val="28"/>
        </w:rPr>
        <w:t>нашей</w:t>
      </w:r>
      <w:r w:rsidR="00414C34" w:rsidRPr="008A2054">
        <w:rPr>
          <w:rFonts w:ascii="Times New Roman" w:hAnsi="Times New Roman"/>
          <w:sz w:val="28"/>
          <w:szCs w:val="28"/>
        </w:rPr>
        <w:t xml:space="preserve"> </w:t>
      </w:r>
      <w:r w:rsidRPr="008A2054">
        <w:rPr>
          <w:rFonts w:ascii="Times New Roman" w:hAnsi="Times New Roman"/>
          <w:sz w:val="28"/>
          <w:szCs w:val="28"/>
        </w:rPr>
        <w:t>республики,</w:t>
      </w:r>
      <w:r w:rsidR="00414C34" w:rsidRPr="008A2054">
        <w:rPr>
          <w:rFonts w:ascii="Times New Roman" w:hAnsi="Times New Roman"/>
          <w:sz w:val="28"/>
          <w:szCs w:val="28"/>
        </w:rPr>
        <w:t xml:space="preserve"> </w:t>
      </w:r>
      <w:r w:rsidRPr="008A2054">
        <w:rPr>
          <w:rFonts w:ascii="Times New Roman" w:hAnsi="Times New Roman"/>
          <w:sz w:val="28"/>
          <w:szCs w:val="28"/>
        </w:rPr>
        <w:t>п</w:t>
      </w:r>
      <w:r w:rsidRPr="008A2054">
        <w:rPr>
          <w:rFonts w:ascii="Times New Roman" w:hAnsi="Times New Roman"/>
          <w:sz w:val="28"/>
          <w:szCs w:val="28"/>
        </w:rPr>
        <w:t>о</w:t>
      </w:r>
      <w:r w:rsidRPr="008A2054">
        <w:rPr>
          <w:rFonts w:ascii="Times New Roman" w:hAnsi="Times New Roman"/>
          <w:sz w:val="28"/>
          <w:szCs w:val="28"/>
        </w:rPr>
        <w:t>скольку</w:t>
      </w:r>
      <w:r w:rsidR="00414C34" w:rsidRPr="008A2054">
        <w:rPr>
          <w:rFonts w:ascii="Times New Roman" w:hAnsi="Times New Roman"/>
          <w:sz w:val="28"/>
          <w:szCs w:val="28"/>
        </w:rPr>
        <w:t xml:space="preserve"> </w:t>
      </w:r>
      <w:r w:rsidR="00C82E15" w:rsidRPr="008A2054">
        <w:rPr>
          <w:rFonts w:ascii="Times New Roman" w:hAnsi="Times New Roman"/>
          <w:sz w:val="28"/>
          <w:szCs w:val="28"/>
        </w:rPr>
        <w:t>«</w:t>
      </w:r>
      <w:r w:rsidRPr="008A2054">
        <w:rPr>
          <w:rFonts w:ascii="Times New Roman" w:hAnsi="Times New Roman"/>
          <w:sz w:val="28"/>
          <w:szCs w:val="28"/>
        </w:rPr>
        <w:t>лидеры</w:t>
      </w:r>
      <w:r w:rsidR="00414C34" w:rsidRPr="008A2054">
        <w:rPr>
          <w:rFonts w:ascii="Times New Roman" w:hAnsi="Times New Roman"/>
          <w:sz w:val="28"/>
          <w:szCs w:val="28"/>
        </w:rPr>
        <w:t xml:space="preserve"> </w:t>
      </w:r>
      <w:r w:rsidRPr="008A2054">
        <w:rPr>
          <w:rFonts w:ascii="Times New Roman" w:hAnsi="Times New Roman"/>
          <w:sz w:val="28"/>
          <w:szCs w:val="28"/>
        </w:rPr>
        <w:t>профсоюза</w:t>
      </w:r>
      <w:r w:rsidR="00C82E15" w:rsidRPr="008A2054">
        <w:rPr>
          <w:rFonts w:ascii="Times New Roman" w:hAnsi="Times New Roman"/>
          <w:sz w:val="28"/>
          <w:szCs w:val="28"/>
        </w:rPr>
        <w:t>»</w:t>
      </w:r>
      <w:r w:rsidR="00414C34" w:rsidRPr="008A2054">
        <w:rPr>
          <w:rFonts w:ascii="Times New Roman" w:hAnsi="Times New Roman"/>
          <w:sz w:val="28"/>
          <w:szCs w:val="28"/>
        </w:rPr>
        <w:t xml:space="preserve"> </w:t>
      </w:r>
      <w:r w:rsidRPr="008A2054">
        <w:rPr>
          <w:rFonts w:ascii="Times New Roman" w:hAnsi="Times New Roman"/>
          <w:sz w:val="28"/>
          <w:szCs w:val="28"/>
        </w:rPr>
        <w:t>и</w:t>
      </w:r>
      <w:r w:rsidR="00414C34" w:rsidRPr="008A2054">
        <w:rPr>
          <w:rFonts w:ascii="Times New Roman" w:hAnsi="Times New Roman"/>
          <w:sz w:val="28"/>
          <w:szCs w:val="28"/>
        </w:rPr>
        <w:t xml:space="preserve"> </w:t>
      </w:r>
      <w:r w:rsidRPr="008A2054">
        <w:rPr>
          <w:rFonts w:ascii="Times New Roman" w:hAnsi="Times New Roman"/>
          <w:sz w:val="28"/>
          <w:szCs w:val="28"/>
        </w:rPr>
        <w:t>их</w:t>
      </w:r>
      <w:r w:rsidR="00414C34" w:rsidRPr="008A2054">
        <w:rPr>
          <w:rFonts w:ascii="Times New Roman" w:hAnsi="Times New Roman"/>
          <w:sz w:val="28"/>
          <w:szCs w:val="28"/>
        </w:rPr>
        <w:t xml:space="preserve"> </w:t>
      </w:r>
      <w:r w:rsidR="00C82E15" w:rsidRPr="008A2054">
        <w:rPr>
          <w:rFonts w:ascii="Times New Roman" w:hAnsi="Times New Roman"/>
          <w:sz w:val="28"/>
          <w:szCs w:val="28"/>
        </w:rPr>
        <w:t>«</w:t>
      </w:r>
      <w:r w:rsidRPr="008A2054">
        <w:rPr>
          <w:rFonts w:ascii="Times New Roman" w:hAnsi="Times New Roman"/>
          <w:sz w:val="28"/>
          <w:szCs w:val="28"/>
        </w:rPr>
        <w:t>консультанты</w:t>
      </w:r>
      <w:r w:rsidR="00414C34" w:rsidRPr="008A2054">
        <w:rPr>
          <w:rFonts w:ascii="Times New Roman" w:hAnsi="Times New Roman"/>
          <w:sz w:val="28"/>
          <w:szCs w:val="28"/>
        </w:rPr>
        <w:t xml:space="preserve"> </w:t>
      </w:r>
      <w:r w:rsidRPr="008A2054">
        <w:rPr>
          <w:rFonts w:ascii="Times New Roman" w:hAnsi="Times New Roman"/>
          <w:sz w:val="28"/>
          <w:szCs w:val="28"/>
        </w:rPr>
        <w:t>по</w:t>
      </w:r>
      <w:r w:rsidR="00414C34" w:rsidRPr="008A2054">
        <w:rPr>
          <w:rFonts w:ascii="Times New Roman" w:hAnsi="Times New Roman"/>
          <w:sz w:val="28"/>
          <w:szCs w:val="28"/>
        </w:rPr>
        <w:t xml:space="preserve"> </w:t>
      </w:r>
      <w:r w:rsidRPr="008A2054">
        <w:rPr>
          <w:rFonts w:ascii="Times New Roman" w:hAnsi="Times New Roman"/>
          <w:sz w:val="28"/>
          <w:szCs w:val="28"/>
        </w:rPr>
        <w:t>юридическим</w:t>
      </w:r>
      <w:r w:rsidR="00414C34" w:rsidRPr="008A2054">
        <w:rPr>
          <w:rFonts w:ascii="Times New Roman" w:hAnsi="Times New Roman"/>
          <w:sz w:val="28"/>
          <w:szCs w:val="28"/>
        </w:rPr>
        <w:t xml:space="preserve"> </w:t>
      </w:r>
      <w:r w:rsidRPr="008A2054">
        <w:rPr>
          <w:rFonts w:ascii="Times New Roman" w:hAnsi="Times New Roman"/>
          <w:sz w:val="28"/>
          <w:szCs w:val="28"/>
        </w:rPr>
        <w:t>вопр</w:t>
      </w:r>
      <w:r w:rsidRPr="008A2054">
        <w:rPr>
          <w:rFonts w:ascii="Times New Roman" w:hAnsi="Times New Roman"/>
          <w:sz w:val="28"/>
          <w:szCs w:val="28"/>
        </w:rPr>
        <w:t>о</w:t>
      </w:r>
      <w:r w:rsidRPr="008A2054">
        <w:rPr>
          <w:rFonts w:ascii="Times New Roman" w:hAnsi="Times New Roman"/>
          <w:sz w:val="28"/>
          <w:szCs w:val="28"/>
        </w:rPr>
        <w:t>сам</w:t>
      </w:r>
      <w:r w:rsidR="00C82E15" w:rsidRPr="008A2054">
        <w:rPr>
          <w:rFonts w:ascii="Times New Roman" w:hAnsi="Times New Roman"/>
          <w:sz w:val="28"/>
          <w:szCs w:val="28"/>
        </w:rPr>
        <w:t>»</w:t>
      </w:r>
      <w:r w:rsidR="00414C34" w:rsidRPr="008A2054">
        <w:rPr>
          <w:rFonts w:ascii="Times New Roman" w:hAnsi="Times New Roman"/>
          <w:sz w:val="28"/>
          <w:szCs w:val="28"/>
        </w:rPr>
        <w:t xml:space="preserve"> </w:t>
      </w:r>
      <w:r w:rsidRPr="008A2054">
        <w:rPr>
          <w:rFonts w:ascii="Times New Roman" w:hAnsi="Times New Roman"/>
          <w:sz w:val="28"/>
          <w:szCs w:val="28"/>
        </w:rPr>
        <w:t>призывают</w:t>
      </w:r>
      <w:r w:rsidR="00414C34" w:rsidRPr="008A2054">
        <w:rPr>
          <w:rFonts w:ascii="Times New Roman" w:hAnsi="Times New Roman"/>
          <w:sz w:val="28"/>
          <w:szCs w:val="28"/>
        </w:rPr>
        <w:t xml:space="preserve"> </w:t>
      </w:r>
      <w:r w:rsidRPr="008A2054">
        <w:rPr>
          <w:rFonts w:ascii="Times New Roman" w:hAnsi="Times New Roman"/>
          <w:sz w:val="28"/>
          <w:szCs w:val="28"/>
        </w:rPr>
        <w:t>всех</w:t>
      </w:r>
      <w:r w:rsidR="00414C34" w:rsidRPr="008A2054">
        <w:rPr>
          <w:rFonts w:ascii="Times New Roman" w:hAnsi="Times New Roman"/>
          <w:sz w:val="28"/>
          <w:szCs w:val="28"/>
        </w:rPr>
        <w:t xml:space="preserve"> </w:t>
      </w:r>
      <w:r w:rsidRPr="008A2054">
        <w:rPr>
          <w:rFonts w:ascii="Times New Roman" w:hAnsi="Times New Roman"/>
          <w:sz w:val="28"/>
          <w:szCs w:val="28"/>
        </w:rPr>
        <w:t>участников</w:t>
      </w:r>
      <w:r w:rsidR="00414C34" w:rsidRPr="008A2054">
        <w:rPr>
          <w:rFonts w:ascii="Times New Roman" w:hAnsi="Times New Roman"/>
          <w:sz w:val="28"/>
          <w:szCs w:val="28"/>
        </w:rPr>
        <w:t xml:space="preserve"> </w:t>
      </w:r>
      <w:r w:rsidRPr="008A2054">
        <w:rPr>
          <w:rFonts w:ascii="Times New Roman" w:hAnsi="Times New Roman"/>
          <w:sz w:val="28"/>
          <w:szCs w:val="28"/>
        </w:rPr>
        <w:t>отказаться</w:t>
      </w:r>
      <w:r w:rsidR="00414C34" w:rsidRPr="008A2054">
        <w:rPr>
          <w:rFonts w:ascii="Times New Roman" w:hAnsi="Times New Roman"/>
          <w:sz w:val="28"/>
          <w:szCs w:val="28"/>
        </w:rPr>
        <w:t xml:space="preserve"> </w:t>
      </w:r>
      <w:r w:rsidRPr="008A2054">
        <w:rPr>
          <w:rFonts w:ascii="Times New Roman" w:hAnsi="Times New Roman"/>
          <w:sz w:val="28"/>
          <w:szCs w:val="28"/>
        </w:rPr>
        <w:t>от</w:t>
      </w:r>
      <w:r w:rsidR="00414C34" w:rsidRPr="008A2054">
        <w:rPr>
          <w:rFonts w:ascii="Times New Roman" w:hAnsi="Times New Roman"/>
          <w:sz w:val="28"/>
          <w:szCs w:val="28"/>
        </w:rPr>
        <w:t xml:space="preserve"> </w:t>
      </w:r>
      <w:r w:rsidRPr="008A2054">
        <w:rPr>
          <w:rFonts w:ascii="Times New Roman" w:hAnsi="Times New Roman"/>
          <w:sz w:val="28"/>
          <w:szCs w:val="28"/>
        </w:rPr>
        <w:t>оплаты</w:t>
      </w:r>
      <w:r w:rsidR="00414C34" w:rsidRPr="008A2054">
        <w:rPr>
          <w:rFonts w:ascii="Times New Roman" w:hAnsi="Times New Roman"/>
          <w:sz w:val="28"/>
          <w:szCs w:val="28"/>
        </w:rPr>
        <w:t xml:space="preserve"> </w:t>
      </w:r>
      <w:r w:rsidRPr="008A2054">
        <w:rPr>
          <w:rFonts w:ascii="Times New Roman" w:hAnsi="Times New Roman"/>
          <w:sz w:val="28"/>
          <w:szCs w:val="28"/>
        </w:rPr>
        <w:t>коммунальных</w:t>
      </w:r>
      <w:r w:rsidR="00414C34" w:rsidRPr="008A2054">
        <w:rPr>
          <w:rFonts w:ascii="Times New Roman" w:hAnsi="Times New Roman"/>
          <w:sz w:val="28"/>
          <w:szCs w:val="28"/>
        </w:rPr>
        <w:t xml:space="preserve"> </w:t>
      </w:r>
      <w:r w:rsidRPr="008A2054">
        <w:rPr>
          <w:rFonts w:ascii="Times New Roman" w:hAnsi="Times New Roman"/>
          <w:sz w:val="28"/>
          <w:szCs w:val="28"/>
        </w:rPr>
        <w:t>и</w:t>
      </w:r>
      <w:r w:rsidR="00414C34" w:rsidRPr="008A2054">
        <w:rPr>
          <w:rFonts w:ascii="Times New Roman" w:hAnsi="Times New Roman"/>
          <w:sz w:val="28"/>
          <w:szCs w:val="28"/>
        </w:rPr>
        <w:t xml:space="preserve"> </w:t>
      </w:r>
      <w:r w:rsidRPr="008A2054">
        <w:rPr>
          <w:rFonts w:ascii="Times New Roman" w:hAnsi="Times New Roman"/>
          <w:sz w:val="28"/>
          <w:szCs w:val="28"/>
        </w:rPr>
        <w:t>пр</w:t>
      </w:r>
      <w:r w:rsidRPr="008A2054">
        <w:rPr>
          <w:rFonts w:ascii="Times New Roman" w:hAnsi="Times New Roman"/>
          <w:sz w:val="28"/>
          <w:szCs w:val="28"/>
        </w:rPr>
        <w:t>о</w:t>
      </w:r>
      <w:r w:rsidRPr="008A2054">
        <w:rPr>
          <w:rFonts w:ascii="Times New Roman" w:hAnsi="Times New Roman"/>
          <w:sz w:val="28"/>
          <w:szCs w:val="28"/>
        </w:rPr>
        <w:t>чих</w:t>
      </w:r>
      <w:r w:rsidR="00414C34" w:rsidRPr="008A2054">
        <w:rPr>
          <w:rFonts w:ascii="Times New Roman" w:hAnsi="Times New Roman"/>
          <w:sz w:val="28"/>
          <w:szCs w:val="28"/>
        </w:rPr>
        <w:t xml:space="preserve"> </w:t>
      </w:r>
      <w:r w:rsidRPr="008A2054">
        <w:rPr>
          <w:rFonts w:ascii="Times New Roman" w:hAnsi="Times New Roman"/>
          <w:sz w:val="28"/>
          <w:szCs w:val="28"/>
        </w:rPr>
        <w:t>услуг</w:t>
      </w:r>
      <w:r w:rsidR="00414C34" w:rsidRPr="008A2054">
        <w:rPr>
          <w:rFonts w:ascii="Times New Roman" w:hAnsi="Times New Roman"/>
          <w:sz w:val="28"/>
          <w:szCs w:val="28"/>
        </w:rPr>
        <w:t xml:space="preserve"> </w:t>
      </w:r>
      <w:r w:rsidRPr="008A2054">
        <w:rPr>
          <w:rFonts w:ascii="Times New Roman" w:hAnsi="Times New Roman"/>
          <w:sz w:val="28"/>
          <w:szCs w:val="28"/>
        </w:rPr>
        <w:t>на</w:t>
      </w:r>
      <w:r w:rsidR="00414C34" w:rsidRPr="008A2054">
        <w:rPr>
          <w:rFonts w:ascii="Times New Roman" w:hAnsi="Times New Roman"/>
          <w:sz w:val="28"/>
          <w:szCs w:val="28"/>
        </w:rPr>
        <w:t xml:space="preserve"> </w:t>
      </w:r>
      <w:r w:rsidRPr="008A2054">
        <w:rPr>
          <w:rFonts w:ascii="Times New Roman" w:hAnsi="Times New Roman"/>
          <w:sz w:val="28"/>
          <w:szCs w:val="28"/>
        </w:rPr>
        <w:t>основании</w:t>
      </w:r>
      <w:r w:rsidR="00414C34" w:rsidRPr="008A2054">
        <w:rPr>
          <w:rFonts w:ascii="Times New Roman" w:hAnsi="Times New Roman"/>
          <w:sz w:val="28"/>
          <w:szCs w:val="28"/>
        </w:rPr>
        <w:t xml:space="preserve"> </w:t>
      </w:r>
      <w:r w:rsidRPr="008A2054">
        <w:rPr>
          <w:rFonts w:ascii="Times New Roman" w:hAnsi="Times New Roman"/>
          <w:sz w:val="28"/>
          <w:szCs w:val="28"/>
        </w:rPr>
        <w:t>вышеуказанного</w:t>
      </w:r>
      <w:r w:rsidR="00414C34" w:rsidRPr="008A2054">
        <w:rPr>
          <w:rFonts w:ascii="Times New Roman" w:hAnsi="Times New Roman"/>
          <w:sz w:val="28"/>
          <w:szCs w:val="28"/>
        </w:rPr>
        <w:t xml:space="preserve"> </w:t>
      </w:r>
      <w:r w:rsidRPr="008A2054">
        <w:rPr>
          <w:rFonts w:ascii="Times New Roman" w:hAnsi="Times New Roman"/>
          <w:sz w:val="28"/>
          <w:szCs w:val="28"/>
        </w:rPr>
        <w:t>Публичного</w:t>
      </w:r>
      <w:r w:rsidR="00414C34" w:rsidRPr="008A2054">
        <w:rPr>
          <w:rFonts w:ascii="Times New Roman" w:hAnsi="Times New Roman"/>
          <w:sz w:val="28"/>
          <w:szCs w:val="28"/>
        </w:rPr>
        <w:t xml:space="preserve"> </w:t>
      </w:r>
      <w:r w:rsidRPr="008A2054">
        <w:rPr>
          <w:rFonts w:ascii="Times New Roman" w:hAnsi="Times New Roman"/>
          <w:sz w:val="28"/>
          <w:szCs w:val="28"/>
        </w:rPr>
        <w:t>договора</w:t>
      </w:r>
      <w:r w:rsidR="008A2054">
        <w:rPr>
          <w:rFonts w:ascii="Times New Roman" w:hAnsi="Times New Roman"/>
          <w:sz w:val="28"/>
          <w:szCs w:val="28"/>
        </w:rPr>
        <w:t>.</w:t>
      </w:r>
      <w:proofErr w:type="gramEnd"/>
      <w:r w:rsidR="00414C34" w:rsidRPr="008A2054">
        <w:rPr>
          <w:rFonts w:ascii="Times New Roman" w:hAnsi="Times New Roman"/>
          <w:sz w:val="28"/>
          <w:szCs w:val="28"/>
        </w:rPr>
        <w:t xml:space="preserve"> </w:t>
      </w:r>
      <w:r w:rsidR="008A2054">
        <w:rPr>
          <w:rFonts w:ascii="Times New Roman" w:hAnsi="Times New Roman"/>
          <w:sz w:val="28"/>
          <w:szCs w:val="28"/>
        </w:rPr>
        <w:t>Н</w:t>
      </w:r>
      <w:r w:rsidRPr="008A2054">
        <w:rPr>
          <w:rFonts w:ascii="Times New Roman" w:hAnsi="Times New Roman"/>
          <w:sz w:val="28"/>
          <w:szCs w:val="28"/>
        </w:rPr>
        <w:t>икакие</w:t>
      </w:r>
      <w:r w:rsidR="00414C34" w:rsidRPr="008A2054">
        <w:rPr>
          <w:rFonts w:ascii="Times New Roman" w:hAnsi="Times New Roman"/>
          <w:sz w:val="28"/>
          <w:szCs w:val="28"/>
        </w:rPr>
        <w:t xml:space="preserve"> </w:t>
      </w:r>
      <w:r w:rsidR="008A2054">
        <w:rPr>
          <w:rFonts w:ascii="Times New Roman" w:hAnsi="Times New Roman"/>
          <w:sz w:val="28"/>
          <w:szCs w:val="28"/>
        </w:rPr>
        <w:t xml:space="preserve">   </w:t>
      </w:r>
      <w:r w:rsidRPr="008A2054">
        <w:rPr>
          <w:rFonts w:ascii="Times New Roman" w:hAnsi="Times New Roman"/>
          <w:sz w:val="28"/>
          <w:szCs w:val="28"/>
        </w:rPr>
        <w:t>доводы,</w:t>
      </w:r>
      <w:r w:rsidR="00414C34" w:rsidRPr="008A2054">
        <w:rPr>
          <w:rFonts w:ascii="Times New Roman" w:hAnsi="Times New Roman"/>
          <w:sz w:val="28"/>
          <w:szCs w:val="28"/>
        </w:rPr>
        <w:t xml:space="preserve"> </w:t>
      </w:r>
      <w:r w:rsidRPr="008A2054">
        <w:rPr>
          <w:rFonts w:ascii="Times New Roman" w:hAnsi="Times New Roman"/>
          <w:sz w:val="28"/>
          <w:szCs w:val="28"/>
        </w:rPr>
        <w:t>положения</w:t>
      </w:r>
      <w:r w:rsidR="00414C34" w:rsidRPr="008A2054">
        <w:rPr>
          <w:rFonts w:ascii="Times New Roman" w:hAnsi="Times New Roman"/>
          <w:sz w:val="28"/>
          <w:szCs w:val="28"/>
        </w:rPr>
        <w:t xml:space="preserve"> </w:t>
      </w:r>
      <w:r w:rsidRPr="008A2054">
        <w:rPr>
          <w:rFonts w:ascii="Times New Roman" w:hAnsi="Times New Roman"/>
          <w:sz w:val="28"/>
          <w:szCs w:val="28"/>
        </w:rPr>
        <w:t>закона</w:t>
      </w:r>
      <w:r w:rsidR="00414C34" w:rsidRPr="008A2054">
        <w:rPr>
          <w:rFonts w:ascii="Times New Roman" w:hAnsi="Times New Roman"/>
          <w:sz w:val="28"/>
          <w:szCs w:val="28"/>
        </w:rPr>
        <w:t xml:space="preserve"> </w:t>
      </w:r>
      <w:r w:rsidRPr="008A2054">
        <w:rPr>
          <w:rFonts w:ascii="Times New Roman" w:hAnsi="Times New Roman"/>
          <w:sz w:val="28"/>
          <w:szCs w:val="28"/>
        </w:rPr>
        <w:t>данные</w:t>
      </w:r>
      <w:r w:rsidR="00414C34" w:rsidRPr="008A2054">
        <w:rPr>
          <w:rFonts w:ascii="Times New Roman" w:hAnsi="Times New Roman"/>
          <w:sz w:val="28"/>
          <w:szCs w:val="28"/>
        </w:rPr>
        <w:t xml:space="preserve"> </w:t>
      </w:r>
      <w:r w:rsidRPr="008A2054">
        <w:rPr>
          <w:rFonts w:ascii="Times New Roman" w:hAnsi="Times New Roman"/>
          <w:sz w:val="28"/>
          <w:szCs w:val="28"/>
        </w:rPr>
        <w:t>граждане</w:t>
      </w:r>
      <w:r w:rsidR="00414C34" w:rsidRPr="008A2054">
        <w:rPr>
          <w:rFonts w:ascii="Times New Roman" w:hAnsi="Times New Roman"/>
          <w:sz w:val="28"/>
          <w:szCs w:val="28"/>
        </w:rPr>
        <w:t xml:space="preserve"> </w:t>
      </w:r>
      <w:r w:rsidRPr="008A2054">
        <w:rPr>
          <w:rFonts w:ascii="Times New Roman" w:hAnsi="Times New Roman"/>
          <w:sz w:val="28"/>
          <w:szCs w:val="28"/>
        </w:rPr>
        <w:t>не</w:t>
      </w:r>
      <w:r w:rsidR="00414C34" w:rsidRPr="008A2054">
        <w:rPr>
          <w:rFonts w:ascii="Times New Roman" w:hAnsi="Times New Roman"/>
          <w:sz w:val="28"/>
          <w:szCs w:val="28"/>
        </w:rPr>
        <w:t xml:space="preserve"> </w:t>
      </w:r>
      <w:r w:rsidRPr="008A2054">
        <w:rPr>
          <w:rFonts w:ascii="Times New Roman" w:hAnsi="Times New Roman"/>
          <w:sz w:val="28"/>
          <w:szCs w:val="28"/>
        </w:rPr>
        <w:t>воспринимают,</w:t>
      </w:r>
      <w:r w:rsidR="00414C34" w:rsidRPr="008A2054">
        <w:rPr>
          <w:rFonts w:ascii="Times New Roman" w:hAnsi="Times New Roman"/>
          <w:sz w:val="28"/>
          <w:szCs w:val="28"/>
        </w:rPr>
        <w:t xml:space="preserve"> </w:t>
      </w:r>
      <w:r w:rsidRPr="008A2054">
        <w:rPr>
          <w:rFonts w:ascii="Times New Roman" w:hAnsi="Times New Roman"/>
          <w:sz w:val="28"/>
          <w:szCs w:val="28"/>
        </w:rPr>
        <w:t>более</w:t>
      </w:r>
      <w:r w:rsidR="00414C34" w:rsidRPr="008A2054">
        <w:rPr>
          <w:rFonts w:ascii="Times New Roman" w:hAnsi="Times New Roman"/>
          <w:sz w:val="28"/>
          <w:szCs w:val="28"/>
        </w:rPr>
        <w:t xml:space="preserve"> </w:t>
      </w:r>
      <w:r w:rsidRPr="008A2054">
        <w:rPr>
          <w:rFonts w:ascii="Times New Roman" w:hAnsi="Times New Roman"/>
          <w:sz w:val="28"/>
          <w:szCs w:val="28"/>
        </w:rPr>
        <w:t>того,</w:t>
      </w:r>
      <w:r w:rsidR="00414C34" w:rsidRPr="008A2054">
        <w:rPr>
          <w:rFonts w:ascii="Times New Roman" w:hAnsi="Times New Roman"/>
          <w:sz w:val="28"/>
          <w:szCs w:val="28"/>
        </w:rPr>
        <w:t xml:space="preserve"> </w:t>
      </w:r>
      <w:r w:rsidRPr="008A2054">
        <w:rPr>
          <w:rFonts w:ascii="Times New Roman" w:hAnsi="Times New Roman"/>
          <w:sz w:val="28"/>
          <w:szCs w:val="28"/>
        </w:rPr>
        <w:t>они</w:t>
      </w:r>
      <w:r w:rsidR="00414C34" w:rsidRPr="008A2054">
        <w:rPr>
          <w:rFonts w:ascii="Times New Roman" w:hAnsi="Times New Roman"/>
          <w:sz w:val="28"/>
          <w:szCs w:val="28"/>
        </w:rPr>
        <w:t xml:space="preserve"> </w:t>
      </w:r>
      <w:r w:rsidRPr="008A2054">
        <w:rPr>
          <w:rFonts w:ascii="Times New Roman" w:hAnsi="Times New Roman"/>
          <w:sz w:val="28"/>
          <w:szCs w:val="28"/>
        </w:rPr>
        <w:t>не</w:t>
      </w:r>
      <w:r w:rsidR="00414C34" w:rsidRPr="008A2054">
        <w:rPr>
          <w:rFonts w:ascii="Times New Roman" w:hAnsi="Times New Roman"/>
          <w:sz w:val="28"/>
          <w:szCs w:val="28"/>
        </w:rPr>
        <w:t xml:space="preserve"> </w:t>
      </w:r>
      <w:r w:rsidRPr="008A2054">
        <w:rPr>
          <w:rFonts w:ascii="Times New Roman" w:hAnsi="Times New Roman"/>
          <w:sz w:val="28"/>
          <w:szCs w:val="28"/>
        </w:rPr>
        <w:t>считают</w:t>
      </w:r>
      <w:r w:rsidR="00414C34" w:rsidRPr="008A2054">
        <w:rPr>
          <w:rFonts w:ascii="Times New Roman" w:hAnsi="Times New Roman"/>
          <w:sz w:val="28"/>
          <w:szCs w:val="28"/>
        </w:rPr>
        <w:t xml:space="preserve"> </w:t>
      </w:r>
      <w:r w:rsidRPr="008A2054">
        <w:rPr>
          <w:rFonts w:ascii="Times New Roman" w:hAnsi="Times New Roman"/>
          <w:sz w:val="28"/>
          <w:szCs w:val="28"/>
        </w:rPr>
        <w:t>себя</w:t>
      </w:r>
      <w:r w:rsidR="00414C34" w:rsidRPr="008A2054">
        <w:rPr>
          <w:rFonts w:ascii="Times New Roman" w:hAnsi="Times New Roman"/>
          <w:sz w:val="28"/>
          <w:szCs w:val="28"/>
        </w:rPr>
        <w:t xml:space="preserve"> </w:t>
      </w:r>
      <w:r w:rsidRPr="008A2054">
        <w:rPr>
          <w:rFonts w:ascii="Times New Roman" w:hAnsi="Times New Roman"/>
          <w:sz w:val="28"/>
          <w:szCs w:val="28"/>
        </w:rPr>
        <w:t>гражданами</w:t>
      </w:r>
      <w:r w:rsidR="00414C34" w:rsidRPr="008A2054">
        <w:rPr>
          <w:rFonts w:ascii="Times New Roman" w:hAnsi="Times New Roman"/>
          <w:sz w:val="28"/>
          <w:szCs w:val="28"/>
        </w:rPr>
        <w:t xml:space="preserve"> </w:t>
      </w:r>
      <w:r w:rsidRPr="008A2054">
        <w:rPr>
          <w:rFonts w:ascii="Times New Roman" w:hAnsi="Times New Roman"/>
          <w:sz w:val="28"/>
          <w:szCs w:val="28"/>
        </w:rPr>
        <w:t>России.</w:t>
      </w:r>
    </w:p>
    <w:p w:rsidR="00633CF5" w:rsidRPr="008A2054" w:rsidRDefault="00633CF5" w:rsidP="007F7CED">
      <w:pPr>
        <w:widowControl w:val="0"/>
        <w:spacing w:after="0" w:line="240" w:lineRule="auto"/>
        <w:ind w:firstLine="567"/>
        <w:jc w:val="both"/>
        <w:rPr>
          <w:rFonts w:ascii="Times New Roman" w:hAnsi="Times New Roman"/>
          <w:iCs/>
          <w:sz w:val="28"/>
          <w:szCs w:val="28"/>
          <w:shd w:val="clear" w:color="auto" w:fill="FFFFFF"/>
        </w:rPr>
      </w:pPr>
      <w:r w:rsidRPr="008A2054">
        <w:rPr>
          <w:rFonts w:ascii="Times New Roman" w:hAnsi="Times New Roman"/>
          <w:iCs/>
          <w:sz w:val="28"/>
          <w:szCs w:val="28"/>
          <w:shd w:val="clear" w:color="auto" w:fill="FFFFFF"/>
        </w:rPr>
        <w:t>К</w:t>
      </w:r>
      <w:r w:rsidR="00414C34" w:rsidRPr="008A2054">
        <w:rPr>
          <w:rFonts w:ascii="Times New Roman" w:hAnsi="Times New Roman"/>
          <w:iCs/>
          <w:sz w:val="28"/>
          <w:szCs w:val="28"/>
          <w:shd w:val="clear" w:color="auto" w:fill="FFFFFF"/>
        </w:rPr>
        <w:t xml:space="preserve"> </w:t>
      </w:r>
      <w:r w:rsidRPr="008A2054">
        <w:rPr>
          <w:rFonts w:ascii="Times New Roman" w:hAnsi="Times New Roman"/>
          <w:iCs/>
          <w:sz w:val="28"/>
          <w:szCs w:val="28"/>
          <w:shd w:val="clear" w:color="auto" w:fill="FFFFFF"/>
        </w:rPr>
        <w:t>сожалению,</w:t>
      </w:r>
      <w:r w:rsidR="00414C34" w:rsidRPr="008A2054">
        <w:rPr>
          <w:rFonts w:ascii="Times New Roman" w:hAnsi="Times New Roman"/>
          <w:iCs/>
          <w:sz w:val="28"/>
          <w:szCs w:val="28"/>
          <w:shd w:val="clear" w:color="auto" w:fill="FFFFFF"/>
        </w:rPr>
        <w:t xml:space="preserve"> </w:t>
      </w:r>
      <w:r w:rsidRPr="008A2054">
        <w:rPr>
          <w:rFonts w:ascii="Times New Roman" w:hAnsi="Times New Roman"/>
          <w:iCs/>
          <w:sz w:val="28"/>
          <w:szCs w:val="28"/>
          <w:shd w:val="clear" w:color="auto" w:fill="FFFFFF"/>
        </w:rPr>
        <w:t>юридическая</w:t>
      </w:r>
      <w:r w:rsidR="00414C34" w:rsidRPr="008A2054">
        <w:rPr>
          <w:rFonts w:ascii="Times New Roman" w:hAnsi="Times New Roman"/>
          <w:iCs/>
          <w:sz w:val="28"/>
          <w:szCs w:val="28"/>
          <w:shd w:val="clear" w:color="auto" w:fill="FFFFFF"/>
        </w:rPr>
        <w:t xml:space="preserve"> </w:t>
      </w:r>
      <w:r w:rsidRPr="008A2054">
        <w:rPr>
          <w:rFonts w:ascii="Times New Roman" w:hAnsi="Times New Roman"/>
          <w:iCs/>
          <w:sz w:val="28"/>
          <w:szCs w:val="28"/>
          <w:shd w:val="clear" w:color="auto" w:fill="FFFFFF"/>
        </w:rPr>
        <w:t>безграмотность</w:t>
      </w:r>
      <w:r w:rsidR="00414C34" w:rsidRPr="008A2054">
        <w:rPr>
          <w:rFonts w:ascii="Times New Roman" w:hAnsi="Times New Roman"/>
          <w:iCs/>
          <w:sz w:val="28"/>
          <w:szCs w:val="28"/>
          <w:shd w:val="clear" w:color="auto" w:fill="FFFFFF"/>
        </w:rPr>
        <w:t xml:space="preserve"> </w:t>
      </w:r>
      <w:r w:rsidRPr="008A2054">
        <w:rPr>
          <w:rFonts w:ascii="Times New Roman" w:hAnsi="Times New Roman"/>
          <w:iCs/>
          <w:sz w:val="28"/>
          <w:szCs w:val="28"/>
          <w:shd w:val="clear" w:color="auto" w:fill="FFFFFF"/>
        </w:rPr>
        <w:t>и</w:t>
      </w:r>
      <w:r w:rsidR="00414C34" w:rsidRPr="008A2054">
        <w:rPr>
          <w:rFonts w:ascii="Times New Roman" w:hAnsi="Times New Roman"/>
          <w:iCs/>
          <w:sz w:val="28"/>
          <w:szCs w:val="28"/>
          <w:shd w:val="clear" w:color="auto" w:fill="FFFFFF"/>
        </w:rPr>
        <w:t xml:space="preserve"> </w:t>
      </w:r>
      <w:r w:rsidRPr="008A2054">
        <w:rPr>
          <w:rFonts w:ascii="Times New Roman" w:hAnsi="Times New Roman"/>
          <w:iCs/>
          <w:sz w:val="28"/>
          <w:szCs w:val="28"/>
          <w:shd w:val="clear" w:color="auto" w:fill="FFFFFF"/>
        </w:rPr>
        <w:t>простая</w:t>
      </w:r>
      <w:r w:rsidR="00414C34" w:rsidRPr="008A2054">
        <w:rPr>
          <w:rFonts w:ascii="Times New Roman" w:hAnsi="Times New Roman"/>
          <w:iCs/>
          <w:sz w:val="28"/>
          <w:szCs w:val="28"/>
          <w:shd w:val="clear" w:color="auto" w:fill="FFFFFF"/>
        </w:rPr>
        <w:t xml:space="preserve"> </w:t>
      </w:r>
      <w:r w:rsidRPr="008A2054">
        <w:rPr>
          <w:rFonts w:ascii="Times New Roman" w:hAnsi="Times New Roman"/>
          <w:iCs/>
          <w:sz w:val="28"/>
          <w:szCs w:val="28"/>
          <w:shd w:val="clear" w:color="auto" w:fill="FFFFFF"/>
        </w:rPr>
        <w:t>человеческая</w:t>
      </w:r>
      <w:r w:rsidR="00414C34" w:rsidRPr="008A2054">
        <w:rPr>
          <w:rFonts w:ascii="Times New Roman" w:hAnsi="Times New Roman"/>
          <w:iCs/>
          <w:sz w:val="28"/>
          <w:szCs w:val="28"/>
          <w:shd w:val="clear" w:color="auto" w:fill="FFFFFF"/>
        </w:rPr>
        <w:t xml:space="preserve"> </w:t>
      </w:r>
      <w:r w:rsidRPr="008A2054">
        <w:rPr>
          <w:rFonts w:ascii="Times New Roman" w:hAnsi="Times New Roman"/>
          <w:iCs/>
          <w:sz w:val="28"/>
          <w:szCs w:val="28"/>
          <w:shd w:val="clear" w:color="auto" w:fill="FFFFFF"/>
        </w:rPr>
        <w:t>д</w:t>
      </w:r>
      <w:r w:rsidRPr="008A2054">
        <w:rPr>
          <w:rFonts w:ascii="Times New Roman" w:hAnsi="Times New Roman"/>
          <w:iCs/>
          <w:sz w:val="28"/>
          <w:szCs w:val="28"/>
          <w:shd w:val="clear" w:color="auto" w:fill="FFFFFF"/>
        </w:rPr>
        <w:t>о</w:t>
      </w:r>
      <w:r w:rsidRPr="008A2054">
        <w:rPr>
          <w:rFonts w:ascii="Times New Roman" w:hAnsi="Times New Roman"/>
          <w:iCs/>
          <w:sz w:val="28"/>
          <w:szCs w:val="28"/>
          <w:shd w:val="clear" w:color="auto" w:fill="FFFFFF"/>
        </w:rPr>
        <w:t>верчивость</w:t>
      </w:r>
      <w:r w:rsidR="00414C34" w:rsidRPr="008A2054">
        <w:rPr>
          <w:rFonts w:ascii="Times New Roman" w:hAnsi="Times New Roman"/>
          <w:iCs/>
          <w:sz w:val="28"/>
          <w:szCs w:val="28"/>
          <w:shd w:val="clear" w:color="auto" w:fill="FFFFFF"/>
        </w:rPr>
        <w:t xml:space="preserve"> </w:t>
      </w:r>
      <w:r w:rsidRPr="008A2054">
        <w:rPr>
          <w:rFonts w:ascii="Times New Roman" w:hAnsi="Times New Roman"/>
          <w:iCs/>
          <w:sz w:val="28"/>
          <w:szCs w:val="28"/>
          <w:shd w:val="clear" w:color="auto" w:fill="FFFFFF"/>
        </w:rPr>
        <w:t>приводят</w:t>
      </w:r>
      <w:r w:rsidR="00414C34" w:rsidRPr="008A2054">
        <w:rPr>
          <w:rFonts w:ascii="Times New Roman" w:hAnsi="Times New Roman"/>
          <w:iCs/>
          <w:sz w:val="28"/>
          <w:szCs w:val="28"/>
          <w:shd w:val="clear" w:color="auto" w:fill="FFFFFF"/>
        </w:rPr>
        <w:t xml:space="preserve"> </w:t>
      </w:r>
      <w:r w:rsidRPr="008A2054">
        <w:rPr>
          <w:rFonts w:ascii="Times New Roman" w:hAnsi="Times New Roman"/>
          <w:iCs/>
          <w:sz w:val="28"/>
          <w:szCs w:val="28"/>
          <w:shd w:val="clear" w:color="auto" w:fill="FFFFFF"/>
        </w:rPr>
        <w:t>к</w:t>
      </w:r>
      <w:r w:rsidR="00414C34" w:rsidRPr="008A2054">
        <w:rPr>
          <w:rFonts w:ascii="Times New Roman" w:hAnsi="Times New Roman"/>
          <w:iCs/>
          <w:sz w:val="28"/>
          <w:szCs w:val="28"/>
          <w:shd w:val="clear" w:color="auto" w:fill="FFFFFF"/>
        </w:rPr>
        <w:t xml:space="preserve"> </w:t>
      </w:r>
      <w:r w:rsidRPr="008A2054">
        <w:rPr>
          <w:rFonts w:ascii="Times New Roman" w:hAnsi="Times New Roman"/>
          <w:iCs/>
          <w:sz w:val="28"/>
          <w:szCs w:val="28"/>
          <w:shd w:val="clear" w:color="auto" w:fill="FFFFFF"/>
        </w:rPr>
        <w:t>тому,</w:t>
      </w:r>
      <w:r w:rsidR="00414C34" w:rsidRPr="008A2054">
        <w:rPr>
          <w:rFonts w:ascii="Times New Roman" w:hAnsi="Times New Roman"/>
          <w:iCs/>
          <w:sz w:val="28"/>
          <w:szCs w:val="28"/>
          <w:shd w:val="clear" w:color="auto" w:fill="FFFFFF"/>
        </w:rPr>
        <w:t xml:space="preserve"> </w:t>
      </w:r>
      <w:r w:rsidRPr="008A2054">
        <w:rPr>
          <w:rFonts w:ascii="Times New Roman" w:hAnsi="Times New Roman"/>
          <w:iCs/>
          <w:sz w:val="28"/>
          <w:szCs w:val="28"/>
          <w:shd w:val="clear" w:color="auto" w:fill="FFFFFF"/>
        </w:rPr>
        <w:t>что</w:t>
      </w:r>
      <w:r w:rsidR="00414C34" w:rsidRPr="008A2054">
        <w:rPr>
          <w:rFonts w:ascii="Times New Roman" w:hAnsi="Times New Roman"/>
          <w:iCs/>
          <w:sz w:val="28"/>
          <w:szCs w:val="28"/>
          <w:shd w:val="clear" w:color="auto" w:fill="FFFFFF"/>
        </w:rPr>
        <w:t xml:space="preserve"> </w:t>
      </w:r>
      <w:r w:rsidRPr="008A2054">
        <w:rPr>
          <w:rFonts w:ascii="Times New Roman" w:hAnsi="Times New Roman"/>
          <w:iCs/>
          <w:sz w:val="28"/>
          <w:szCs w:val="28"/>
          <w:shd w:val="clear" w:color="auto" w:fill="FFFFFF"/>
        </w:rPr>
        <w:t>люди</w:t>
      </w:r>
      <w:r w:rsidR="00414C34" w:rsidRPr="008A2054">
        <w:rPr>
          <w:rFonts w:ascii="Times New Roman" w:hAnsi="Times New Roman"/>
          <w:iCs/>
          <w:sz w:val="28"/>
          <w:szCs w:val="28"/>
          <w:shd w:val="clear" w:color="auto" w:fill="FFFFFF"/>
        </w:rPr>
        <w:t xml:space="preserve"> </w:t>
      </w:r>
      <w:r w:rsidRPr="008A2054">
        <w:rPr>
          <w:rFonts w:ascii="Times New Roman" w:hAnsi="Times New Roman"/>
          <w:iCs/>
          <w:sz w:val="28"/>
          <w:szCs w:val="28"/>
          <w:shd w:val="clear" w:color="auto" w:fill="FFFFFF"/>
        </w:rPr>
        <w:t>забывают</w:t>
      </w:r>
      <w:r w:rsidR="00414C34" w:rsidRPr="008A2054">
        <w:rPr>
          <w:rFonts w:ascii="Times New Roman" w:hAnsi="Times New Roman"/>
          <w:iCs/>
          <w:sz w:val="28"/>
          <w:szCs w:val="28"/>
          <w:shd w:val="clear" w:color="auto" w:fill="FFFFFF"/>
        </w:rPr>
        <w:t xml:space="preserve"> </w:t>
      </w:r>
      <w:r w:rsidRPr="008A2054">
        <w:rPr>
          <w:rFonts w:ascii="Times New Roman" w:hAnsi="Times New Roman"/>
          <w:iCs/>
          <w:sz w:val="28"/>
          <w:szCs w:val="28"/>
          <w:shd w:val="clear" w:color="auto" w:fill="FFFFFF"/>
        </w:rPr>
        <w:t>про</w:t>
      </w:r>
      <w:r w:rsidR="00414C34" w:rsidRPr="008A2054">
        <w:rPr>
          <w:rFonts w:ascii="Times New Roman" w:hAnsi="Times New Roman"/>
          <w:iCs/>
          <w:sz w:val="28"/>
          <w:szCs w:val="28"/>
          <w:shd w:val="clear" w:color="auto" w:fill="FFFFFF"/>
        </w:rPr>
        <w:t xml:space="preserve"> </w:t>
      </w:r>
      <w:r w:rsidRPr="008A2054">
        <w:rPr>
          <w:rFonts w:ascii="Times New Roman" w:hAnsi="Times New Roman"/>
          <w:iCs/>
          <w:sz w:val="28"/>
          <w:szCs w:val="28"/>
          <w:shd w:val="clear" w:color="auto" w:fill="FFFFFF"/>
        </w:rPr>
        <w:t>свои</w:t>
      </w:r>
      <w:r w:rsidR="00414C34" w:rsidRPr="008A2054">
        <w:rPr>
          <w:rFonts w:ascii="Times New Roman" w:hAnsi="Times New Roman"/>
          <w:iCs/>
          <w:sz w:val="28"/>
          <w:szCs w:val="28"/>
          <w:shd w:val="clear" w:color="auto" w:fill="FFFFFF"/>
        </w:rPr>
        <w:t xml:space="preserve"> </w:t>
      </w:r>
      <w:r w:rsidRPr="008A2054">
        <w:rPr>
          <w:rFonts w:ascii="Times New Roman" w:hAnsi="Times New Roman"/>
          <w:iCs/>
          <w:sz w:val="28"/>
          <w:szCs w:val="28"/>
          <w:shd w:val="clear" w:color="auto" w:fill="FFFFFF"/>
        </w:rPr>
        <w:t>обычные</w:t>
      </w:r>
      <w:r w:rsidR="00414C34" w:rsidRPr="008A2054">
        <w:rPr>
          <w:rFonts w:ascii="Times New Roman" w:hAnsi="Times New Roman"/>
          <w:iCs/>
          <w:sz w:val="28"/>
          <w:szCs w:val="28"/>
          <w:shd w:val="clear" w:color="auto" w:fill="FFFFFF"/>
        </w:rPr>
        <w:t xml:space="preserve"> </w:t>
      </w:r>
      <w:r w:rsidRPr="008A2054">
        <w:rPr>
          <w:rFonts w:ascii="Times New Roman" w:hAnsi="Times New Roman"/>
          <w:iCs/>
          <w:sz w:val="28"/>
          <w:szCs w:val="28"/>
          <w:shd w:val="clear" w:color="auto" w:fill="FFFFFF"/>
        </w:rPr>
        <w:t>обяза</w:t>
      </w:r>
      <w:r w:rsidRPr="008A2054">
        <w:rPr>
          <w:rFonts w:ascii="Times New Roman" w:hAnsi="Times New Roman"/>
          <w:iCs/>
          <w:sz w:val="28"/>
          <w:szCs w:val="28"/>
          <w:shd w:val="clear" w:color="auto" w:fill="FFFFFF"/>
        </w:rPr>
        <w:t>н</w:t>
      </w:r>
      <w:r w:rsidRPr="008A2054">
        <w:rPr>
          <w:rFonts w:ascii="Times New Roman" w:hAnsi="Times New Roman"/>
          <w:iCs/>
          <w:sz w:val="28"/>
          <w:szCs w:val="28"/>
          <w:shd w:val="clear" w:color="auto" w:fill="FFFFFF"/>
        </w:rPr>
        <w:t>ности</w:t>
      </w:r>
      <w:r w:rsidR="00414C34" w:rsidRPr="008A2054">
        <w:rPr>
          <w:rFonts w:ascii="Times New Roman" w:hAnsi="Times New Roman"/>
          <w:iCs/>
          <w:sz w:val="28"/>
          <w:szCs w:val="28"/>
          <w:shd w:val="clear" w:color="auto" w:fill="FFFFFF"/>
        </w:rPr>
        <w:t xml:space="preserve"> </w:t>
      </w:r>
      <w:r w:rsidRPr="008A2054">
        <w:rPr>
          <w:rFonts w:ascii="Times New Roman" w:hAnsi="Times New Roman"/>
          <w:iCs/>
          <w:sz w:val="28"/>
          <w:szCs w:val="28"/>
          <w:shd w:val="clear" w:color="auto" w:fill="FFFFFF"/>
        </w:rPr>
        <w:t>и</w:t>
      </w:r>
      <w:r w:rsidR="00414C34" w:rsidRPr="008A2054">
        <w:rPr>
          <w:rFonts w:ascii="Times New Roman" w:hAnsi="Times New Roman"/>
          <w:iCs/>
          <w:sz w:val="28"/>
          <w:szCs w:val="28"/>
          <w:shd w:val="clear" w:color="auto" w:fill="FFFFFF"/>
        </w:rPr>
        <w:t xml:space="preserve"> </w:t>
      </w:r>
      <w:r w:rsidRPr="008A2054">
        <w:rPr>
          <w:rFonts w:ascii="Times New Roman" w:hAnsi="Times New Roman"/>
          <w:iCs/>
          <w:sz w:val="28"/>
          <w:szCs w:val="28"/>
          <w:shd w:val="clear" w:color="auto" w:fill="FFFFFF"/>
        </w:rPr>
        <w:t>начинают</w:t>
      </w:r>
      <w:r w:rsidR="00414C34" w:rsidRPr="008A2054">
        <w:rPr>
          <w:rFonts w:ascii="Times New Roman" w:hAnsi="Times New Roman"/>
          <w:iCs/>
          <w:sz w:val="28"/>
          <w:szCs w:val="28"/>
          <w:shd w:val="clear" w:color="auto" w:fill="FFFFFF"/>
        </w:rPr>
        <w:t xml:space="preserve"> </w:t>
      </w:r>
      <w:r w:rsidRPr="008A2054">
        <w:rPr>
          <w:rFonts w:ascii="Times New Roman" w:hAnsi="Times New Roman"/>
          <w:iCs/>
          <w:sz w:val="28"/>
          <w:szCs w:val="28"/>
          <w:shd w:val="clear" w:color="auto" w:fill="FFFFFF"/>
        </w:rPr>
        <w:t>верить</w:t>
      </w:r>
      <w:r w:rsidR="00414C34" w:rsidRPr="008A2054">
        <w:rPr>
          <w:rFonts w:ascii="Times New Roman" w:hAnsi="Times New Roman"/>
          <w:iCs/>
          <w:sz w:val="28"/>
          <w:szCs w:val="28"/>
          <w:shd w:val="clear" w:color="auto" w:fill="FFFFFF"/>
        </w:rPr>
        <w:t xml:space="preserve"> </w:t>
      </w:r>
      <w:r w:rsidRPr="008A2054">
        <w:rPr>
          <w:rFonts w:ascii="Times New Roman" w:hAnsi="Times New Roman"/>
          <w:iCs/>
          <w:sz w:val="28"/>
          <w:szCs w:val="28"/>
          <w:shd w:val="clear" w:color="auto" w:fill="FFFFFF"/>
        </w:rPr>
        <w:t>в</w:t>
      </w:r>
      <w:r w:rsidR="00414C34" w:rsidRPr="008A2054">
        <w:rPr>
          <w:rFonts w:ascii="Times New Roman" w:hAnsi="Times New Roman"/>
          <w:iCs/>
          <w:sz w:val="28"/>
          <w:szCs w:val="28"/>
          <w:shd w:val="clear" w:color="auto" w:fill="FFFFFF"/>
        </w:rPr>
        <w:t xml:space="preserve"> </w:t>
      </w:r>
      <w:r w:rsidRPr="008A2054">
        <w:rPr>
          <w:rFonts w:ascii="Times New Roman" w:hAnsi="Times New Roman"/>
          <w:iCs/>
          <w:sz w:val="28"/>
          <w:szCs w:val="28"/>
          <w:shd w:val="clear" w:color="auto" w:fill="FFFFFF"/>
        </w:rPr>
        <w:t>обещания</w:t>
      </w:r>
      <w:r w:rsidR="00414C34" w:rsidRPr="008A2054">
        <w:rPr>
          <w:rFonts w:ascii="Times New Roman" w:hAnsi="Times New Roman"/>
          <w:sz w:val="28"/>
          <w:szCs w:val="28"/>
        </w:rPr>
        <w:t xml:space="preserve"> </w:t>
      </w:r>
      <w:r w:rsidR="008A2054">
        <w:rPr>
          <w:rFonts w:ascii="Times New Roman" w:hAnsi="Times New Roman"/>
          <w:sz w:val="28"/>
          <w:szCs w:val="28"/>
        </w:rPr>
        <w:t xml:space="preserve">предоставления </w:t>
      </w:r>
      <w:r w:rsidRPr="008A2054">
        <w:rPr>
          <w:rFonts w:ascii="Times New Roman" w:hAnsi="Times New Roman"/>
          <w:sz w:val="28"/>
          <w:szCs w:val="28"/>
        </w:rPr>
        <w:t>сомнительных</w:t>
      </w:r>
      <w:r w:rsidR="00414C34" w:rsidRPr="008A2054">
        <w:rPr>
          <w:rFonts w:ascii="Times New Roman" w:hAnsi="Times New Roman"/>
          <w:sz w:val="28"/>
          <w:szCs w:val="28"/>
        </w:rPr>
        <w:t xml:space="preserve"> </w:t>
      </w:r>
      <w:r w:rsidR="00C82E15" w:rsidRPr="008A2054">
        <w:rPr>
          <w:rFonts w:ascii="Times New Roman" w:hAnsi="Times New Roman"/>
          <w:sz w:val="28"/>
          <w:szCs w:val="28"/>
        </w:rPr>
        <w:t>«</w:t>
      </w:r>
      <w:r w:rsidRPr="008A2054">
        <w:rPr>
          <w:rFonts w:ascii="Times New Roman" w:hAnsi="Times New Roman"/>
          <w:sz w:val="28"/>
          <w:szCs w:val="28"/>
        </w:rPr>
        <w:t>льгот</w:t>
      </w:r>
      <w:r w:rsidR="00C82E15" w:rsidRPr="008A2054">
        <w:rPr>
          <w:rFonts w:ascii="Times New Roman" w:hAnsi="Times New Roman"/>
          <w:sz w:val="28"/>
          <w:szCs w:val="28"/>
        </w:rPr>
        <w:t>»</w:t>
      </w:r>
      <w:r w:rsidRPr="008A2054">
        <w:rPr>
          <w:rFonts w:ascii="Times New Roman" w:hAnsi="Times New Roman"/>
          <w:iCs/>
          <w:sz w:val="28"/>
          <w:szCs w:val="28"/>
          <w:shd w:val="clear" w:color="auto" w:fill="FFFFFF"/>
        </w:rPr>
        <w:t>.</w:t>
      </w:r>
    </w:p>
    <w:p w:rsidR="00832000" w:rsidRPr="00AD336B" w:rsidRDefault="00633CF5" w:rsidP="007F7CED">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С</w:t>
      </w:r>
      <w:r w:rsidR="00414C34" w:rsidRPr="00AD336B">
        <w:rPr>
          <w:rFonts w:ascii="Times New Roman" w:hAnsi="Times New Roman"/>
          <w:sz w:val="28"/>
          <w:szCs w:val="28"/>
        </w:rPr>
        <w:t xml:space="preserve"> </w:t>
      </w:r>
      <w:r w:rsidRPr="00AD336B">
        <w:rPr>
          <w:rFonts w:ascii="Times New Roman" w:hAnsi="Times New Roman"/>
          <w:sz w:val="28"/>
          <w:szCs w:val="28"/>
        </w:rPr>
        <w:t>2014</w:t>
      </w:r>
      <w:r w:rsidR="00414C34" w:rsidRPr="00AD336B">
        <w:rPr>
          <w:rFonts w:ascii="Times New Roman" w:hAnsi="Times New Roman"/>
          <w:sz w:val="28"/>
          <w:szCs w:val="28"/>
        </w:rPr>
        <w:t xml:space="preserve"> </w:t>
      </w:r>
      <w:r w:rsidRPr="00AD336B">
        <w:rPr>
          <w:rFonts w:ascii="Times New Roman" w:hAnsi="Times New Roman"/>
          <w:sz w:val="28"/>
          <w:szCs w:val="28"/>
        </w:rPr>
        <w:t>года</w:t>
      </w:r>
      <w:r w:rsidR="00414C34" w:rsidRPr="00AD336B">
        <w:rPr>
          <w:rFonts w:ascii="Times New Roman" w:hAnsi="Times New Roman"/>
          <w:sz w:val="28"/>
          <w:szCs w:val="28"/>
        </w:rPr>
        <w:t xml:space="preserve"> </w:t>
      </w:r>
      <w:r w:rsidRPr="00AD336B">
        <w:rPr>
          <w:rFonts w:ascii="Times New Roman" w:hAnsi="Times New Roman"/>
          <w:sz w:val="28"/>
          <w:szCs w:val="28"/>
        </w:rPr>
        <w:t>на</w:t>
      </w:r>
      <w:r w:rsidR="00414C34" w:rsidRPr="00AD336B">
        <w:rPr>
          <w:rFonts w:ascii="Times New Roman" w:hAnsi="Times New Roman"/>
          <w:sz w:val="28"/>
          <w:szCs w:val="28"/>
        </w:rPr>
        <w:t xml:space="preserve"> </w:t>
      </w:r>
      <w:r w:rsidRPr="00AD336B">
        <w:rPr>
          <w:rFonts w:ascii="Times New Roman" w:hAnsi="Times New Roman"/>
          <w:sz w:val="28"/>
          <w:szCs w:val="28"/>
        </w:rPr>
        <w:t>территории</w:t>
      </w:r>
      <w:r w:rsidR="00414C34" w:rsidRPr="00AD336B">
        <w:rPr>
          <w:rFonts w:ascii="Times New Roman" w:hAnsi="Times New Roman"/>
          <w:sz w:val="28"/>
          <w:szCs w:val="28"/>
        </w:rPr>
        <w:t xml:space="preserve"> </w:t>
      </w:r>
      <w:r w:rsidRPr="00AD336B">
        <w:rPr>
          <w:rFonts w:ascii="Times New Roman" w:hAnsi="Times New Roman"/>
          <w:sz w:val="28"/>
          <w:szCs w:val="28"/>
        </w:rPr>
        <w:t>Республики</w:t>
      </w:r>
      <w:r w:rsidR="00414C34" w:rsidRPr="00AD336B">
        <w:rPr>
          <w:rFonts w:ascii="Times New Roman" w:hAnsi="Times New Roman"/>
          <w:sz w:val="28"/>
          <w:szCs w:val="28"/>
        </w:rPr>
        <w:t xml:space="preserve"> </w:t>
      </w:r>
      <w:r w:rsidRPr="00AD336B">
        <w:rPr>
          <w:rFonts w:ascii="Times New Roman" w:hAnsi="Times New Roman"/>
          <w:sz w:val="28"/>
          <w:szCs w:val="28"/>
        </w:rPr>
        <w:t>Хакасия</w:t>
      </w:r>
      <w:r w:rsidR="00414C34" w:rsidRPr="00AD336B">
        <w:rPr>
          <w:rFonts w:ascii="Times New Roman" w:hAnsi="Times New Roman"/>
          <w:sz w:val="28"/>
          <w:szCs w:val="28"/>
        </w:rPr>
        <w:t xml:space="preserve"> </w:t>
      </w:r>
      <w:r w:rsidRPr="00AD336B">
        <w:rPr>
          <w:rFonts w:ascii="Times New Roman" w:hAnsi="Times New Roman"/>
          <w:sz w:val="28"/>
          <w:szCs w:val="28"/>
        </w:rPr>
        <w:t>реализуется</w:t>
      </w:r>
      <w:r w:rsidR="00414C34" w:rsidRPr="00AD336B">
        <w:rPr>
          <w:rFonts w:ascii="Times New Roman" w:hAnsi="Times New Roman"/>
          <w:sz w:val="28"/>
          <w:szCs w:val="28"/>
        </w:rPr>
        <w:t xml:space="preserve"> </w:t>
      </w:r>
      <w:r w:rsidRPr="00AD336B">
        <w:rPr>
          <w:rFonts w:ascii="Times New Roman" w:hAnsi="Times New Roman"/>
          <w:sz w:val="28"/>
          <w:szCs w:val="28"/>
        </w:rPr>
        <w:t>регионал</w:t>
      </w:r>
      <w:r w:rsidRPr="00AD336B">
        <w:rPr>
          <w:rFonts w:ascii="Times New Roman" w:hAnsi="Times New Roman"/>
          <w:sz w:val="28"/>
          <w:szCs w:val="28"/>
        </w:rPr>
        <w:t>ь</w:t>
      </w:r>
      <w:r w:rsidRPr="00AD336B">
        <w:rPr>
          <w:rFonts w:ascii="Times New Roman" w:hAnsi="Times New Roman"/>
          <w:sz w:val="28"/>
          <w:szCs w:val="28"/>
        </w:rPr>
        <w:t>ная</w:t>
      </w:r>
      <w:r w:rsidR="00414C34" w:rsidRPr="00AD336B">
        <w:rPr>
          <w:rFonts w:ascii="Times New Roman" w:hAnsi="Times New Roman"/>
          <w:sz w:val="28"/>
          <w:szCs w:val="28"/>
        </w:rPr>
        <w:t xml:space="preserve"> </w:t>
      </w:r>
      <w:r w:rsidRPr="00AD336B">
        <w:rPr>
          <w:rFonts w:ascii="Times New Roman" w:hAnsi="Times New Roman"/>
          <w:sz w:val="28"/>
          <w:szCs w:val="28"/>
        </w:rPr>
        <w:t>программа</w:t>
      </w:r>
      <w:r w:rsidR="00414C34" w:rsidRPr="00AD336B">
        <w:rPr>
          <w:rFonts w:ascii="Times New Roman" w:hAnsi="Times New Roman"/>
          <w:sz w:val="28"/>
          <w:szCs w:val="28"/>
        </w:rPr>
        <w:t xml:space="preserve"> </w:t>
      </w:r>
      <w:r w:rsidR="00C82E15" w:rsidRPr="00AD336B">
        <w:rPr>
          <w:rFonts w:ascii="Times New Roman" w:hAnsi="Times New Roman"/>
          <w:sz w:val="28"/>
          <w:szCs w:val="28"/>
        </w:rPr>
        <w:t>«</w:t>
      </w:r>
      <w:r w:rsidRPr="00AD336B">
        <w:rPr>
          <w:rFonts w:ascii="Times New Roman" w:hAnsi="Times New Roman"/>
          <w:sz w:val="28"/>
          <w:szCs w:val="28"/>
        </w:rPr>
        <w:t>Капитальный</w:t>
      </w:r>
      <w:r w:rsidR="00414C34" w:rsidRPr="00AD336B">
        <w:rPr>
          <w:rFonts w:ascii="Times New Roman" w:hAnsi="Times New Roman"/>
          <w:sz w:val="28"/>
          <w:szCs w:val="28"/>
        </w:rPr>
        <w:t xml:space="preserve"> </w:t>
      </w:r>
      <w:r w:rsidRPr="00AD336B">
        <w:rPr>
          <w:rFonts w:ascii="Times New Roman" w:hAnsi="Times New Roman"/>
          <w:sz w:val="28"/>
          <w:szCs w:val="28"/>
        </w:rPr>
        <w:t>ремонт</w:t>
      </w:r>
      <w:r w:rsidR="00414C34" w:rsidRPr="00AD336B">
        <w:rPr>
          <w:rFonts w:ascii="Times New Roman" w:hAnsi="Times New Roman"/>
          <w:sz w:val="28"/>
          <w:szCs w:val="28"/>
        </w:rPr>
        <w:t xml:space="preserve"> </w:t>
      </w:r>
      <w:r w:rsidRPr="00AD336B">
        <w:rPr>
          <w:rFonts w:ascii="Times New Roman" w:hAnsi="Times New Roman"/>
          <w:sz w:val="28"/>
          <w:szCs w:val="28"/>
        </w:rPr>
        <w:t>общего</w:t>
      </w:r>
      <w:r w:rsidR="00414C34" w:rsidRPr="00AD336B">
        <w:rPr>
          <w:rFonts w:ascii="Times New Roman" w:hAnsi="Times New Roman"/>
          <w:sz w:val="28"/>
          <w:szCs w:val="28"/>
        </w:rPr>
        <w:t xml:space="preserve"> </w:t>
      </w:r>
      <w:r w:rsidRPr="00AD336B">
        <w:rPr>
          <w:rFonts w:ascii="Times New Roman" w:hAnsi="Times New Roman"/>
          <w:sz w:val="28"/>
          <w:szCs w:val="28"/>
        </w:rPr>
        <w:t>имущества</w:t>
      </w:r>
      <w:r w:rsidR="00414C34" w:rsidRPr="00AD336B">
        <w:rPr>
          <w:rFonts w:ascii="Times New Roman" w:hAnsi="Times New Roman"/>
          <w:sz w:val="28"/>
          <w:szCs w:val="28"/>
        </w:rPr>
        <w:t xml:space="preserve"> </w:t>
      </w:r>
      <w:r w:rsidRPr="00AD336B">
        <w:rPr>
          <w:rFonts w:ascii="Times New Roman" w:hAnsi="Times New Roman"/>
          <w:sz w:val="28"/>
          <w:szCs w:val="28"/>
        </w:rPr>
        <w:t>в</w:t>
      </w:r>
      <w:r w:rsidR="00414C34" w:rsidRPr="00AD336B">
        <w:rPr>
          <w:rFonts w:ascii="Times New Roman" w:hAnsi="Times New Roman"/>
          <w:sz w:val="28"/>
          <w:szCs w:val="28"/>
        </w:rPr>
        <w:t xml:space="preserve"> </w:t>
      </w:r>
      <w:r w:rsidRPr="00AD336B">
        <w:rPr>
          <w:rFonts w:ascii="Times New Roman" w:hAnsi="Times New Roman"/>
          <w:sz w:val="28"/>
          <w:szCs w:val="28"/>
        </w:rPr>
        <w:t>многоквартирных</w:t>
      </w:r>
      <w:r w:rsidR="00414C34" w:rsidRPr="00AD336B">
        <w:rPr>
          <w:rFonts w:ascii="Times New Roman" w:hAnsi="Times New Roman"/>
          <w:sz w:val="28"/>
          <w:szCs w:val="28"/>
        </w:rPr>
        <w:t xml:space="preserve"> </w:t>
      </w:r>
      <w:r w:rsidRPr="008A2054">
        <w:rPr>
          <w:rFonts w:ascii="Times New Roman" w:hAnsi="Times New Roman"/>
          <w:spacing w:val="-4"/>
          <w:sz w:val="28"/>
          <w:szCs w:val="28"/>
        </w:rPr>
        <w:t>домах,</w:t>
      </w:r>
      <w:r w:rsidR="00414C34" w:rsidRPr="008A2054">
        <w:rPr>
          <w:rFonts w:ascii="Times New Roman" w:hAnsi="Times New Roman"/>
          <w:spacing w:val="-4"/>
          <w:sz w:val="28"/>
          <w:szCs w:val="28"/>
        </w:rPr>
        <w:t xml:space="preserve"> </w:t>
      </w:r>
      <w:r w:rsidRPr="008A2054">
        <w:rPr>
          <w:rFonts w:ascii="Times New Roman" w:hAnsi="Times New Roman"/>
          <w:spacing w:val="-4"/>
          <w:sz w:val="28"/>
          <w:szCs w:val="28"/>
        </w:rPr>
        <w:t>расположенных</w:t>
      </w:r>
      <w:r w:rsidR="00414C34" w:rsidRPr="008A2054">
        <w:rPr>
          <w:rFonts w:ascii="Times New Roman" w:hAnsi="Times New Roman"/>
          <w:spacing w:val="-4"/>
          <w:sz w:val="28"/>
          <w:szCs w:val="28"/>
        </w:rPr>
        <w:t xml:space="preserve"> </w:t>
      </w:r>
      <w:r w:rsidRPr="008A2054">
        <w:rPr>
          <w:rFonts w:ascii="Times New Roman" w:hAnsi="Times New Roman"/>
          <w:spacing w:val="-4"/>
          <w:sz w:val="28"/>
          <w:szCs w:val="28"/>
        </w:rPr>
        <w:t>на</w:t>
      </w:r>
      <w:r w:rsidR="00414C34" w:rsidRPr="008A2054">
        <w:rPr>
          <w:rFonts w:ascii="Times New Roman" w:hAnsi="Times New Roman"/>
          <w:spacing w:val="-4"/>
          <w:sz w:val="28"/>
          <w:szCs w:val="28"/>
        </w:rPr>
        <w:t xml:space="preserve"> </w:t>
      </w:r>
      <w:r w:rsidRPr="008A2054">
        <w:rPr>
          <w:rFonts w:ascii="Times New Roman" w:hAnsi="Times New Roman"/>
          <w:spacing w:val="-4"/>
          <w:sz w:val="28"/>
          <w:szCs w:val="28"/>
        </w:rPr>
        <w:t>территории</w:t>
      </w:r>
      <w:r w:rsidR="00414C34" w:rsidRPr="008A2054">
        <w:rPr>
          <w:rFonts w:ascii="Times New Roman" w:hAnsi="Times New Roman"/>
          <w:spacing w:val="-4"/>
          <w:sz w:val="28"/>
          <w:szCs w:val="28"/>
        </w:rPr>
        <w:t xml:space="preserve"> </w:t>
      </w:r>
      <w:r w:rsidRPr="008A2054">
        <w:rPr>
          <w:rFonts w:ascii="Times New Roman" w:hAnsi="Times New Roman"/>
          <w:spacing w:val="-4"/>
          <w:sz w:val="28"/>
          <w:szCs w:val="28"/>
        </w:rPr>
        <w:t>Республики</w:t>
      </w:r>
      <w:r w:rsidR="00414C34" w:rsidRPr="008A2054">
        <w:rPr>
          <w:rFonts w:ascii="Times New Roman" w:hAnsi="Times New Roman"/>
          <w:spacing w:val="-4"/>
          <w:sz w:val="28"/>
          <w:szCs w:val="28"/>
        </w:rPr>
        <w:t xml:space="preserve"> </w:t>
      </w:r>
      <w:r w:rsidRPr="008A2054">
        <w:rPr>
          <w:rFonts w:ascii="Times New Roman" w:hAnsi="Times New Roman"/>
          <w:spacing w:val="-4"/>
          <w:sz w:val="28"/>
          <w:szCs w:val="28"/>
        </w:rPr>
        <w:t>Хакасия</w:t>
      </w:r>
      <w:r w:rsidR="00414C34" w:rsidRPr="008A2054">
        <w:rPr>
          <w:rFonts w:ascii="Times New Roman" w:hAnsi="Times New Roman"/>
          <w:spacing w:val="-4"/>
          <w:sz w:val="28"/>
          <w:szCs w:val="28"/>
        </w:rPr>
        <w:t xml:space="preserve"> </w:t>
      </w:r>
      <w:r w:rsidR="008A2054" w:rsidRPr="008A2054">
        <w:rPr>
          <w:rFonts w:ascii="Times New Roman" w:hAnsi="Times New Roman"/>
          <w:spacing w:val="-4"/>
          <w:sz w:val="28"/>
          <w:szCs w:val="28"/>
        </w:rPr>
        <w:t xml:space="preserve">(2014 – </w:t>
      </w:r>
      <w:r w:rsidRPr="008A2054">
        <w:rPr>
          <w:rFonts w:ascii="Times New Roman" w:hAnsi="Times New Roman"/>
          <w:spacing w:val="-4"/>
          <w:sz w:val="28"/>
          <w:szCs w:val="28"/>
        </w:rPr>
        <w:t>2050</w:t>
      </w:r>
      <w:r w:rsidR="00414C34" w:rsidRPr="008A2054">
        <w:rPr>
          <w:rFonts w:ascii="Times New Roman" w:hAnsi="Times New Roman"/>
          <w:spacing w:val="-4"/>
          <w:sz w:val="28"/>
          <w:szCs w:val="28"/>
        </w:rPr>
        <w:t xml:space="preserve"> </w:t>
      </w:r>
      <w:r w:rsidRPr="008A2054">
        <w:rPr>
          <w:rFonts w:ascii="Times New Roman" w:hAnsi="Times New Roman"/>
          <w:spacing w:val="-4"/>
          <w:sz w:val="28"/>
          <w:szCs w:val="28"/>
        </w:rPr>
        <w:t>годы)</w:t>
      </w:r>
      <w:r w:rsidR="00C82E15" w:rsidRPr="008A2054">
        <w:rPr>
          <w:rFonts w:ascii="Times New Roman" w:hAnsi="Times New Roman"/>
          <w:spacing w:val="-4"/>
          <w:sz w:val="28"/>
          <w:szCs w:val="28"/>
        </w:rPr>
        <w:t>»</w:t>
      </w:r>
      <w:r w:rsidR="00C452C9" w:rsidRPr="008A2054">
        <w:rPr>
          <w:rFonts w:ascii="Times New Roman" w:hAnsi="Times New Roman"/>
          <w:spacing w:val="-4"/>
          <w:sz w:val="28"/>
          <w:szCs w:val="28"/>
        </w:rPr>
        <w:t>.</w:t>
      </w:r>
      <w:r w:rsidR="00C452C9" w:rsidRPr="00AD336B">
        <w:rPr>
          <w:rFonts w:ascii="Times New Roman" w:hAnsi="Times New Roman"/>
          <w:sz w:val="28"/>
          <w:szCs w:val="28"/>
        </w:rPr>
        <w:t xml:space="preserve"> </w:t>
      </w:r>
      <w:r w:rsidR="007F7CED">
        <w:rPr>
          <w:rFonts w:ascii="Times New Roman" w:hAnsi="Times New Roman"/>
          <w:sz w:val="28"/>
          <w:szCs w:val="28"/>
        </w:rPr>
        <w:t xml:space="preserve">В программу включено 2 </w:t>
      </w:r>
      <w:r w:rsidR="00832000" w:rsidRPr="00AD336B">
        <w:rPr>
          <w:rFonts w:ascii="Times New Roman" w:hAnsi="Times New Roman"/>
          <w:sz w:val="28"/>
          <w:szCs w:val="28"/>
        </w:rPr>
        <w:t xml:space="preserve">502 </w:t>
      </w:r>
      <w:proofErr w:type="gramStart"/>
      <w:r w:rsidR="00832000" w:rsidRPr="00AD336B">
        <w:rPr>
          <w:rFonts w:ascii="Times New Roman" w:hAnsi="Times New Roman"/>
          <w:sz w:val="28"/>
          <w:szCs w:val="28"/>
          <w:lang w:eastAsia="ru-RU"/>
        </w:rPr>
        <w:t>многоквартирных</w:t>
      </w:r>
      <w:proofErr w:type="gramEnd"/>
      <w:r w:rsidR="00832000" w:rsidRPr="00AD336B">
        <w:rPr>
          <w:rFonts w:ascii="Times New Roman" w:hAnsi="Times New Roman"/>
          <w:sz w:val="28"/>
          <w:szCs w:val="28"/>
          <w:lang w:eastAsia="ru-RU"/>
        </w:rPr>
        <w:t xml:space="preserve"> дома. </w:t>
      </w:r>
    </w:p>
    <w:p w:rsidR="00BF2843" w:rsidRPr="00AD336B" w:rsidRDefault="00BF2843" w:rsidP="007F7CED">
      <w:pPr>
        <w:pStyle w:val="61"/>
        <w:shd w:val="clear" w:color="auto" w:fill="auto"/>
        <w:spacing w:before="0" w:after="0" w:line="240" w:lineRule="auto"/>
        <w:ind w:firstLine="567"/>
        <w:rPr>
          <w:sz w:val="28"/>
          <w:szCs w:val="28"/>
        </w:rPr>
      </w:pPr>
      <w:r w:rsidRPr="00AD336B">
        <w:rPr>
          <w:sz w:val="28"/>
          <w:szCs w:val="28"/>
        </w:rPr>
        <w:t xml:space="preserve">Фактическая стоимость выполненных в 2018 году работ составила 261,86 </w:t>
      </w:r>
      <w:proofErr w:type="gramStart"/>
      <w:r w:rsidRPr="00AD336B">
        <w:rPr>
          <w:sz w:val="28"/>
          <w:szCs w:val="28"/>
        </w:rPr>
        <w:t>млн</w:t>
      </w:r>
      <w:proofErr w:type="gramEnd"/>
      <w:r w:rsidRPr="00AD336B">
        <w:rPr>
          <w:sz w:val="28"/>
          <w:szCs w:val="28"/>
        </w:rPr>
        <w:t xml:space="preserve"> руб</w:t>
      </w:r>
      <w:r w:rsidR="003E4A63" w:rsidRPr="00AD336B">
        <w:rPr>
          <w:sz w:val="28"/>
          <w:szCs w:val="28"/>
        </w:rPr>
        <w:t>лей</w:t>
      </w:r>
      <w:r w:rsidR="00AE1EF0" w:rsidRPr="00AD336B">
        <w:rPr>
          <w:sz w:val="28"/>
          <w:szCs w:val="28"/>
        </w:rPr>
        <w:t>.</w:t>
      </w:r>
    </w:p>
    <w:p w:rsidR="00BF2843" w:rsidRPr="00AD336B" w:rsidRDefault="00BF2843" w:rsidP="007F7CED">
      <w:pPr>
        <w:pStyle w:val="61"/>
        <w:shd w:val="clear" w:color="auto" w:fill="auto"/>
        <w:spacing w:before="0" w:after="0" w:line="240" w:lineRule="auto"/>
        <w:ind w:firstLine="567"/>
        <w:rPr>
          <w:sz w:val="28"/>
          <w:szCs w:val="28"/>
        </w:rPr>
      </w:pPr>
      <w:r w:rsidRPr="00AD336B">
        <w:rPr>
          <w:sz w:val="28"/>
          <w:szCs w:val="28"/>
        </w:rPr>
        <w:t>На текущий момент средний по стране уровень собираемости обяз</w:t>
      </w:r>
      <w:r w:rsidRPr="00AD336B">
        <w:rPr>
          <w:sz w:val="28"/>
          <w:szCs w:val="28"/>
        </w:rPr>
        <w:t>а</w:t>
      </w:r>
      <w:r w:rsidRPr="00AD336B">
        <w:rPr>
          <w:sz w:val="28"/>
          <w:szCs w:val="28"/>
        </w:rPr>
        <w:t xml:space="preserve">тельных взносов на капитальный ремонт составляет 92,11%, в Республике Хакасия </w:t>
      </w:r>
      <w:r w:rsidR="008A2054">
        <w:rPr>
          <w:sz w:val="28"/>
          <w:szCs w:val="28"/>
        </w:rPr>
        <w:t xml:space="preserve">– </w:t>
      </w:r>
      <w:r w:rsidRPr="00AD336B">
        <w:rPr>
          <w:sz w:val="28"/>
          <w:szCs w:val="28"/>
        </w:rPr>
        <w:t>86%.</w:t>
      </w:r>
    </w:p>
    <w:p w:rsidR="00832000" w:rsidRPr="00AD336B" w:rsidRDefault="00633CF5" w:rsidP="007F7CED">
      <w:pPr>
        <w:widowControl w:val="0"/>
        <w:autoSpaceDE w:val="0"/>
        <w:autoSpaceDN w:val="0"/>
        <w:adjustRightInd w:val="0"/>
        <w:spacing w:after="0" w:line="240" w:lineRule="auto"/>
        <w:ind w:firstLine="567"/>
        <w:jc w:val="both"/>
        <w:rPr>
          <w:rFonts w:ascii="Times New Roman" w:hAnsi="Times New Roman"/>
          <w:sz w:val="28"/>
          <w:szCs w:val="28"/>
        </w:rPr>
      </w:pPr>
      <w:r w:rsidRPr="00AD336B">
        <w:rPr>
          <w:rFonts w:ascii="Times New Roman" w:hAnsi="Times New Roman"/>
          <w:sz w:val="28"/>
          <w:szCs w:val="28"/>
        </w:rPr>
        <w:t>В</w:t>
      </w:r>
      <w:r w:rsidR="00414C34" w:rsidRPr="00AD336B">
        <w:rPr>
          <w:rFonts w:ascii="Times New Roman" w:hAnsi="Times New Roman"/>
          <w:sz w:val="28"/>
          <w:szCs w:val="28"/>
        </w:rPr>
        <w:t xml:space="preserve"> </w:t>
      </w:r>
      <w:r w:rsidRPr="00AD336B">
        <w:rPr>
          <w:rFonts w:ascii="Times New Roman" w:hAnsi="Times New Roman"/>
          <w:sz w:val="28"/>
          <w:szCs w:val="28"/>
        </w:rPr>
        <w:t>докладе</w:t>
      </w:r>
      <w:r w:rsidR="00414C34" w:rsidRPr="00AD336B">
        <w:rPr>
          <w:rFonts w:ascii="Times New Roman" w:hAnsi="Times New Roman"/>
          <w:sz w:val="28"/>
          <w:szCs w:val="28"/>
        </w:rPr>
        <w:t xml:space="preserve"> </w:t>
      </w:r>
      <w:r w:rsidRPr="00AD336B">
        <w:rPr>
          <w:rFonts w:ascii="Times New Roman" w:hAnsi="Times New Roman"/>
          <w:sz w:val="28"/>
          <w:szCs w:val="28"/>
        </w:rPr>
        <w:t>Уполномоченного</w:t>
      </w:r>
      <w:r w:rsidR="00414C34" w:rsidRPr="00AD336B">
        <w:rPr>
          <w:rFonts w:ascii="Times New Roman" w:hAnsi="Times New Roman"/>
          <w:sz w:val="28"/>
          <w:szCs w:val="28"/>
        </w:rPr>
        <w:t xml:space="preserve"> </w:t>
      </w:r>
      <w:r w:rsidRPr="00AD336B">
        <w:rPr>
          <w:rFonts w:ascii="Times New Roman" w:hAnsi="Times New Roman"/>
          <w:sz w:val="28"/>
          <w:szCs w:val="28"/>
        </w:rPr>
        <w:t>за</w:t>
      </w:r>
      <w:r w:rsidR="00414C34" w:rsidRPr="00AD336B">
        <w:rPr>
          <w:rFonts w:ascii="Times New Roman" w:hAnsi="Times New Roman"/>
          <w:sz w:val="28"/>
          <w:szCs w:val="28"/>
        </w:rPr>
        <w:t xml:space="preserve"> </w:t>
      </w:r>
      <w:r w:rsidRPr="00AD336B">
        <w:rPr>
          <w:rFonts w:ascii="Times New Roman" w:hAnsi="Times New Roman"/>
          <w:sz w:val="28"/>
          <w:szCs w:val="28"/>
        </w:rPr>
        <w:t>2017</w:t>
      </w:r>
      <w:r w:rsidR="00414C34" w:rsidRPr="00AD336B">
        <w:rPr>
          <w:rFonts w:ascii="Times New Roman" w:hAnsi="Times New Roman"/>
          <w:sz w:val="28"/>
          <w:szCs w:val="28"/>
        </w:rPr>
        <w:t xml:space="preserve"> </w:t>
      </w:r>
      <w:r w:rsidRPr="00AD336B">
        <w:rPr>
          <w:rFonts w:ascii="Times New Roman" w:hAnsi="Times New Roman"/>
          <w:sz w:val="28"/>
          <w:szCs w:val="28"/>
        </w:rPr>
        <w:t>год</w:t>
      </w:r>
      <w:r w:rsidR="00414C34" w:rsidRPr="00AD336B">
        <w:rPr>
          <w:rFonts w:ascii="Times New Roman" w:hAnsi="Times New Roman"/>
          <w:sz w:val="28"/>
          <w:szCs w:val="28"/>
        </w:rPr>
        <w:t xml:space="preserve"> </w:t>
      </w:r>
      <w:r w:rsidRPr="00AD336B">
        <w:rPr>
          <w:rFonts w:ascii="Times New Roman" w:hAnsi="Times New Roman"/>
          <w:sz w:val="28"/>
          <w:szCs w:val="28"/>
        </w:rPr>
        <w:t>была</w:t>
      </w:r>
      <w:r w:rsidR="00414C34" w:rsidRPr="00AD336B">
        <w:rPr>
          <w:rFonts w:ascii="Times New Roman" w:hAnsi="Times New Roman"/>
          <w:sz w:val="28"/>
          <w:szCs w:val="28"/>
        </w:rPr>
        <w:t xml:space="preserve"> </w:t>
      </w:r>
      <w:r w:rsidRPr="00AD336B">
        <w:rPr>
          <w:rFonts w:ascii="Times New Roman" w:hAnsi="Times New Roman"/>
          <w:sz w:val="28"/>
          <w:szCs w:val="28"/>
        </w:rPr>
        <w:t>озвучена</w:t>
      </w:r>
      <w:r w:rsidR="00414C34" w:rsidRPr="00AD336B">
        <w:rPr>
          <w:rFonts w:ascii="Times New Roman" w:hAnsi="Times New Roman"/>
          <w:sz w:val="28"/>
          <w:szCs w:val="28"/>
        </w:rPr>
        <w:t xml:space="preserve"> </w:t>
      </w:r>
      <w:r w:rsidRPr="00AD336B">
        <w:rPr>
          <w:rFonts w:ascii="Times New Roman" w:hAnsi="Times New Roman"/>
          <w:sz w:val="28"/>
          <w:szCs w:val="28"/>
        </w:rPr>
        <w:t>существующая</w:t>
      </w:r>
      <w:r w:rsidR="00414C34" w:rsidRPr="00AD336B">
        <w:rPr>
          <w:rFonts w:ascii="Times New Roman" w:hAnsi="Times New Roman"/>
          <w:sz w:val="28"/>
          <w:szCs w:val="28"/>
        </w:rPr>
        <w:t xml:space="preserve"> </w:t>
      </w:r>
      <w:r w:rsidRPr="00AD336B">
        <w:rPr>
          <w:rFonts w:ascii="Times New Roman" w:hAnsi="Times New Roman"/>
          <w:sz w:val="28"/>
          <w:szCs w:val="28"/>
        </w:rPr>
        <w:t>до</w:t>
      </w:r>
      <w:r w:rsidR="00414C34" w:rsidRPr="00AD336B">
        <w:rPr>
          <w:rFonts w:ascii="Times New Roman" w:hAnsi="Times New Roman"/>
          <w:sz w:val="28"/>
          <w:szCs w:val="28"/>
        </w:rPr>
        <w:t xml:space="preserve"> </w:t>
      </w:r>
      <w:r w:rsidRPr="00AD336B">
        <w:rPr>
          <w:rFonts w:ascii="Times New Roman" w:hAnsi="Times New Roman"/>
          <w:sz w:val="28"/>
          <w:szCs w:val="28"/>
        </w:rPr>
        <w:t>настоящего</w:t>
      </w:r>
      <w:r w:rsidR="00414C34" w:rsidRPr="00AD336B">
        <w:rPr>
          <w:rFonts w:ascii="Times New Roman" w:hAnsi="Times New Roman"/>
          <w:sz w:val="28"/>
          <w:szCs w:val="28"/>
        </w:rPr>
        <w:t xml:space="preserve"> </w:t>
      </w:r>
      <w:r w:rsidRPr="00AD336B">
        <w:rPr>
          <w:rFonts w:ascii="Times New Roman" w:hAnsi="Times New Roman"/>
          <w:sz w:val="28"/>
          <w:szCs w:val="28"/>
        </w:rPr>
        <w:t>времени</w:t>
      </w:r>
      <w:r w:rsidR="00414C34" w:rsidRPr="00AD336B">
        <w:rPr>
          <w:rFonts w:ascii="Times New Roman" w:hAnsi="Times New Roman"/>
          <w:sz w:val="28"/>
          <w:szCs w:val="28"/>
        </w:rPr>
        <w:t xml:space="preserve"> </w:t>
      </w:r>
      <w:r w:rsidRPr="00AD336B">
        <w:rPr>
          <w:rFonts w:ascii="Times New Roman" w:hAnsi="Times New Roman"/>
          <w:sz w:val="28"/>
          <w:szCs w:val="28"/>
        </w:rPr>
        <w:t>проблема</w:t>
      </w:r>
      <w:r w:rsidR="007D216A" w:rsidRPr="00AD336B">
        <w:rPr>
          <w:rFonts w:ascii="Times New Roman" w:hAnsi="Times New Roman"/>
          <w:sz w:val="28"/>
          <w:szCs w:val="28"/>
        </w:rPr>
        <w:t>:</w:t>
      </w:r>
      <w:r w:rsidR="00414C34" w:rsidRPr="00AD336B">
        <w:rPr>
          <w:rFonts w:ascii="Times New Roman" w:hAnsi="Times New Roman"/>
          <w:sz w:val="28"/>
          <w:szCs w:val="28"/>
        </w:rPr>
        <w:t xml:space="preserve"> </w:t>
      </w:r>
      <w:r w:rsidRPr="00AD336B">
        <w:rPr>
          <w:rFonts w:ascii="Times New Roman" w:hAnsi="Times New Roman"/>
          <w:sz w:val="28"/>
          <w:szCs w:val="28"/>
        </w:rPr>
        <w:t>уплат</w:t>
      </w:r>
      <w:r w:rsidR="007D216A" w:rsidRPr="00AD336B">
        <w:rPr>
          <w:rFonts w:ascii="Times New Roman" w:hAnsi="Times New Roman"/>
          <w:sz w:val="28"/>
          <w:szCs w:val="28"/>
        </w:rPr>
        <w:t>а</w:t>
      </w:r>
      <w:r w:rsidR="00414C34" w:rsidRPr="00AD336B">
        <w:rPr>
          <w:rFonts w:ascii="Times New Roman" w:hAnsi="Times New Roman"/>
          <w:sz w:val="28"/>
          <w:szCs w:val="28"/>
        </w:rPr>
        <w:t xml:space="preserve"> </w:t>
      </w:r>
      <w:r w:rsidRPr="00AD336B">
        <w:rPr>
          <w:rFonts w:ascii="Times New Roman" w:hAnsi="Times New Roman"/>
          <w:sz w:val="28"/>
          <w:szCs w:val="28"/>
        </w:rPr>
        <w:t>взносов</w:t>
      </w:r>
      <w:r w:rsidR="00414C34" w:rsidRPr="00AD336B">
        <w:rPr>
          <w:rFonts w:ascii="Times New Roman" w:hAnsi="Times New Roman"/>
          <w:sz w:val="28"/>
          <w:szCs w:val="28"/>
        </w:rPr>
        <w:t xml:space="preserve"> </w:t>
      </w:r>
      <w:r w:rsidRPr="00AD336B">
        <w:rPr>
          <w:rFonts w:ascii="Times New Roman" w:hAnsi="Times New Roman"/>
          <w:sz w:val="28"/>
          <w:szCs w:val="28"/>
        </w:rPr>
        <w:t>на</w:t>
      </w:r>
      <w:r w:rsidR="00414C34" w:rsidRPr="00AD336B">
        <w:rPr>
          <w:rFonts w:ascii="Times New Roman" w:hAnsi="Times New Roman"/>
          <w:sz w:val="28"/>
          <w:szCs w:val="28"/>
        </w:rPr>
        <w:t xml:space="preserve"> </w:t>
      </w:r>
      <w:r w:rsidRPr="00AD336B">
        <w:rPr>
          <w:rFonts w:ascii="Times New Roman" w:hAnsi="Times New Roman"/>
          <w:sz w:val="28"/>
          <w:szCs w:val="28"/>
        </w:rPr>
        <w:t>капитальный</w:t>
      </w:r>
      <w:r w:rsidR="00414C34" w:rsidRPr="00AD336B">
        <w:rPr>
          <w:rFonts w:ascii="Times New Roman" w:hAnsi="Times New Roman"/>
          <w:sz w:val="28"/>
          <w:szCs w:val="28"/>
        </w:rPr>
        <w:t xml:space="preserve"> </w:t>
      </w:r>
      <w:r w:rsidRPr="00AD336B">
        <w:rPr>
          <w:rFonts w:ascii="Times New Roman" w:hAnsi="Times New Roman"/>
          <w:sz w:val="28"/>
          <w:szCs w:val="28"/>
        </w:rPr>
        <w:t>ремонт</w:t>
      </w:r>
      <w:r w:rsidR="00414C34" w:rsidRPr="00AD336B">
        <w:rPr>
          <w:rFonts w:ascii="Times New Roman" w:hAnsi="Times New Roman"/>
          <w:sz w:val="28"/>
          <w:szCs w:val="28"/>
        </w:rPr>
        <w:t xml:space="preserve"> </w:t>
      </w:r>
      <w:r w:rsidRPr="00AD336B">
        <w:rPr>
          <w:rFonts w:ascii="Times New Roman" w:hAnsi="Times New Roman"/>
          <w:sz w:val="28"/>
          <w:szCs w:val="28"/>
        </w:rPr>
        <w:t>многоквартирных</w:t>
      </w:r>
      <w:r w:rsidR="00414C34" w:rsidRPr="00AD336B">
        <w:rPr>
          <w:rFonts w:ascii="Times New Roman" w:hAnsi="Times New Roman"/>
          <w:sz w:val="28"/>
          <w:szCs w:val="28"/>
        </w:rPr>
        <w:t xml:space="preserve"> </w:t>
      </w:r>
      <w:r w:rsidRPr="00AD336B">
        <w:rPr>
          <w:rFonts w:ascii="Times New Roman" w:hAnsi="Times New Roman"/>
          <w:sz w:val="28"/>
          <w:szCs w:val="28"/>
        </w:rPr>
        <w:t>домов</w:t>
      </w:r>
      <w:r w:rsidR="00414C34" w:rsidRPr="00AD336B">
        <w:rPr>
          <w:rFonts w:ascii="Times New Roman" w:hAnsi="Times New Roman"/>
          <w:sz w:val="28"/>
          <w:szCs w:val="28"/>
        </w:rPr>
        <w:t xml:space="preserve"> </w:t>
      </w:r>
      <w:r w:rsidRPr="00AD336B">
        <w:rPr>
          <w:rFonts w:ascii="Times New Roman" w:hAnsi="Times New Roman"/>
          <w:sz w:val="28"/>
          <w:szCs w:val="28"/>
        </w:rPr>
        <w:t>переменной</w:t>
      </w:r>
      <w:r w:rsidR="00414C34" w:rsidRPr="00AD336B">
        <w:rPr>
          <w:rFonts w:ascii="Times New Roman" w:hAnsi="Times New Roman"/>
          <w:sz w:val="28"/>
          <w:szCs w:val="28"/>
        </w:rPr>
        <w:t xml:space="preserve"> </w:t>
      </w:r>
      <w:r w:rsidRPr="00AD336B">
        <w:rPr>
          <w:rFonts w:ascii="Times New Roman" w:hAnsi="Times New Roman"/>
          <w:sz w:val="28"/>
          <w:szCs w:val="28"/>
        </w:rPr>
        <w:t>этажности.</w:t>
      </w:r>
      <w:r w:rsidR="00414C34" w:rsidRPr="00AD336B">
        <w:rPr>
          <w:rFonts w:ascii="Times New Roman" w:hAnsi="Times New Roman"/>
          <w:sz w:val="28"/>
          <w:szCs w:val="28"/>
        </w:rPr>
        <w:t xml:space="preserve"> </w:t>
      </w:r>
    </w:p>
    <w:p w:rsidR="00633CF5" w:rsidRPr="00AD336B" w:rsidRDefault="00633CF5" w:rsidP="007F7CED">
      <w:pPr>
        <w:widowControl w:val="0"/>
        <w:autoSpaceDE w:val="0"/>
        <w:autoSpaceDN w:val="0"/>
        <w:adjustRightInd w:val="0"/>
        <w:spacing w:after="0" w:line="240" w:lineRule="auto"/>
        <w:ind w:firstLine="567"/>
        <w:jc w:val="both"/>
        <w:rPr>
          <w:rFonts w:ascii="Times New Roman" w:hAnsi="Times New Roman"/>
          <w:sz w:val="28"/>
          <w:szCs w:val="28"/>
        </w:rPr>
      </w:pPr>
      <w:r w:rsidRPr="00AD336B">
        <w:rPr>
          <w:rFonts w:ascii="Times New Roman" w:hAnsi="Times New Roman"/>
          <w:sz w:val="28"/>
          <w:szCs w:val="28"/>
        </w:rPr>
        <w:t>В</w:t>
      </w:r>
      <w:r w:rsidR="00414C34" w:rsidRPr="00AD336B">
        <w:rPr>
          <w:rFonts w:ascii="Times New Roman" w:hAnsi="Times New Roman"/>
          <w:sz w:val="28"/>
          <w:szCs w:val="28"/>
        </w:rPr>
        <w:t xml:space="preserve"> </w:t>
      </w:r>
      <w:r w:rsidRPr="00AD336B">
        <w:rPr>
          <w:rFonts w:ascii="Times New Roman" w:hAnsi="Times New Roman"/>
          <w:sz w:val="28"/>
          <w:szCs w:val="28"/>
        </w:rPr>
        <w:t>Республике</w:t>
      </w:r>
      <w:r w:rsidR="00414C34" w:rsidRPr="00AD336B">
        <w:rPr>
          <w:rFonts w:ascii="Times New Roman" w:hAnsi="Times New Roman"/>
          <w:sz w:val="28"/>
          <w:szCs w:val="28"/>
        </w:rPr>
        <w:t xml:space="preserve"> </w:t>
      </w:r>
      <w:r w:rsidRPr="00AD336B">
        <w:rPr>
          <w:rFonts w:ascii="Times New Roman" w:hAnsi="Times New Roman"/>
          <w:sz w:val="28"/>
          <w:szCs w:val="28"/>
        </w:rPr>
        <w:t>Хакасия</w:t>
      </w:r>
      <w:r w:rsidR="00414C34" w:rsidRPr="00AD336B">
        <w:rPr>
          <w:rFonts w:ascii="Times New Roman" w:hAnsi="Times New Roman"/>
          <w:sz w:val="28"/>
          <w:szCs w:val="28"/>
        </w:rPr>
        <w:t xml:space="preserve"> </w:t>
      </w:r>
      <w:r w:rsidRPr="00AD336B">
        <w:rPr>
          <w:rFonts w:ascii="Times New Roman" w:hAnsi="Times New Roman"/>
          <w:sz w:val="28"/>
          <w:szCs w:val="28"/>
        </w:rPr>
        <w:t>установлен</w:t>
      </w:r>
      <w:r w:rsidR="00414C34" w:rsidRPr="00AD336B">
        <w:rPr>
          <w:rFonts w:ascii="Times New Roman" w:hAnsi="Times New Roman"/>
          <w:sz w:val="28"/>
          <w:szCs w:val="28"/>
        </w:rPr>
        <w:t xml:space="preserve"> </w:t>
      </w:r>
      <w:r w:rsidRPr="00AD336B">
        <w:rPr>
          <w:rFonts w:ascii="Times New Roman" w:hAnsi="Times New Roman"/>
          <w:sz w:val="28"/>
          <w:szCs w:val="28"/>
        </w:rPr>
        <w:t>дифференцированный</w:t>
      </w:r>
      <w:r w:rsidR="00414C34" w:rsidRPr="00AD336B">
        <w:rPr>
          <w:rFonts w:ascii="Times New Roman" w:hAnsi="Times New Roman"/>
          <w:sz w:val="28"/>
          <w:szCs w:val="28"/>
        </w:rPr>
        <w:t xml:space="preserve"> </w:t>
      </w:r>
      <w:r w:rsidRPr="00AD336B">
        <w:rPr>
          <w:rFonts w:ascii="Times New Roman" w:hAnsi="Times New Roman"/>
          <w:sz w:val="28"/>
          <w:szCs w:val="28"/>
        </w:rPr>
        <w:t>размер</w:t>
      </w:r>
      <w:r w:rsidR="00414C34" w:rsidRPr="00AD336B">
        <w:rPr>
          <w:rFonts w:ascii="Times New Roman" w:hAnsi="Times New Roman"/>
          <w:sz w:val="28"/>
          <w:szCs w:val="28"/>
        </w:rPr>
        <w:t xml:space="preserve"> </w:t>
      </w:r>
      <w:r w:rsidRPr="00AD336B">
        <w:rPr>
          <w:rFonts w:ascii="Times New Roman" w:hAnsi="Times New Roman"/>
          <w:sz w:val="28"/>
          <w:szCs w:val="28"/>
        </w:rPr>
        <w:t>вноса</w:t>
      </w:r>
      <w:r w:rsidR="00414C34" w:rsidRPr="00AD336B">
        <w:rPr>
          <w:rFonts w:ascii="Times New Roman" w:hAnsi="Times New Roman"/>
          <w:sz w:val="28"/>
          <w:szCs w:val="28"/>
        </w:rPr>
        <w:t xml:space="preserve"> </w:t>
      </w:r>
      <w:r w:rsidRPr="00AD336B">
        <w:rPr>
          <w:rFonts w:ascii="Times New Roman" w:hAnsi="Times New Roman"/>
          <w:sz w:val="28"/>
          <w:szCs w:val="28"/>
        </w:rPr>
        <w:t>на</w:t>
      </w:r>
      <w:r w:rsidR="00414C34" w:rsidRPr="00AD336B">
        <w:rPr>
          <w:rFonts w:ascii="Times New Roman" w:hAnsi="Times New Roman"/>
          <w:sz w:val="28"/>
          <w:szCs w:val="28"/>
        </w:rPr>
        <w:t xml:space="preserve"> </w:t>
      </w:r>
      <w:r w:rsidRPr="00AD336B">
        <w:rPr>
          <w:rFonts w:ascii="Times New Roman" w:hAnsi="Times New Roman"/>
          <w:sz w:val="28"/>
          <w:szCs w:val="28"/>
        </w:rPr>
        <w:t>капитальный</w:t>
      </w:r>
      <w:r w:rsidR="00414C34" w:rsidRPr="00AD336B">
        <w:rPr>
          <w:rFonts w:ascii="Times New Roman" w:hAnsi="Times New Roman"/>
          <w:sz w:val="28"/>
          <w:szCs w:val="28"/>
        </w:rPr>
        <w:t xml:space="preserve"> </w:t>
      </w:r>
      <w:r w:rsidRPr="00AD336B">
        <w:rPr>
          <w:rFonts w:ascii="Times New Roman" w:hAnsi="Times New Roman"/>
          <w:sz w:val="28"/>
          <w:szCs w:val="28"/>
        </w:rPr>
        <w:t>ремонт</w:t>
      </w:r>
      <w:r w:rsidR="00414C34" w:rsidRPr="00AD336B">
        <w:rPr>
          <w:rFonts w:ascii="Times New Roman" w:hAnsi="Times New Roman"/>
          <w:sz w:val="28"/>
          <w:szCs w:val="28"/>
        </w:rPr>
        <w:t xml:space="preserve"> </w:t>
      </w:r>
      <w:r w:rsidRPr="00AD336B">
        <w:rPr>
          <w:rFonts w:ascii="Times New Roman" w:hAnsi="Times New Roman"/>
          <w:sz w:val="28"/>
          <w:szCs w:val="28"/>
        </w:rPr>
        <w:t>многоквартирных</w:t>
      </w:r>
      <w:r w:rsidR="00414C34" w:rsidRPr="00AD336B">
        <w:rPr>
          <w:rFonts w:ascii="Times New Roman" w:hAnsi="Times New Roman"/>
          <w:sz w:val="28"/>
          <w:szCs w:val="28"/>
        </w:rPr>
        <w:t xml:space="preserve"> </w:t>
      </w:r>
      <w:r w:rsidRPr="00AD336B">
        <w:rPr>
          <w:rFonts w:ascii="Times New Roman" w:hAnsi="Times New Roman"/>
          <w:sz w:val="28"/>
          <w:szCs w:val="28"/>
        </w:rPr>
        <w:t>домов:</w:t>
      </w:r>
      <w:r w:rsidR="00414C34" w:rsidRPr="00AD336B">
        <w:rPr>
          <w:rFonts w:ascii="Times New Roman" w:hAnsi="Times New Roman"/>
          <w:sz w:val="28"/>
          <w:szCs w:val="28"/>
        </w:rPr>
        <w:t xml:space="preserve"> </w:t>
      </w:r>
      <w:r w:rsidRPr="00AD336B">
        <w:rPr>
          <w:rFonts w:ascii="Times New Roman" w:hAnsi="Times New Roman"/>
          <w:sz w:val="28"/>
          <w:szCs w:val="28"/>
        </w:rPr>
        <w:t>6</w:t>
      </w:r>
      <w:r w:rsidR="00414C34" w:rsidRPr="00AD336B">
        <w:rPr>
          <w:rFonts w:ascii="Times New Roman" w:hAnsi="Times New Roman"/>
          <w:sz w:val="28"/>
          <w:szCs w:val="28"/>
        </w:rPr>
        <w:t xml:space="preserve"> </w:t>
      </w:r>
      <w:r w:rsidRPr="00AD336B">
        <w:rPr>
          <w:rFonts w:ascii="Times New Roman" w:hAnsi="Times New Roman"/>
          <w:sz w:val="28"/>
          <w:szCs w:val="28"/>
        </w:rPr>
        <w:t>рублей</w:t>
      </w:r>
      <w:r w:rsidR="00414C34" w:rsidRPr="00AD336B">
        <w:rPr>
          <w:rFonts w:ascii="Times New Roman" w:hAnsi="Times New Roman"/>
          <w:sz w:val="28"/>
          <w:szCs w:val="28"/>
        </w:rPr>
        <w:t xml:space="preserve"> </w:t>
      </w:r>
      <w:r w:rsidRPr="00AD336B">
        <w:rPr>
          <w:rFonts w:ascii="Times New Roman" w:hAnsi="Times New Roman"/>
          <w:sz w:val="28"/>
          <w:szCs w:val="28"/>
        </w:rPr>
        <w:t>33</w:t>
      </w:r>
      <w:r w:rsidR="00414C34" w:rsidRPr="00AD336B">
        <w:rPr>
          <w:rFonts w:ascii="Times New Roman" w:hAnsi="Times New Roman"/>
          <w:sz w:val="28"/>
          <w:szCs w:val="28"/>
        </w:rPr>
        <w:t xml:space="preserve"> </w:t>
      </w:r>
      <w:r w:rsidRPr="00AD336B">
        <w:rPr>
          <w:rFonts w:ascii="Times New Roman" w:hAnsi="Times New Roman"/>
          <w:sz w:val="28"/>
          <w:szCs w:val="28"/>
        </w:rPr>
        <w:t>копейки</w:t>
      </w:r>
      <w:r w:rsidR="00414C34" w:rsidRPr="00AD336B">
        <w:rPr>
          <w:rFonts w:ascii="Times New Roman" w:hAnsi="Times New Roman"/>
          <w:sz w:val="28"/>
          <w:szCs w:val="28"/>
        </w:rPr>
        <w:t xml:space="preserve"> </w:t>
      </w:r>
      <w:r w:rsidRPr="00AD336B">
        <w:rPr>
          <w:rFonts w:ascii="Times New Roman" w:hAnsi="Times New Roman"/>
          <w:sz w:val="28"/>
          <w:szCs w:val="28"/>
        </w:rPr>
        <w:t>с</w:t>
      </w:r>
      <w:r w:rsidR="00414C34" w:rsidRPr="00AD336B">
        <w:rPr>
          <w:rFonts w:ascii="Times New Roman" w:hAnsi="Times New Roman"/>
          <w:sz w:val="28"/>
          <w:szCs w:val="28"/>
        </w:rPr>
        <w:t xml:space="preserve"> </w:t>
      </w:r>
      <w:r w:rsidRPr="00AD336B">
        <w:rPr>
          <w:rFonts w:ascii="Times New Roman" w:hAnsi="Times New Roman"/>
          <w:sz w:val="28"/>
          <w:szCs w:val="28"/>
        </w:rPr>
        <w:t>квадратного</w:t>
      </w:r>
      <w:r w:rsidR="00414C34" w:rsidRPr="00AD336B">
        <w:rPr>
          <w:rFonts w:ascii="Times New Roman" w:hAnsi="Times New Roman"/>
          <w:sz w:val="28"/>
          <w:szCs w:val="28"/>
        </w:rPr>
        <w:t xml:space="preserve"> </w:t>
      </w:r>
      <w:r w:rsidRPr="00AD336B">
        <w:rPr>
          <w:rFonts w:ascii="Times New Roman" w:hAnsi="Times New Roman"/>
          <w:sz w:val="28"/>
          <w:szCs w:val="28"/>
        </w:rPr>
        <w:t>метра</w:t>
      </w:r>
      <w:r w:rsidR="00414C34" w:rsidRPr="00AD336B">
        <w:rPr>
          <w:rFonts w:ascii="Times New Roman" w:hAnsi="Times New Roman"/>
          <w:sz w:val="28"/>
          <w:szCs w:val="28"/>
        </w:rPr>
        <w:t xml:space="preserve"> </w:t>
      </w:r>
      <w:r w:rsidRPr="00AD336B">
        <w:rPr>
          <w:rFonts w:ascii="Times New Roman" w:hAnsi="Times New Roman"/>
          <w:sz w:val="28"/>
          <w:szCs w:val="28"/>
        </w:rPr>
        <w:t>для</w:t>
      </w:r>
      <w:r w:rsidR="00414C34" w:rsidRPr="00AD336B">
        <w:rPr>
          <w:rFonts w:ascii="Times New Roman" w:hAnsi="Times New Roman"/>
          <w:sz w:val="28"/>
          <w:szCs w:val="28"/>
        </w:rPr>
        <w:t xml:space="preserve"> </w:t>
      </w:r>
      <w:r w:rsidRPr="00AD336B">
        <w:rPr>
          <w:rFonts w:ascii="Times New Roman" w:hAnsi="Times New Roman"/>
          <w:sz w:val="28"/>
          <w:szCs w:val="28"/>
        </w:rPr>
        <w:t>домов</w:t>
      </w:r>
      <w:r w:rsidR="00414C34" w:rsidRPr="00AD336B">
        <w:rPr>
          <w:rFonts w:ascii="Times New Roman" w:hAnsi="Times New Roman"/>
          <w:sz w:val="28"/>
          <w:szCs w:val="28"/>
        </w:rPr>
        <w:t xml:space="preserve"> </w:t>
      </w:r>
      <w:r w:rsidRPr="00AD336B">
        <w:rPr>
          <w:rFonts w:ascii="Times New Roman" w:hAnsi="Times New Roman"/>
          <w:sz w:val="28"/>
          <w:szCs w:val="28"/>
        </w:rPr>
        <w:t>с</w:t>
      </w:r>
      <w:r w:rsidR="00414C34" w:rsidRPr="00AD336B">
        <w:rPr>
          <w:rFonts w:ascii="Times New Roman" w:hAnsi="Times New Roman"/>
          <w:sz w:val="28"/>
          <w:szCs w:val="28"/>
        </w:rPr>
        <w:t xml:space="preserve"> </w:t>
      </w:r>
      <w:r w:rsidRPr="00AD336B">
        <w:rPr>
          <w:rFonts w:ascii="Times New Roman" w:hAnsi="Times New Roman"/>
          <w:sz w:val="28"/>
          <w:szCs w:val="28"/>
        </w:rPr>
        <w:t>лифтами</w:t>
      </w:r>
      <w:r w:rsidR="00414C34" w:rsidRPr="00AD336B">
        <w:rPr>
          <w:rFonts w:ascii="Times New Roman" w:hAnsi="Times New Roman"/>
          <w:sz w:val="28"/>
          <w:szCs w:val="28"/>
        </w:rPr>
        <w:t xml:space="preserve"> </w:t>
      </w:r>
      <w:r w:rsidRPr="00AD336B">
        <w:rPr>
          <w:rFonts w:ascii="Times New Roman" w:hAnsi="Times New Roman"/>
          <w:sz w:val="28"/>
          <w:szCs w:val="28"/>
        </w:rPr>
        <w:t>и</w:t>
      </w:r>
      <w:r w:rsidR="00414C34" w:rsidRPr="00AD336B">
        <w:rPr>
          <w:rFonts w:ascii="Times New Roman" w:hAnsi="Times New Roman"/>
          <w:sz w:val="28"/>
          <w:szCs w:val="28"/>
        </w:rPr>
        <w:t xml:space="preserve"> </w:t>
      </w:r>
      <w:r w:rsidRPr="00AD336B">
        <w:rPr>
          <w:rFonts w:ascii="Times New Roman" w:hAnsi="Times New Roman"/>
          <w:sz w:val="28"/>
          <w:szCs w:val="28"/>
        </w:rPr>
        <w:t>5</w:t>
      </w:r>
      <w:r w:rsidR="00414C34" w:rsidRPr="00AD336B">
        <w:rPr>
          <w:rFonts w:ascii="Times New Roman" w:hAnsi="Times New Roman"/>
          <w:sz w:val="28"/>
          <w:szCs w:val="28"/>
        </w:rPr>
        <w:t xml:space="preserve"> </w:t>
      </w:r>
      <w:r w:rsidRPr="00AD336B">
        <w:rPr>
          <w:rFonts w:ascii="Times New Roman" w:hAnsi="Times New Roman"/>
          <w:sz w:val="28"/>
          <w:szCs w:val="28"/>
        </w:rPr>
        <w:t>рублей</w:t>
      </w:r>
      <w:r w:rsidR="00414C34" w:rsidRPr="00AD336B">
        <w:rPr>
          <w:rFonts w:ascii="Times New Roman" w:hAnsi="Times New Roman"/>
          <w:sz w:val="28"/>
          <w:szCs w:val="28"/>
        </w:rPr>
        <w:t xml:space="preserve"> </w:t>
      </w:r>
      <w:r w:rsidRPr="00AD336B">
        <w:rPr>
          <w:rFonts w:ascii="Times New Roman" w:hAnsi="Times New Roman"/>
          <w:sz w:val="28"/>
          <w:szCs w:val="28"/>
        </w:rPr>
        <w:t>85</w:t>
      </w:r>
      <w:r w:rsidR="00414C34" w:rsidRPr="00AD336B">
        <w:rPr>
          <w:rFonts w:ascii="Times New Roman" w:hAnsi="Times New Roman"/>
          <w:sz w:val="28"/>
          <w:szCs w:val="28"/>
        </w:rPr>
        <w:t xml:space="preserve"> </w:t>
      </w:r>
      <w:r w:rsidRPr="00AD336B">
        <w:rPr>
          <w:rFonts w:ascii="Times New Roman" w:hAnsi="Times New Roman"/>
          <w:sz w:val="28"/>
          <w:szCs w:val="28"/>
        </w:rPr>
        <w:t>копеек</w:t>
      </w:r>
      <w:r w:rsidR="00414C34" w:rsidRPr="00AD336B">
        <w:rPr>
          <w:rFonts w:ascii="Times New Roman" w:hAnsi="Times New Roman"/>
          <w:sz w:val="28"/>
          <w:szCs w:val="28"/>
        </w:rPr>
        <w:t xml:space="preserve"> </w:t>
      </w:r>
      <w:r w:rsidRPr="00AD336B">
        <w:rPr>
          <w:rFonts w:ascii="Times New Roman" w:hAnsi="Times New Roman"/>
          <w:sz w:val="28"/>
          <w:szCs w:val="28"/>
        </w:rPr>
        <w:t>–</w:t>
      </w:r>
      <w:r w:rsidR="00414C34" w:rsidRPr="00AD336B">
        <w:rPr>
          <w:rFonts w:ascii="Times New Roman" w:hAnsi="Times New Roman"/>
          <w:sz w:val="28"/>
          <w:szCs w:val="28"/>
        </w:rPr>
        <w:t xml:space="preserve"> </w:t>
      </w:r>
      <w:r w:rsidRPr="00AD336B">
        <w:rPr>
          <w:rFonts w:ascii="Times New Roman" w:hAnsi="Times New Roman"/>
          <w:sz w:val="28"/>
          <w:szCs w:val="28"/>
        </w:rPr>
        <w:t>для</w:t>
      </w:r>
      <w:r w:rsidR="00414C34" w:rsidRPr="00AD336B">
        <w:rPr>
          <w:rFonts w:ascii="Times New Roman" w:hAnsi="Times New Roman"/>
          <w:sz w:val="28"/>
          <w:szCs w:val="28"/>
        </w:rPr>
        <w:t xml:space="preserve"> </w:t>
      </w:r>
      <w:r w:rsidRPr="00AD336B">
        <w:rPr>
          <w:rFonts w:ascii="Times New Roman" w:hAnsi="Times New Roman"/>
          <w:sz w:val="28"/>
          <w:szCs w:val="28"/>
        </w:rPr>
        <w:t>домов,</w:t>
      </w:r>
      <w:r w:rsidR="00414C34" w:rsidRPr="00AD336B">
        <w:rPr>
          <w:rFonts w:ascii="Times New Roman" w:hAnsi="Times New Roman"/>
          <w:sz w:val="28"/>
          <w:szCs w:val="28"/>
        </w:rPr>
        <w:t xml:space="preserve"> </w:t>
      </w:r>
      <w:r w:rsidRPr="00AD336B">
        <w:rPr>
          <w:rFonts w:ascii="Times New Roman" w:hAnsi="Times New Roman"/>
          <w:sz w:val="28"/>
          <w:szCs w:val="28"/>
        </w:rPr>
        <w:t>не</w:t>
      </w:r>
      <w:r w:rsidR="00414C34" w:rsidRPr="00AD336B">
        <w:rPr>
          <w:rFonts w:ascii="Times New Roman" w:hAnsi="Times New Roman"/>
          <w:sz w:val="28"/>
          <w:szCs w:val="28"/>
        </w:rPr>
        <w:t xml:space="preserve"> </w:t>
      </w:r>
      <w:r w:rsidRPr="00AD336B">
        <w:rPr>
          <w:rFonts w:ascii="Times New Roman" w:hAnsi="Times New Roman"/>
          <w:sz w:val="28"/>
          <w:szCs w:val="28"/>
        </w:rPr>
        <w:t>имеющих</w:t>
      </w:r>
      <w:r w:rsidR="00414C34" w:rsidRPr="00AD336B">
        <w:rPr>
          <w:rFonts w:ascii="Times New Roman" w:hAnsi="Times New Roman"/>
          <w:sz w:val="28"/>
          <w:szCs w:val="28"/>
        </w:rPr>
        <w:t xml:space="preserve"> </w:t>
      </w:r>
      <w:r w:rsidRPr="00AD336B">
        <w:rPr>
          <w:rFonts w:ascii="Times New Roman" w:hAnsi="Times New Roman"/>
          <w:sz w:val="28"/>
          <w:szCs w:val="28"/>
        </w:rPr>
        <w:t>лифтового</w:t>
      </w:r>
      <w:r w:rsidR="00414C34" w:rsidRPr="00AD336B">
        <w:rPr>
          <w:rFonts w:ascii="Times New Roman" w:hAnsi="Times New Roman"/>
          <w:sz w:val="28"/>
          <w:szCs w:val="28"/>
        </w:rPr>
        <w:t xml:space="preserve"> </w:t>
      </w:r>
      <w:r w:rsidRPr="00AD336B">
        <w:rPr>
          <w:rFonts w:ascii="Times New Roman" w:hAnsi="Times New Roman"/>
          <w:sz w:val="28"/>
          <w:szCs w:val="28"/>
        </w:rPr>
        <w:t>оборудования.</w:t>
      </w:r>
      <w:r w:rsidR="00414C34" w:rsidRPr="00AD336B">
        <w:rPr>
          <w:rFonts w:ascii="Times New Roman" w:hAnsi="Times New Roman"/>
          <w:sz w:val="28"/>
          <w:szCs w:val="28"/>
        </w:rPr>
        <w:t xml:space="preserve"> </w:t>
      </w:r>
      <w:r w:rsidRPr="00AD336B">
        <w:rPr>
          <w:rFonts w:ascii="Times New Roman" w:hAnsi="Times New Roman"/>
          <w:sz w:val="28"/>
          <w:szCs w:val="28"/>
        </w:rPr>
        <w:t>Жильцы</w:t>
      </w:r>
      <w:r w:rsidR="00414C34" w:rsidRPr="00AD336B">
        <w:rPr>
          <w:rFonts w:ascii="Times New Roman" w:hAnsi="Times New Roman"/>
          <w:sz w:val="28"/>
          <w:szCs w:val="28"/>
        </w:rPr>
        <w:t xml:space="preserve"> </w:t>
      </w:r>
      <w:r w:rsidRPr="00AD336B">
        <w:rPr>
          <w:rFonts w:ascii="Times New Roman" w:hAnsi="Times New Roman"/>
          <w:sz w:val="28"/>
          <w:szCs w:val="28"/>
        </w:rPr>
        <w:t>домов,</w:t>
      </w:r>
      <w:r w:rsidR="00414C34" w:rsidRPr="00AD336B">
        <w:rPr>
          <w:rFonts w:ascii="Times New Roman" w:hAnsi="Times New Roman"/>
          <w:sz w:val="28"/>
          <w:szCs w:val="28"/>
        </w:rPr>
        <w:t xml:space="preserve"> </w:t>
      </w:r>
      <w:r w:rsidRPr="00AD336B">
        <w:rPr>
          <w:rFonts w:ascii="Times New Roman" w:hAnsi="Times New Roman"/>
          <w:sz w:val="28"/>
          <w:szCs w:val="28"/>
        </w:rPr>
        <w:t>примыкающих</w:t>
      </w:r>
      <w:r w:rsidR="00414C34" w:rsidRPr="00AD336B">
        <w:rPr>
          <w:rFonts w:ascii="Times New Roman" w:hAnsi="Times New Roman"/>
          <w:sz w:val="28"/>
          <w:szCs w:val="28"/>
        </w:rPr>
        <w:t xml:space="preserve"> </w:t>
      </w:r>
      <w:r w:rsidRPr="00AD336B">
        <w:rPr>
          <w:rFonts w:ascii="Times New Roman" w:hAnsi="Times New Roman"/>
          <w:sz w:val="28"/>
          <w:szCs w:val="28"/>
        </w:rPr>
        <w:t>к</w:t>
      </w:r>
      <w:r w:rsidR="00414C34" w:rsidRPr="00AD336B">
        <w:rPr>
          <w:rFonts w:ascii="Times New Roman" w:hAnsi="Times New Roman"/>
          <w:sz w:val="28"/>
          <w:szCs w:val="28"/>
        </w:rPr>
        <w:t xml:space="preserve"> </w:t>
      </w:r>
      <w:r w:rsidRPr="00AD336B">
        <w:rPr>
          <w:rFonts w:ascii="Times New Roman" w:hAnsi="Times New Roman"/>
          <w:sz w:val="28"/>
          <w:szCs w:val="28"/>
        </w:rPr>
        <w:t>более</w:t>
      </w:r>
      <w:r w:rsidR="00414C34" w:rsidRPr="00AD336B">
        <w:rPr>
          <w:rFonts w:ascii="Times New Roman" w:hAnsi="Times New Roman"/>
          <w:sz w:val="28"/>
          <w:szCs w:val="28"/>
        </w:rPr>
        <w:t xml:space="preserve"> </w:t>
      </w:r>
      <w:r w:rsidRPr="00AD336B">
        <w:rPr>
          <w:rFonts w:ascii="Times New Roman" w:hAnsi="Times New Roman"/>
          <w:sz w:val="28"/>
          <w:szCs w:val="28"/>
        </w:rPr>
        <w:t>высоким</w:t>
      </w:r>
      <w:r w:rsidR="00414C34" w:rsidRPr="00AD336B">
        <w:rPr>
          <w:rFonts w:ascii="Times New Roman" w:hAnsi="Times New Roman"/>
          <w:sz w:val="28"/>
          <w:szCs w:val="28"/>
        </w:rPr>
        <w:t xml:space="preserve"> </w:t>
      </w:r>
      <w:r w:rsidRPr="00AD336B">
        <w:rPr>
          <w:rFonts w:ascii="Times New Roman" w:hAnsi="Times New Roman"/>
          <w:sz w:val="28"/>
          <w:szCs w:val="28"/>
        </w:rPr>
        <w:t>зданиям,</w:t>
      </w:r>
      <w:r w:rsidR="00414C34" w:rsidRPr="00AD336B">
        <w:rPr>
          <w:rFonts w:ascii="Times New Roman" w:hAnsi="Times New Roman"/>
          <w:sz w:val="28"/>
          <w:szCs w:val="28"/>
        </w:rPr>
        <w:t xml:space="preserve"> </w:t>
      </w:r>
      <w:r w:rsidRPr="00AD336B">
        <w:rPr>
          <w:rFonts w:ascii="Times New Roman" w:hAnsi="Times New Roman"/>
          <w:sz w:val="28"/>
          <w:szCs w:val="28"/>
        </w:rPr>
        <w:t>вынуждены</w:t>
      </w:r>
      <w:r w:rsidR="00414C34" w:rsidRPr="00AD336B">
        <w:rPr>
          <w:rFonts w:ascii="Times New Roman" w:hAnsi="Times New Roman"/>
          <w:sz w:val="28"/>
          <w:szCs w:val="28"/>
        </w:rPr>
        <w:t xml:space="preserve"> </w:t>
      </w:r>
      <w:r w:rsidRPr="00AD336B">
        <w:rPr>
          <w:rFonts w:ascii="Times New Roman" w:hAnsi="Times New Roman"/>
          <w:sz w:val="28"/>
          <w:szCs w:val="28"/>
        </w:rPr>
        <w:t>вносить</w:t>
      </w:r>
      <w:r w:rsidR="00414C34" w:rsidRPr="00AD336B">
        <w:rPr>
          <w:rFonts w:ascii="Times New Roman" w:hAnsi="Times New Roman"/>
          <w:sz w:val="28"/>
          <w:szCs w:val="28"/>
        </w:rPr>
        <w:t xml:space="preserve"> </w:t>
      </w:r>
      <w:r w:rsidRPr="00AD336B">
        <w:rPr>
          <w:rFonts w:ascii="Times New Roman" w:hAnsi="Times New Roman"/>
          <w:sz w:val="28"/>
          <w:szCs w:val="28"/>
        </w:rPr>
        <w:t>плату</w:t>
      </w:r>
      <w:r w:rsidR="00414C34" w:rsidRPr="00AD336B">
        <w:rPr>
          <w:rFonts w:ascii="Times New Roman" w:hAnsi="Times New Roman"/>
          <w:sz w:val="28"/>
          <w:szCs w:val="28"/>
        </w:rPr>
        <w:t xml:space="preserve"> </w:t>
      </w:r>
      <w:r w:rsidRPr="00AD336B">
        <w:rPr>
          <w:rFonts w:ascii="Times New Roman" w:hAnsi="Times New Roman"/>
          <w:sz w:val="28"/>
          <w:szCs w:val="28"/>
        </w:rPr>
        <w:t>за</w:t>
      </w:r>
      <w:r w:rsidR="00414C34" w:rsidRPr="00AD336B">
        <w:rPr>
          <w:rFonts w:ascii="Times New Roman" w:hAnsi="Times New Roman"/>
          <w:sz w:val="28"/>
          <w:szCs w:val="28"/>
        </w:rPr>
        <w:t xml:space="preserve"> </w:t>
      </w:r>
      <w:r w:rsidRPr="00AD336B">
        <w:rPr>
          <w:rFonts w:ascii="Times New Roman" w:hAnsi="Times New Roman"/>
          <w:sz w:val="28"/>
          <w:szCs w:val="28"/>
        </w:rPr>
        <w:t>капремонт,</w:t>
      </w:r>
      <w:r w:rsidR="00414C34" w:rsidRPr="00AD336B">
        <w:rPr>
          <w:rFonts w:ascii="Times New Roman" w:hAnsi="Times New Roman"/>
          <w:sz w:val="28"/>
          <w:szCs w:val="28"/>
        </w:rPr>
        <w:t xml:space="preserve"> </w:t>
      </w:r>
      <w:r w:rsidRPr="00AD336B">
        <w:rPr>
          <w:rFonts w:ascii="Times New Roman" w:hAnsi="Times New Roman"/>
          <w:sz w:val="28"/>
          <w:szCs w:val="28"/>
        </w:rPr>
        <w:t>исходя</w:t>
      </w:r>
      <w:r w:rsidR="00414C34" w:rsidRPr="00AD336B">
        <w:rPr>
          <w:rFonts w:ascii="Times New Roman" w:hAnsi="Times New Roman"/>
          <w:sz w:val="28"/>
          <w:szCs w:val="28"/>
        </w:rPr>
        <w:t xml:space="preserve"> </w:t>
      </w:r>
      <w:r w:rsidRPr="00AD336B">
        <w:rPr>
          <w:rFonts w:ascii="Times New Roman" w:hAnsi="Times New Roman"/>
          <w:sz w:val="28"/>
          <w:szCs w:val="28"/>
        </w:rPr>
        <w:t>из</w:t>
      </w:r>
      <w:r w:rsidR="00414C34" w:rsidRPr="00AD336B">
        <w:rPr>
          <w:rFonts w:ascii="Times New Roman" w:hAnsi="Times New Roman"/>
          <w:sz w:val="28"/>
          <w:szCs w:val="28"/>
        </w:rPr>
        <w:t xml:space="preserve"> </w:t>
      </w:r>
      <w:r w:rsidRPr="00AD336B">
        <w:rPr>
          <w:rFonts w:ascii="Times New Roman" w:hAnsi="Times New Roman"/>
          <w:sz w:val="28"/>
          <w:szCs w:val="28"/>
        </w:rPr>
        <w:t>макс</w:t>
      </w:r>
      <w:r w:rsidRPr="00AD336B">
        <w:rPr>
          <w:rFonts w:ascii="Times New Roman" w:hAnsi="Times New Roman"/>
          <w:sz w:val="28"/>
          <w:szCs w:val="28"/>
        </w:rPr>
        <w:t>и</w:t>
      </w:r>
      <w:r w:rsidRPr="00AD336B">
        <w:rPr>
          <w:rFonts w:ascii="Times New Roman" w:hAnsi="Times New Roman"/>
          <w:sz w:val="28"/>
          <w:szCs w:val="28"/>
        </w:rPr>
        <w:t>мальной</w:t>
      </w:r>
      <w:r w:rsidR="00414C34" w:rsidRPr="00AD336B">
        <w:rPr>
          <w:rFonts w:ascii="Times New Roman" w:hAnsi="Times New Roman"/>
          <w:sz w:val="28"/>
          <w:szCs w:val="28"/>
        </w:rPr>
        <w:t xml:space="preserve"> </w:t>
      </w:r>
      <w:r w:rsidRPr="00AD336B">
        <w:rPr>
          <w:rFonts w:ascii="Times New Roman" w:hAnsi="Times New Roman"/>
          <w:sz w:val="28"/>
          <w:szCs w:val="28"/>
        </w:rPr>
        <w:t>ставки,</w:t>
      </w:r>
      <w:r w:rsidR="00414C34" w:rsidRPr="00AD336B">
        <w:rPr>
          <w:rFonts w:ascii="Times New Roman" w:hAnsi="Times New Roman"/>
          <w:sz w:val="28"/>
          <w:szCs w:val="28"/>
        </w:rPr>
        <w:t xml:space="preserve"> </w:t>
      </w:r>
      <w:r w:rsidRPr="00AD336B">
        <w:rPr>
          <w:rFonts w:ascii="Times New Roman" w:hAnsi="Times New Roman"/>
          <w:sz w:val="28"/>
          <w:szCs w:val="28"/>
        </w:rPr>
        <w:t>даже</w:t>
      </w:r>
      <w:r w:rsidR="00414C34" w:rsidRPr="00AD336B">
        <w:rPr>
          <w:rFonts w:ascii="Times New Roman" w:hAnsi="Times New Roman"/>
          <w:sz w:val="28"/>
          <w:szCs w:val="28"/>
        </w:rPr>
        <w:t xml:space="preserve"> </w:t>
      </w:r>
      <w:r w:rsidRPr="00AD336B">
        <w:rPr>
          <w:rFonts w:ascii="Times New Roman" w:hAnsi="Times New Roman"/>
          <w:sz w:val="28"/>
          <w:szCs w:val="28"/>
        </w:rPr>
        <w:t>не</w:t>
      </w:r>
      <w:r w:rsidR="00414C34" w:rsidRPr="00AD336B">
        <w:rPr>
          <w:rFonts w:ascii="Times New Roman" w:hAnsi="Times New Roman"/>
          <w:sz w:val="28"/>
          <w:szCs w:val="28"/>
        </w:rPr>
        <w:t xml:space="preserve"> </w:t>
      </w:r>
      <w:r w:rsidRPr="00AD336B">
        <w:rPr>
          <w:rFonts w:ascii="Times New Roman" w:hAnsi="Times New Roman"/>
          <w:sz w:val="28"/>
          <w:szCs w:val="28"/>
        </w:rPr>
        <w:t>имея</w:t>
      </w:r>
      <w:r w:rsidR="00414C34" w:rsidRPr="00AD336B">
        <w:rPr>
          <w:rFonts w:ascii="Times New Roman" w:hAnsi="Times New Roman"/>
          <w:sz w:val="28"/>
          <w:szCs w:val="28"/>
        </w:rPr>
        <w:t xml:space="preserve"> </w:t>
      </w:r>
      <w:r w:rsidRPr="00AD336B">
        <w:rPr>
          <w:rFonts w:ascii="Times New Roman" w:hAnsi="Times New Roman"/>
          <w:sz w:val="28"/>
          <w:szCs w:val="28"/>
        </w:rPr>
        <w:t>лифта.</w:t>
      </w:r>
    </w:p>
    <w:p w:rsidR="00633CF5" w:rsidRPr="00AD336B" w:rsidRDefault="00633CF5" w:rsidP="007F7CED">
      <w:pPr>
        <w:widowControl w:val="0"/>
        <w:autoSpaceDE w:val="0"/>
        <w:autoSpaceDN w:val="0"/>
        <w:adjustRightInd w:val="0"/>
        <w:spacing w:after="0" w:line="240" w:lineRule="auto"/>
        <w:ind w:firstLine="567"/>
        <w:jc w:val="both"/>
        <w:rPr>
          <w:rFonts w:ascii="Times New Roman" w:hAnsi="Times New Roman"/>
          <w:sz w:val="28"/>
          <w:szCs w:val="28"/>
        </w:rPr>
      </w:pPr>
      <w:proofErr w:type="gramStart"/>
      <w:r w:rsidRPr="00AD336B">
        <w:rPr>
          <w:rFonts w:ascii="Times New Roman" w:hAnsi="Times New Roman"/>
          <w:sz w:val="28"/>
          <w:szCs w:val="28"/>
        </w:rPr>
        <w:t>В</w:t>
      </w:r>
      <w:r w:rsidR="00414C34" w:rsidRPr="00AD336B">
        <w:rPr>
          <w:rFonts w:ascii="Times New Roman" w:hAnsi="Times New Roman"/>
          <w:sz w:val="28"/>
          <w:szCs w:val="28"/>
        </w:rPr>
        <w:t xml:space="preserve"> </w:t>
      </w:r>
      <w:r w:rsidRPr="00AD336B">
        <w:rPr>
          <w:rFonts w:ascii="Times New Roman" w:hAnsi="Times New Roman"/>
          <w:sz w:val="28"/>
          <w:szCs w:val="28"/>
        </w:rPr>
        <w:t>сентябре</w:t>
      </w:r>
      <w:r w:rsidR="00414C34" w:rsidRPr="00AD336B">
        <w:rPr>
          <w:rFonts w:ascii="Times New Roman" w:hAnsi="Times New Roman"/>
          <w:sz w:val="28"/>
          <w:szCs w:val="28"/>
        </w:rPr>
        <w:t xml:space="preserve"> </w:t>
      </w:r>
      <w:r w:rsidRPr="00AD336B">
        <w:rPr>
          <w:rFonts w:ascii="Times New Roman" w:hAnsi="Times New Roman"/>
          <w:sz w:val="28"/>
          <w:szCs w:val="28"/>
        </w:rPr>
        <w:t>2018</w:t>
      </w:r>
      <w:r w:rsidR="00414C34" w:rsidRPr="00AD336B">
        <w:rPr>
          <w:rFonts w:ascii="Times New Roman" w:hAnsi="Times New Roman"/>
          <w:sz w:val="28"/>
          <w:szCs w:val="28"/>
        </w:rPr>
        <w:t xml:space="preserve"> </w:t>
      </w:r>
      <w:r w:rsidRPr="00AD336B">
        <w:rPr>
          <w:rFonts w:ascii="Times New Roman" w:hAnsi="Times New Roman"/>
          <w:sz w:val="28"/>
          <w:szCs w:val="28"/>
        </w:rPr>
        <w:t>года</w:t>
      </w:r>
      <w:r w:rsidR="00414C34" w:rsidRPr="00AD336B">
        <w:rPr>
          <w:rFonts w:ascii="Times New Roman" w:hAnsi="Times New Roman"/>
          <w:sz w:val="28"/>
          <w:szCs w:val="28"/>
        </w:rPr>
        <w:t xml:space="preserve"> </w:t>
      </w:r>
      <w:r w:rsidRPr="00AD336B">
        <w:rPr>
          <w:rFonts w:ascii="Times New Roman" w:hAnsi="Times New Roman"/>
          <w:sz w:val="28"/>
          <w:szCs w:val="28"/>
        </w:rPr>
        <w:t>Правительством</w:t>
      </w:r>
      <w:r w:rsidR="00414C34" w:rsidRPr="00AD336B">
        <w:rPr>
          <w:rFonts w:ascii="Times New Roman" w:hAnsi="Times New Roman"/>
          <w:sz w:val="28"/>
          <w:szCs w:val="28"/>
        </w:rPr>
        <w:t xml:space="preserve"> </w:t>
      </w:r>
      <w:r w:rsidRPr="00AD336B">
        <w:rPr>
          <w:rFonts w:ascii="Times New Roman" w:hAnsi="Times New Roman"/>
          <w:sz w:val="28"/>
          <w:szCs w:val="28"/>
        </w:rPr>
        <w:t>Республики</w:t>
      </w:r>
      <w:r w:rsidR="00414C34" w:rsidRPr="00AD336B">
        <w:rPr>
          <w:rFonts w:ascii="Times New Roman" w:hAnsi="Times New Roman"/>
          <w:sz w:val="28"/>
          <w:szCs w:val="28"/>
        </w:rPr>
        <w:t xml:space="preserve"> </w:t>
      </w:r>
      <w:r w:rsidRPr="00AD336B">
        <w:rPr>
          <w:rFonts w:ascii="Times New Roman" w:hAnsi="Times New Roman"/>
          <w:sz w:val="28"/>
          <w:szCs w:val="28"/>
        </w:rPr>
        <w:t>Хакасия</w:t>
      </w:r>
      <w:r w:rsidR="00414C34" w:rsidRPr="00AD336B">
        <w:rPr>
          <w:rFonts w:ascii="Times New Roman" w:hAnsi="Times New Roman"/>
          <w:sz w:val="28"/>
          <w:szCs w:val="28"/>
        </w:rPr>
        <w:t xml:space="preserve"> </w:t>
      </w:r>
      <w:r w:rsidRPr="00AD336B">
        <w:rPr>
          <w:rFonts w:ascii="Times New Roman" w:hAnsi="Times New Roman"/>
          <w:sz w:val="28"/>
          <w:szCs w:val="28"/>
        </w:rPr>
        <w:t>была</w:t>
      </w:r>
      <w:r w:rsidR="00414C34" w:rsidRPr="00AD336B">
        <w:rPr>
          <w:rFonts w:ascii="Times New Roman" w:hAnsi="Times New Roman"/>
          <w:sz w:val="28"/>
          <w:szCs w:val="28"/>
        </w:rPr>
        <w:t xml:space="preserve"> </w:t>
      </w:r>
      <w:r w:rsidRPr="00AD336B">
        <w:rPr>
          <w:rFonts w:ascii="Times New Roman" w:hAnsi="Times New Roman"/>
          <w:sz w:val="28"/>
          <w:szCs w:val="28"/>
        </w:rPr>
        <w:t>начата</w:t>
      </w:r>
      <w:r w:rsidR="00414C34" w:rsidRPr="00AD336B">
        <w:rPr>
          <w:rFonts w:ascii="Times New Roman" w:hAnsi="Times New Roman"/>
          <w:sz w:val="28"/>
          <w:szCs w:val="28"/>
        </w:rPr>
        <w:t xml:space="preserve"> </w:t>
      </w:r>
      <w:r w:rsidRPr="00AD336B">
        <w:rPr>
          <w:rFonts w:ascii="Times New Roman" w:hAnsi="Times New Roman"/>
          <w:sz w:val="28"/>
          <w:szCs w:val="28"/>
        </w:rPr>
        <w:lastRenderedPageBreak/>
        <w:t>работа</w:t>
      </w:r>
      <w:r w:rsidR="00414C34" w:rsidRPr="00AD336B">
        <w:rPr>
          <w:rFonts w:ascii="Times New Roman" w:hAnsi="Times New Roman"/>
          <w:sz w:val="28"/>
          <w:szCs w:val="28"/>
        </w:rPr>
        <w:t xml:space="preserve"> </w:t>
      </w:r>
      <w:r w:rsidRPr="00AD336B">
        <w:rPr>
          <w:rFonts w:ascii="Times New Roman" w:hAnsi="Times New Roman"/>
          <w:sz w:val="28"/>
          <w:szCs w:val="28"/>
        </w:rPr>
        <w:t>по</w:t>
      </w:r>
      <w:r w:rsidR="00414C34" w:rsidRPr="00AD336B">
        <w:rPr>
          <w:rFonts w:ascii="Times New Roman" w:hAnsi="Times New Roman"/>
          <w:sz w:val="28"/>
          <w:szCs w:val="28"/>
        </w:rPr>
        <w:t xml:space="preserve"> </w:t>
      </w:r>
      <w:r w:rsidRPr="00AD336B">
        <w:rPr>
          <w:rFonts w:ascii="Times New Roman" w:hAnsi="Times New Roman"/>
          <w:sz w:val="28"/>
          <w:szCs w:val="28"/>
        </w:rPr>
        <w:t>подготовке</w:t>
      </w:r>
      <w:r w:rsidR="00414C34" w:rsidRPr="00AD336B">
        <w:rPr>
          <w:rFonts w:ascii="Times New Roman" w:hAnsi="Times New Roman"/>
          <w:sz w:val="28"/>
          <w:szCs w:val="28"/>
        </w:rPr>
        <w:t xml:space="preserve"> </w:t>
      </w:r>
      <w:r w:rsidRPr="00AD336B">
        <w:rPr>
          <w:rFonts w:ascii="Times New Roman" w:hAnsi="Times New Roman"/>
          <w:sz w:val="28"/>
          <w:szCs w:val="28"/>
        </w:rPr>
        <w:t>законопроекта,</w:t>
      </w:r>
      <w:r w:rsidR="00414C34" w:rsidRPr="00AD336B">
        <w:rPr>
          <w:rFonts w:ascii="Times New Roman" w:hAnsi="Times New Roman"/>
          <w:sz w:val="28"/>
          <w:szCs w:val="28"/>
        </w:rPr>
        <w:t xml:space="preserve"> </w:t>
      </w:r>
      <w:r w:rsidRPr="00AD336B">
        <w:rPr>
          <w:rFonts w:ascii="Times New Roman" w:hAnsi="Times New Roman"/>
          <w:sz w:val="28"/>
          <w:szCs w:val="28"/>
        </w:rPr>
        <w:t>в</w:t>
      </w:r>
      <w:r w:rsidR="00414C34" w:rsidRPr="00AD336B">
        <w:rPr>
          <w:rFonts w:ascii="Times New Roman" w:hAnsi="Times New Roman"/>
          <w:sz w:val="28"/>
          <w:szCs w:val="28"/>
        </w:rPr>
        <w:t xml:space="preserve"> </w:t>
      </w:r>
      <w:r w:rsidRPr="00AD336B">
        <w:rPr>
          <w:rFonts w:ascii="Times New Roman" w:hAnsi="Times New Roman"/>
          <w:sz w:val="28"/>
          <w:szCs w:val="28"/>
        </w:rPr>
        <w:t>соответствии</w:t>
      </w:r>
      <w:r w:rsidR="00414C34" w:rsidRPr="00AD336B">
        <w:rPr>
          <w:rFonts w:ascii="Times New Roman" w:hAnsi="Times New Roman"/>
          <w:sz w:val="28"/>
          <w:szCs w:val="28"/>
        </w:rPr>
        <w:t xml:space="preserve"> </w:t>
      </w:r>
      <w:r w:rsidRPr="00AD336B">
        <w:rPr>
          <w:rFonts w:ascii="Times New Roman" w:hAnsi="Times New Roman"/>
          <w:sz w:val="28"/>
          <w:szCs w:val="28"/>
        </w:rPr>
        <w:t>с</w:t>
      </w:r>
      <w:r w:rsidR="00414C34" w:rsidRPr="00AD336B">
        <w:rPr>
          <w:rFonts w:ascii="Times New Roman" w:hAnsi="Times New Roman"/>
          <w:sz w:val="28"/>
          <w:szCs w:val="28"/>
        </w:rPr>
        <w:t xml:space="preserve"> </w:t>
      </w:r>
      <w:r w:rsidRPr="00AD336B">
        <w:rPr>
          <w:rFonts w:ascii="Times New Roman" w:hAnsi="Times New Roman"/>
          <w:sz w:val="28"/>
          <w:szCs w:val="28"/>
        </w:rPr>
        <w:t>которым</w:t>
      </w:r>
      <w:r w:rsidR="00414C34" w:rsidRPr="00AD336B">
        <w:rPr>
          <w:rFonts w:ascii="Times New Roman" w:hAnsi="Times New Roman"/>
          <w:sz w:val="28"/>
          <w:szCs w:val="28"/>
        </w:rPr>
        <w:t xml:space="preserve"> </w:t>
      </w:r>
      <w:r w:rsidRPr="00AD336B">
        <w:rPr>
          <w:rFonts w:ascii="Times New Roman" w:hAnsi="Times New Roman"/>
          <w:sz w:val="28"/>
          <w:szCs w:val="28"/>
        </w:rPr>
        <w:t>должны</w:t>
      </w:r>
      <w:r w:rsidR="00414C34" w:rsidRPr="00AD336B">
        <w:rPr>
          <w:rFonts w:ascii="Times New Roman" w:hAnsi="Times New Roman"/>
          <w:sz w:val="28"/>
          <w:szCs w:val="28"/>
        </w:rPr>
        <w:t xml:space="preserve"> </w:t>
      </w:r>
      <w:r w:rsidRPr="00AD336B">
        <w:rPr>
          <w:rFonts w:ascii="Times New Roman" w:hAnsi="Times New Roman"/>
          <w:sz w:val="28"/>
          <w:szCs w:val="28"/>
        </w:rPr>
        <w:t>были</w:t>
      </w:r>
      <w:r w:rsidR="00414C34" w:rsidRPr="00AD336B">
        <w:rPr>
          <w:rFonts w:ascii="Times New Roman" w:hAnsi="Times New Roman"/>
          <w:sz w:val="28"/>
          <w:szCs w:val="28"/>
        </w:rPr>
        <w:t xml:space="preserve"> </w:t>
      </w:r>
      <w:r w:rsidRPr="00AD336B">
        <w:rPr>
          <w:rFonts w:ascii="Times New Roman" w:hAnsi="Times New Roman"/>
          <w:sz w:val="28"/>
          <w:szCs w:val="28"/>
        </w:rPr>
        <w:t>быть</w:t>
      </w:r>
      <w:r w:rsidR="00414C34" w:rsidRPr="00AD336B">
        <w:rPr>
          <w:rFonts w:ascii="Times New Roman" w:hAnsi="Times New Roman"/>
          <w:sz w:val="28"/>
          <w:szCs w:val="28"/>
        </w:rPr>
        <w:t xml:space="preserve"> </w:t>
      </w:r>
      <w:r w:rsidRPr="00AD336B">
        <w:rPr>
          <w:rFonts w:ascii="Times New Roman" w:hAnsi="Times New Roman"/>
          <w:sz w:val="28"/>
          <w:szCs w:val="28"/>
        </w:rPr>
        <w:t>внесены</w:t>
      </w:r>
      <w:r w:rsidR="00414C34" w:rsidRPr="00AD336B">
        <w:rPr>
          <w:rFonts w:ascii="Times New Roman" w:hAnsi="Times New Roman"/>
          <w:sz w:val="28"/>
          <w:szCs w:val="28"/>
        </w:rPr>
        <w:t xml:space="preserve"> </w:t>
      </w:r>
      <w:r w:rsidRPr="00AD336B">
        <w:rPr>
          <w:rFonts w:ascii="Times New Roman" w:hAnsi="Times New Roman"/>
          <w:sz w:val="28"/>
          <w:szCs w:val="28"/>
        </w:rPr>
        <w:t>соответствующие</w:t>
      </w:r>
      <w:r w:rsidR="00414C34" w:rsidRPr="00AD336B">
        <w:rPr>
          <w:rFonts w:ascii="Times New Roman" w:hAnsi="Times New Roman"/>
          <w:sz w:val="28"/>
          <w:szCs w:val="28"/>
        </w:rPr>
        <w:t xml:space="preserve"> </w:t>
      </w:r>
      <w:r w:rsidRPr="00AD336B">
        <w:rPr>
          <w:rFonts w:ascii="Times New Roman" w:hAnsi="Times New Roman"/>
          <w:sz w:val="28"/>
          <w:szCs w:val="28"/>
        </w:rPr>
        <w:t>изменения</w:t>
      </w:r>
      <w:r w:rsidR="00414C34" w:rsidRPr="00AD336B">
        <w:rPr>
          <w:rFonts w:ascii="Times New Roman" w:hAnsi="Times New Roman"/>
          <w:sz w:val="28"/>
          <w:szCs w:val="28"/>
        </w:rPr>
        <w:t xml:space="preserve"> </w:t>
      </w:r>
      <w:r w:rsidRPr="00AD336B">
        <w:rPr>
          <w:rFonts w:ascii="Times New Roman" w:hAnsi="Times New Roman"/>
          <w:sz w:val="28"/>
          <w:szCs w:val="28"/>
        </w:rPr>
        <w:t>в</w:t>
      </w:r>
      <w:r w:rsidR="00414C34" w:rsidRPr="00AD336B">
        <w:rPr>
          <w:rFonts w:ascii="Times New Roman" w:hAnsi="Times New Roman"/>
          <w:sz w:val="28"/>
          <w:szCs w:val="28"/>
        </w:rPr>
        <w:t xml:space="preserve"> </w:t>
      </w:r>
      <w:r w:rsidR="00EA3907">
        <w:rPr>
          <w:rFonts w:ascii="Times New Roman" w:hAnsi="Times New Roman"/>
          <w:sz w:val="28"/>
          <w:szCs w:val="28"/>
        </w:rPr>
        <w:t>п</w:t>
      </w:r>
      <w:r w:rsidRPr="00AD336B">
        <w:rPr>
          <w:rFonts w:ascii="Times New Roman" w:hAnsi="Times New Roman"/>
          <w:sz w:val="28"/>
          <w:szCs w:val="28"/>
        </w:rPr>
        <w:t>остановление</w:t>
      </w:r>
      <w:r w:rsidR="00BA74A1">
        <w:rPr>
          <w:rFonts w:ascii="Times New Roman" w:hAnsi="Times New Roman"/>
          <w:sz w:val="28"/>
          <w:szCs w:val="28"/>
        </w:rPr>
        <w:t xml:space="preserve"> Правительства Республики Хакасия</w:t>
      </w:r>
      <w:r w:rsidR="00414C34" w:rsidRPr="00AD336B">
        <w:rPr>
          <w:rFonts w:ascii="Times New Roman" w:hAnsi="Times New Roman"/>
          <w:sz w:val="28"/>
          <w:szCs w:val="28"/>
        </w:rPr>
        <w:t xml:space="preserve"> </w:t>
      </w:r>
      <w:r w:rsidRPr="00AD336B">
        <w:rPr>
          <w:rFonts w:ascii="Times New Roman" w:hAnsi="Times New Roman"/>
          <w:sz w:val="28"/>
          <w:szCs w:val="28"/>
        </w:rPr>
        <w:t>от</w:t>
      </w:r>
      <w:r w:rsidR="00414C34" w:rsidRPr="00AD336B">
        <w:rPr>
          <w:rFonts w:ascii="Times New Roman" w:hAnsi="Times New Roman"/>
          <w:sz w:val="28"/>
          <w:szCs w:val="28"/>
        </w:rPr>
        <w:t xml:space="preserve"> </w:t>
      </w:r>
      <w:r w:rsidRPr="00AD336B">
        <w:rPr>
          <w:rFonts w:ascii="Times New Roman" w:hAnsi="Times New Roman"/>
          <w:sz w:val="28"/>
          <w:szCs w:val="28"/>
        </w:rPr>
        <w:t>18</w:t>
      </w:r>
      <w:r w:rsidR="00414C34" w:rsidRPr="00AD336B">
        <w:rPr>
          <w:rFonts w:ascii="Times New Roman" w:hAnsi="Times New Roman"/>
          <w:sz w:val="28"/>
          <w:szCs w:val="28"/>
        </w:rPr>
        <w:t xml:space="preserve"> </w:t>
      </w:r>
      <w:r w:rsidRPr="00AD336B">
        <w:rPr>
          <w:rFonts w:ascii="Times New Roman" w:hAnsi="Times New Roman"/>
          <w:sz w:val="28"/>
          <w:szCs w:val="28"/>
        </w:rPr>
        <w:t>августа</w:t>
      </w:r>
      <w:r w:rsidR="00414C34" w:rsidRPr="00AD336B">
        <w:rPr>
          <w:rFonts w:ascii="Times New Roman" w:hAnsi="Times New Roman"/>
          <w:sz w:val="28"/>
          <w:szCs w:val="28"/>
        </w:rPr>
        <w:t xml:space="preserve"> </w:t>
      </w:r>
      <w:r w:rsidRPr="00AD336B">
        <w:rPr>
          <w:rFonts w:ascii="Times New Roman" w:hAnsi="Times New Roman"/>
          <w:sz w:val="28"/>
          <w:szCs w:val="28"/>
        </w:rPr>
        <w:t>2017</w:t>
      </w:r>
      <w:r w:rsidR="00414C34" w:rsidRPr="00AD336B">
        <w:rPr>
          <w:rFonts w:ascii="Times New Roman" w:hAnsi="Times New Roman"/>
          <w:sz w:val="28"/>
          <w:szCs w:val="28"/>
        </w:rPr>
        <w:t xml:space="preserve"> </w:t>
      </w:r>
      <w:r w:rsidRPr="00AD336B">
        <w:rPr>
          <w:rFonts w:ascii="Times New Roman" w:hAnsi="Times New Roman"/>
          <w:sz w:val="28"/>
          <w:szCs w:val="28"/>
        </w:rPr>
        <w:t>года</w:t>
      </w:r>
      <w:r w:rsidR="00EA3907">
        <w:rPr>
          <w:rFonts w:ascii="Times New Roman" w:hAnsi="Times New Roman"/>
          <w:sz w:val="28"/>
          <w:szCs w:val="28"/>
        </w:rPr>
        <w:t xml:space="preserve"> </w:t>
      </w:r>
      <w:r w:rsidR="00EA3907" w:rsidRPr="00AD336B">
        <w:rPr>
          <w:rFonts w:ascii="Times New Roman" w:hAnsi="Times New Roman"/>
          <w:sz w:val="28"/>
          <w:szCs w:val="28"/>
        </w:rPr>
        <w:t>№ 428</w:t>
      </w:r>
      <w:r w:rsidR="00BA74A1">
        <w:rPr>
          <w:rFonts w:ascii="Times New Roman" w:hAnsi="Times New Roman"/>
          <w:sz w:val="28"/>
          <w:szCs w:val="28"/>
        </w:rPr>
        <w:t xml:space="preserve"> «Об установлении мин</w:t>
      </w:r>
      <w:r w:rsidR="00BA74A1">
        <w:rPr>
          <w:rFonts w:ascii="Times New Roman" w:hAnsi="Times New Roman"/>
          <w:sz w:val="28"/>
          <w:szCs w:val="28"/>
        </w:rPr>
        <w:t>и</w:t>
      </w:r>
      <w:r w:rsidR="00BA74A1">
        <w:rPr>
          <w:rFonts w:ascii="Times New Roman" w:hAnsi="Times New Roman"/>
          <w:sz w:val="28"/>
          <w:szCs w:val="28"/>
        </w:rPr>
        <w:t>мального размера взноса на капитальный ремонт общего имущества в мног</w:t>
      </w:r>
      <w:r w:rsidR="00BA74A1">
        <w:rPr>
          <w:rFonts w:ascii="Times New Roman" w:hAnsi="Times New Roman"/>
          <w:sz w:val="28"/>
          <w:szCs w:val="28"/>
        </w:rPr>
        <w:t>о</w:t>
      </w:r>
      <w:r w:rsidR="00BA74A1">
        <w:rPr>
          <w:rFonts w:ascii="Times New Roman" w:hAnsi="Times New Roman"/>
          <w:sz w:val="28"/>
          <w:szCs w:val="28"/>
        </w:rPr>
        <w:t>квартирном доме на территории Республики Хакасия с 01.08.2017 по 31.12.2018»</w:t>
      </w:r>
      <w:r w:rsidRPr="00AD336B">
        <w:rPr>
          <w:rFonts w:ascii="Times New Roman" w:hAnsi="Times New Roman"/>
          <w:sz w:val="28"/>
          <w:szCs w:val="28"/>
        </w:rPr>
        <w:t>,</w:t>
      </w:r>
      <w:r w:rsidR="00414C34" w:rsidRPr="00AD336B">
        <w:rPr>
          <w:rFonts w:ascii="Times New Roman" w:hAnsi="Times New Roman"/>
          <w:sz w:val="28"/>
          <w:szCs w:val="28"/>
        </w:rPr>
        <w:t xml:space="preserve"> </w:t>
      </w:r>
      <w:r w:rsidRPr="00AD336B">
        <w:rPr>
          <w:rFonts w:ascii="Times New Roman" w:hAnsi="Times New Roman"/>
          <w:sz w:val="28"/>
          <w:szCs w:val="28"/>
        </w:rPr>
        <w:t>освобождающие</w:t>
      </w:r>
      <w:r w:rsidR="00414C34" w:rsidRPr="00AD336B">
        <w:rPr>
          <w:rFonts w:ascii="Times New Roman" w:hAnsi="Times New Roman"/>
          <w:sz w:val="28"/>
          <w:szCs w:val="28"/>
        </w:rPr>
        <w:t xml:space="preserve"> </w:t>
      </w:r>
      <w:r w:rsidRPr="00AD336B">
        <w:rPr>
          <w:rFonts w:ascii="Times New Roman" w:hAnsi="Times New Roman"/>
          <w:sz w:val="28"/>
          <w:szCs w:val="28"/>
        </w:rPr>
        <w:t>людей,</w:t>
      </w:r>
      <w:r w:rsidR="00414C34" w:rsidRPr="00AD336B">
        <w:rPr>
          <w:rFonts w:ascii="Times New Roman" w:hAnsi="Times New Roman"/>
          <w:sz w:val="28"/>
          <w:szCs w:val="28"/>
        </w:rPr>
        <w:t xml:space="preserve"> </w:t>
      </w:r>
      <w:r w:rsidRPr="00AD336B">
        <w:rPr>
          <w:rFonts w:ascii="Times New Roman" w:hAnsi="Times New Roman"/>
          <w:sz w:val="28"/>
          <w:szCs w:val="28"/>
        </w:rPr>
        <w:t>проживающих</w:t>
      </w:r>
      <w:r w:rsidR="00414C34" w:rsidRPr="00AD336B">
        <w:rPr>
          <w:rFonts w:ascii="Times New Roman" w:hAnsi="Times New Roman"/>
          <w:sz w:val="28"/>
          <w:szCs w:val="28"/>
        </w:rPr>
        <w:t xml:space="preserve"> </w:t>
      </w:r>
      <w:r w:rsidRPr="00AD336B">
        <w:rPr>
          <w:rFonts w:ascii="Times New Roman" w:hAnsi="Times New Roman"/>
          <w:sz w:val="28"/>
          <w:szCs w:val="28"/>
        </w:rPr>
        <w:t>в</w:t>
      </w:r>
      <w:r w:rsidR="00414C34" w:rsidRPr="00AD336B">
        <w:rPr>
          <w:rFonts w:ascii="Times New Roman" w:hAnsi="Times New Roman"/>
          <w:sz w:val="28"/>
          <w:szCs w:val="28"/>
        </w:rPr>
        <w:t xml:space="preserve"> </w:t>
      </w:r>
      <w:r w:rsidRPr="00AD336B">
        <w:rPr>
          <w:rFonts w:ascii="Times New Roman" w:hAnsi="Times New Roman"/>
          <w:sz w:val="28"/>
          <w:szCs w:val="28"/>
        </w:rPr>
        <w:t>доме</w:t>
      </w:r>
      <w:proofErr w:type="gramEnd"/>
      <w:r w:rsidR="00414C34" w:rsidRPr="00AD336B">
        <w:rPr>
          <w:rFonts w:ascii="Times New Roman" w:hAnsi="Times New Roman"/>
          <w:sz w:val="28"/>
          <w:szCs w:val="28"/>
        </w:rPr>
        <w:t xml:space="preserve"> </w:t>
      </w:r>
      <w:r w:rsidRPr="00AD336B">
        <w:rPr>
          <w:rFonts w:ascii="Times New Roman" w:hAnsi="Times New Roman"/>
          <w:sz w:val="28"/>
          <w:szCs w:val="28"/>
        </w:rPr>
        <w:t>разной</w:t>
      </w:r>
      <w:r w:rsidR="00414C34" w:rsidRPr="00AD336B">
        <w:rPr>
          <w:rFonts w:ascii="Times New Roman" w:hAnsi="Times New Roman"/>
          <w:sz w:val="28"/>
          <w:szCs w:val="28"/>
        </w:rPr>
        <w:t xml:space="preserve"> </w:t>
      </w:r>
      <w:r w:rsidRPr="00AD336B">
        <w:rPr>
          <w:rFonts w:ascii="Times New Roman" w:hAnsi="Times New Roman"/>
          <w:sz w:val="28"/>
          <w:szCs w:val="28"/>
        </w:rPr>
        <w:t>этажности</w:t>
      </w:r>
      <w:r w:rsidR="00414C34" w:rsidRPr="00AD336B">
        <w:rPr>
          <w:rFonts w:ascii="Times New Roman" w:hAnsi="Times New Roman"/>
          <w:sz w:val="28"/>
          <w:szCs w:val="28"/>
        </w:rPr>
        <w:t xml:space="preserve"> </w:t>
      </w:r>
      <w:r w:rsidRPr="00AD336B">
        <w:rPr>
          <w:rFonts w:ascii="Times New Roman" w:hAnsi="Times New Roman"/>
          <w:sz w:val="28"/>
          <w:szCs w:val="28"/>
        </w:rPr>
        <w:t>и</w:t>
      </w:r>
      <w:r w:rsidR="00414C34" w:rsidRPr="00AD336B">
        <w:rPr>
          <w:rFonts w:ascii="Times New Roman" w:hAnsi="Times New Roman"/>
          <w:sz w:val="28"/>
          <w:szCs w:val="28"/>
        </w:rPr>
        <w:t xml:space="preserve"> </w:t>
      </w:r>
      <w:r w:rsidRPr="00AD336B">
        <w:rPr>
          <w:rFonts w:ascii="Times New Roman" w:hAnsi="Times New Roman"/>
          <w:sz w:val="28"/>
          <w:szCs w:val="28"/>
        </w:rPr>
        <w:t>не</w:t>
      </w:r>
      <w:r w:rsidR="00414C34" w:rsidRPr="00AD336B">
        <w:rPr>
          <w:rFonts w:ascii="Times New Roman" w:hAnsi="Times New Roman"/>
          <w:sz w:val="28"/>
          <w:szCs w:val="28"/>
        </w:rPr>
        <w:t xml:space="preserve"> </w:t>
      </w:r>
      <w:proofErr w:type="gramStart"/>
      <w:r w:rsidRPr="00AD336B">
        <w:rPr>
          <w:rFonts w:ascii="Times New Roman" w:hAnsi="Times New Roman"/>
          <w:sz w:val="28"/>
          <w:szCs w:val="28"/>
        </w:rPr>
        <w:t>имеющих</w:t>
      </w:r>
      <w:proofErr w:type="gramEnd"/>
      <w:r w:rsidR="00414C34" w:rsidRPr="00AD336B">
        <w:rPr>
          <w:rFonts w:ascii="Times New Roman" w:hAnsi="Times New Roman"/>
          <w:sz w:val="28"/>
          <w:szCs w:val="28"/>
        </w:rPr>
        <w:t xml:space="preserve"> </w:t>
      </w:r>
      <w:r w:rsidRPr="00AD336B">
        <w:rPr>
          <w:rFonts w:ascii="Times New Roman" w:hAnsi="Times New Roman"/>
          <w:sz w:val="28"/>
          <w:szCs w:val="28"/>
        </w:rPr>
        <w:t>в</w:t>
      </w:r>
      <w:r w:rsidR="00414C34" w:rsidRPr="00AD336B">
        <w:rPr>
          <w:rFonts w:ascii="Times New Roman" w:hAnsi="Times New Roman"/>
          <w:sz w:val="28"/>
          <w:szCs w:val="28"/>
        </w:rPr>
        <w:t xml:space="preserve"> </w:t>
      </w:r>
      <w:r w:rsidRPr="00AD336B">
        <w:rPr>
          <w:rFonts w:ascii="Times New Roman" w:hAnsi="Times New Roman"/>
          <w:sz w:val="28"/>
          <w:szCs w:val="28"/>
        </w:rPr>
        <w:t>подъезде</w:t>
      </w:r>
      <w:r w:rsidR="00414C34" w:rsidRPr="00AD336B">
        <w:rPr>
          <w:rFonts w:ascii="Times New Roman" w:hAnsi="Times New Roman"/>
          <w:sz w:val="28"/>
          <w:szCs w:val="28"/>
        </w:rPr>
        <w:t xml:space="preserve"> </w:t>
      </w:r>
      <w:r w:rsidRPr="00AD336B">
        <w:rPr>
          <w:rFonts w:ascii="Times New Roman" w:hAnsi="Times New Roman"/>
          <w:sz w:val="28"/>
          <w:szCs w:val="28"/>
        </w:rPr>
        <w:t>лифта,</w:t>
      </w:r>
      <w:r w:rsidR="00414C34" w:rsidRPr="00AD336B">
        <w:rPr>
          <w:rFonts w:ascii="Times New Roman" w:hAnsi="Times New Roman"/>
          <w:sz w:val="28"/>
          <w:szCs w:val="28"/>
        </w:rPr>
        <w:t xml:space="preserve"> </w:t>
      </w:r>
      <w:r w:rsidRPr="00AD336B">
        <w:rPr>
          <w:rFonts w:ascii="Times New Roman" w:hAnsi="Times New Roman"/>
          <w:sz w:val="28"/>
          <w:szCs w:val="28"/>
        </w:rPr>
        <w:t>от</w:t>
      </w:r>
      <w:r w:rsidR="00414C34" w:rsidRPr="00AD336B">
        <w:rPr>
          <w:rFonts w:ascii="Times New Roman" w:hAnsi="Times New Roman"/>
          <w:sz w:val="28"/>
          <w:szCs w:val="28"/>
        </w:rPr>
        <w:t xml:space="preserve"> </w:t>
      </w:r>
      <w:r w:rsidRPr="00AD336B">
        <w:rPr>
          <w:rFonts w:ascii="Times New Roman" w:hAnsi="Times New Roman"/>
          <w:sz w:val="28"/>
          <w:szCs w:val="28"/>
        </w:rPr>
        <w:t>платы</w:t>
      </w:r>
      <w:r w:rsidR="00414C34" w:rsidRPr="00AD336B">
        <w:rPr>
          <w:rFonts w:ascii="Times New Roman" w:hAnsi="Times New Roman"/>
          <w:sz w:val="28"/>
          <w:szCs w:val="28"/>
        </w:rPr>
        <w:t xml:space="preserve"> </w:t>
      </w:r>
      <w:r w:rsidRPr="00AD336B">
        <w:rPr>
          <w:rFonts w:ascii="Times New Roman" w:hAnsi="Times New Roman"/>
          <w:sz w:val="28"/>
          <w:szCs w:val="28"/>
        </w:rPr>
        <w:t>за</w:t>
      </w:r>
      <w:r w:rsidR="00414C34" w:rsidRPr="00AD336B">
        <w:rPr>
          <w:rFonts w:ascii="Times New Roman" w:hAnsi="Times New Roman"/>
          <w:sz w:val="28"/>
          <w:szCs w:val="28"/>
        </w:rPr>
        <w:t xml:space="preserve"> </w:t>
      </w:r>
      <w:proofErr w:type="spellStart"/>
      <w:r w:rsidR="008A2054">
        <w:rPr>
          <w:rFonts w:ascii="Times New Roman" w:hAnsi="Times New Roman"/>
          <w:sz w:val="28"/>
          <w:szCs w:val="28"/>
        </w:rPr>
        <w:t>непредоставляемую</w:t>
      </w:r>
      <w:proofErr w:type="spellEnd"/>
      <w:r w:rsidR="00414C34" w:rsidRPr="00AD336B">
        <w:rPr>
          <w:rFonts w:ascii="Times New Roman" w:hAnsi="Times New Roman"/>
          <w:sz w:val="28"/>
          <w:szCs w:val="28"/>
        </w:rPr>
        <w:t xml:space="preserve"> </w:t>
      </w:r>
      <w:r w:rsidRPr="00AD336B">
        <w:rPr>
          <w:rFonts w:ascii="Times New Roman" w:hAnsi="Times New Roman"/>
          <w:sz w:val="28"/>
          <w:szCs w:val="28"/>
        </w:rPr>
        <w:t>услугу,</w:t>
      </w:r>
      <w:r w:rsidR="00414C34" w:rsidRPr="00AD336B">
        <w:rPr>
          <w:rFonts w:ascii="Times New Roman" w:hAnsi="Times New Roman"/>
          <w:sz w:val="28"/>
          <w:szCs w:val="28"/>
        </w:rPr>
        <w:t xml:space="preserve"> </w:t>
      </w:r>
      <w:r w:rsidRPr="00AD336B">
        <w:rPr>
          <w:rFonts w:ascii="Times New Roman" w:hAnsi="Times New Roman"/>
          <w:sz w:val="28"/>
          <w:szCs w:val="28"/>
        </w:rPr>
        <w:t>а</w:t>
      </w:r>
      <w:r w:rsidR="00414C34" w:rsidRPr="00AD336B">
        <w:rPr>
          <w:rFonts w:ascii="Times New Roman" w:hAnsi="Times New Roman"/>
          <w:sz w:val="28"/>
          <w:szCs w:val="28"/>
        </w:rPr>
        <w:t xml:space="preserve"> </w:t>
      </w:r>
      <w:r w:rsidRPr="00AD336B">
        <w:rPr>
          <w:rFonts w:ascii="Times New Roman" w:hAnsi="Times New Roman"/>
          <w:sz w:val="28"/>
          <w:szCs w:val="28"/>
        </w:rPr>
        <w:t>также</w:t>
      </w:r>
      <w:r w:rsidR="00414C34" w:rsidRPr="00AD336B">
        <w:rPr>
          <w:rFonts w:ascii="Times New Roman" w:hAnsi="Times New Roman"/>
          <w:sz w:val="28"/>
          <w:szCs w:val="28"/>
        </w:rPr>
        <w:t xml:space="preserve"> </w:t>
      </w:r>
      <w:r w:rsidRPr="00AD336B">
        <w:rPr>
          <w:rFonts w:ascii="Times New Roman" w:hAnsi="Times New Roman"/>
          <w:sz w:val="28"/>
          <w:szCs w:val="28"/>
        </w:rPr>
        <w:t>предусматривающие</w:t>
      </w:r>
      <w:r w:rsidR="00414C34" w:rsidRPr="00AD336B">
        <w:rPr>
          <w:rFonts w:ascii="Times New Roman" w:hAnsi="Times New Roman"/>
          <w:sz w:val="28"/>
          <w:szCs w:val="28"/>
        </w:rPr>
        <w:t xml:space="preserve"> </w:t>
      </w:r>
      <w:r w:rsidRPr="00AD336B">
        <w:rPr>
          <w:rFonts w:ascii="Times New Roman" w:hAnsi="Times New Roman"/>
          <w:sz w:val="28"/>
          <w:szCs w:val="28"/>
        </w:rPr>
        <w:t>перерасчёт,</w:t>
      </w:r>
      <w:r w:rsidR="00414C34" w:rsidRPr="00AD336B">
        <w:rPr>
          <w:rFonts w:ascii="Times New Roman" w:hAnsi="Times New Roman"/>
          <w:sz w:val="28"/>
          <w:szCs w:val="28"/>
        </w:rPr>
        <w:t xml:space="preserve"> </w:t>
      </w:r>
      <w:r w:rsidRPr="00AD336B">
        <w:rPr>
          <w:rFonts w:ascii="Times New Roman" w:hAnsi="Times New Roman"/>
          <w:sz w:val="28"/>
          <w:szCs w:val="28"/>
        </w:rPr>
        <w:t>позволяющий</w:t>
      </w:r>
      <w:r w:rsidR="00414C34" w:rsidRPr="00AD336B">
        <w:rPr>
          <w:rFonts w:ascii="Times New Roman" w:hAnsi="Times New Roman"/>
          <w:sz w:val="28"/>
          <w:szCs w:val="28"/>
        </w:rPr>
        <w:t xml:space="preserve"> </w:t>
      </w:r>
      <w:r w:rsidRPr="00AD336B">
        <w:rPr>
          <w:rFonts w:ascii="Times New Roman" w:hAnsi="Times New Roman"/>
          <w:sz w:val="28"/>
          <w:szCs w:val="28"/>
        </w:rPr>
        <w:t>вернуть</w:t>
      </w:r>
      <w:r w:rsidR="00414C34" w:rsidRPr="00AD336B">
        <w:rPr>
          <w:rFonts w:ascii="Times New Roman" w:hAnsi="Times New Roman"/>
          <w:sz w:val="28"/>
          <w:szCs w:val="28"/>
        </w:rPr>
        <w:t xml:space="preserve"> </w:t>
      </w:r>
      <w:r w:rsidRPr="00AD336B">
        <w:rPr>
          <w:rFonts w:ascii="Times New Roman" w:hAnsi="Times New Roman"/>
          <w:sz w:val="28"/>
          <w:szCs w:val="28"/>
        </w:rPr>
        <w:t>людям</w:t>
      </w:r>
      <w:r w:rsidR="00EA3907">
        <w:rPr>
          <w:rFonts w:ascii="Times New Roman" w:hAnsi="Times New Roman"/>
          <w:sz w:val="28"/>
          <w:szCs w:val="28"/>
        </w:rPr>
        <w:t xml:space="preserve">         </w:t>
      </w:r>
      <w:r w:rsidR="00414C34" w:rsidRPr="00AD336B">
        <w:rPr>
          <w:rFonts w:ascii="Times New Roman" w:hAnsi="Times New Roman"/>
          <w:sz w:val="28"/>
          <w:szCs w:val="28"/>
        </w:rPr>
        <w:t xml:space="preserve"> </w:t>
      </w:r>
      <w:r w:rsidRPr="00AD336B">
        <w:rPr>
          <w:rFonts w:ascii="Times New Roman" w:hAnsi="Times New Roman"/>
          <w:sz w:val="28"/>
          <w:szCs w:val="28"/>
        </w:rPr>
        <w:t>излишне</w:t>
      </w:r>
      <w:r w:rsidR="00414C34" w:rsidRPr="00AD336B">
        <w:rPr>
          <w:rFonts w:ascii="Times New Roman" w:hAnsi="Times New Roman"/>
          <w:sz w:val="28"/>
          <w:szCs w:val="28"/>
        </w:rPr>
        <w:t xml:space="preserve"> </w:t>
      </w:r>
      <w:r w:rsidRPr="00AD336B">
        <w:rPr>
          <w:rFonts w:ascii="Times New Roman" w:hAnsi="Times New Roman"/>
          <w:sz w:val="28"/>
          <w:szCs w:val="28"/>
        </w:rPr>
        <w:t>уплаченные</w:t>
      </w:r>
      <w:r w:rsidR="00414C34" w:rsidRPr="00AD336B">
        <w:rPr>
          <w:rFonts w:ascii="Times New Roman" w:hAnsi="Times New Roman"/>
          <w:sz w:val="28"/>
          <w:szCs w:val="28"/>
        </w:rPr>
        <w:t xml:space="preserve"> </w:t>
      </w:r>
      <w:r w:rsidRPr="00AD336B">
        <w:rPr>
          <w:rFonts w:ascii="Times New Roman" w:hAnsi="Times New Roman"/>
          <w:sz w:val="28"/>
          <w:szCs w:val="28"/>
        </w:rPr>
        <w:t>деньги.</w:t>
      </w:r>
    </w:p>
    <w:p w:rsidR="00633CF5" w:rsidRPr="00AD336B" w:rsidRDefault="00633CF5" w:rsidP="007F7CED">
      <w:pPr>
        <w:widowControl w:val="0"/>
        <w:autoSpaceDE w:val="0"/>
        <w:autoSpaceDN w:val="0"/>
        <w:adjustRightInd w:val="0"/>
        <w:spacing w:after="0" w:line="240" w:lineRule="auto"/>
        <w:ind w:firstLine="567"/>
        <w:jc w:val="both"/>
        <w:rPr>
          <w:rFonts w:ascii="Times New Roman" w:hAnsi="Times New Roman"/>
          <w:sz w:val="28"/>
          <w:szCs w:val="28"/>
        </w:rPr>
      </w:pPr>
      <w:r w:rsidRPr="00AD336B">
        <w:rPr>
          <w:rFonts w:ascii="Times New Roman" w:hAnsi="Times New Roman"/>
          <w:sz w:val="28"/>
          <w:szCs w:val="28"/>
        </w:rPr>
        <w:t>Однако</w:t>
      </w:r>
      <w:r w:rsidR="00414C34" w:rsidRPr="00AD336B">
        <w:rPr>
          <w:rFonts w:ascii="Times New Roman" w:hAnsi="Times New Roman"/>
          <w:sz w:val="28"/>
          <w:szCs w:val="28"/>
        </w:rPr>
        <w:t xml:space="preserve"> </w:t>
      </w:r>
      <w:r w:rsidRPr="00AD336B">
        <w:rPr>
          <w:rFonts w:ascii="Times New Roman" w:hAnsi="Times New Roman"/>
          <w:sz w:val="28"/>
          <w:szCs w:val="28"/>
        </w:rPr>
        <w:t>данная</w:t>
      </w:r>
      <w:r w:rsidR="00414C34" w:rsidRPr="00AD336B">
        <w:rPr>
          <w:rFonts w:ascii="Times New Roman" w:hAnsi="Times New Roman"/>
          <w:sz w:val="28"/>
          <w:szCs w:val="28"/>
        </w:rPr>
        <w:t xml:space="preserve"> </w:t>
      </w:r>
      <w:r w:rsidRPr="00AD336B">
        <w:rPr>
          <w:rFonts w:ascii="Times New Roman" w:hAnsi="Times New Roman"/>
          <w:sz w:val="28"/>
          <w:szCs w:val="28"/>
        </w:rPr>
        <w:t>инициатива</w:t>
      </w:r>
      <w:r w:rsidR="00414C34" w:rsidRPr="00AD336B">
        <w:rPr>
          <w:rFonts w:ascii="Times New Roman" w:hAnsi="Times New Roman"/>
          <w:sz w:val="28"/>
          <w:szCs w:val="28"/>
        </w:rPr>
        <w:t xml:space="preserve"> </w:t>
      </w:r>
      <w:r w:rsidRPr="00AD336B">
        <w:rPr>
          <w:rFonts w:ascii="Times New Roman" w:hAnsi="Times New Roman"/>
          <w:sz w:val="28"/>
          <w:szCs w:val="28"/>
        </w:rPr>
        <w:t>до</w:t>
      </w:r>
      <w:r w:rsidR="00414C34" w:rsidRPr="00AD336B">
        <w:rPr>
          <w:rFonts w:ascii="Times New Roman" w:hAnsi="Times New Roman"/>
          <w:sz w:val="28"/>
          <w:szCs w:val="28"/>
        </w:rPr>
        <w:t xml:space="preserve"> </w:t>
      </w:r>
      <w:r w:rsidRPr="00AD336B">
        <w:rPr>
          <w:rFonts w:ascii="Times New Roman" w:hAnsi="Times New Roman"/>
          <w:sz w:val="28"/>
          <w:szCs w:val="28"/>
        </w:rPr>
        <w:t>конца</w:t>
      </w:r>
      <w:r w:rsidR="00414C34" w:rsidRPr="00AD336B">
        <w:rPr>
          <w:rFonts w:ascii="Times New Roman" w:hAnsi="Times New Roman"/>
          <w:sz w:val="28"/>
          <w:szCs w:val="28"/>
        </w:rPr>
        <w:t xml:space="preserve"> </w:t>
      </w:r>
      <w:r w:rsidRPr="00AD336B">
        <w:rPr>
          <w:rFonts w:ascii="Times New Roman" w:hAnsi="Times New Roman"/>
          <w:sz w:val="28"/>
          <w:szCs w:val="28"/>
        </w:rPr>
        <w:t>пока</w:t>
      </w:r>
      <w:r w:rsidR="00414C34" w:rsidRPr="00AD336B">
        <w:rPr>
          <w:rFonts w:ascii="Times New Roman" w:hAnsi="Times New Roman"/>
          <w:sz w:val="28"/>
          <w:szCs w:val="28"/>
        </w:rPr>
        <w:t xml:space="preserve"> </w:t>
      </w:r>
      <w:r w:rsidRPr="00AD336B">
        <w:rPr>
          <w:rFonts w:ascii="Times New Roman" w:hAnsi="Times New Roman"/>
          <w:sz w:val="28"/>
          <w:szCs w:val="28"/>
        </w:rPr>
        <w:t>не</w:t>
      </w:r>
      <w:r w:rsidR="00414C34" w:rsidRPr="00AD336B">
        <w:rPr>
          <w:rFonts w:ascii="Times New Roman" w:hAnsi="Times New Roman"/>
          <w:sz w:val="28"/>
          <w:szCs w:val="28"/>
        </w:rPr>
        <w:t xml:space="preserve"> </w:t>
      </w:r>
      <w:r w:rsidRPr="00AD336B">
        <w:rPr>
          <w:rFonts w:ascii="Times New Roman" w:hAnsi="Times New Roman"/>
          <w:sz w:val="28"/>
          <w:szCs w:val="28"/>
        </w:rPr>
        <w:t>доведена.</w:t>
      </w:r>
      <w:r w:rsidR="00414C34" w:rsidRPr="00AD336B">
        <w:rPr>
          <w:rFonts w:ascii="Times New Roman" w:hAnsi="Times New Roman"/>
          <w:sz w:val="28"/>
          <w:szCs w:val="28"/>
        </w:rPr>
        <w:t xml:space="preserve"> </w:t>
      </w:r>
    </w:p>
    <w:p w:rsidR="00633CF5" w:rsidRPr="00AD336B" w:rsidRDefault="00633CF5" w:rsidP="007F7CED">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В</w:t>
      </w:r>
      <w:r w:rsidR="00414C34" w:rsidRPr="00AD336B">
        <w:rPr>
          <w:rFonts w:ascii="Times New Roman" w:hAnsi="Times New Roman"/>
          <w:sz w:val="28"/>
          <w:szCs w:val="28"/>
        </w:rPr>
        <w:t xml:space="preserve"> </w:t>
      </w:r>
      <w:r w:rsidRPr="00AD336B">
        <w:rPr>
          <w:rFonts w:ascii="Times New Roman" w:hAnsi="Times New Roman"/>
          <w:sz w:val="28"/>
          <w:szCs w:val="28"/>
        </w:rPr>
        <w:t>рамках</w:t>
      </w:r>
      <w:r w:rsidR="00414C34" w:rsidRPr="00AD336B">
        <w:rPr>
          <w:rFonts w:ascii="Times New Roman" w:hAnsi="Times New Roman"/>
          <w:sz w:val="28"/>
          <w:szCs w:val="28"/>
        </w:rPr>
        <w:t xml:space="preserve"> </w:t>
      </w:r>
      <w:r w:rsidRPr="00AD336B">
        <w:rPr>
          <w:rFonts w:ascii="Times New Roman" w:hAnsi="Times New Roman"/>
          <w:sz w:val="28"/>
          <w:szCs w:val="28"/>
        </w:rPr>
        <w:t>реализации</w:t>
      </w:r>
      <w:r w:rsidR="00414C34" w:rsidRPr="00AD336B">
        <w:rPr>
          <w:rFonts w:ascii="Times New Roman" w:hAnsi="Times New Roman"/>
          <w:sz w:val="28"/>
          <w:szCs w:val="28"/>
        </w:rPr>
        <w:t xml:space="preserve"> </w:t>
      </w:r>
      <w:r w:rsidRPr="00AD336B">
        <w:rPr>
          <w:rFonts w:ascii="Times New Roman" w:hAnsi="Times New Roman"/>
          <w:sz w:val="28"/>
          <w:szCs w:val="28"/>
        </w:rPr>
        <w:t>мероприятий</w:t>
      </w:r>
      <w:r w:rsidR="00414C34" w:rsidRPr="00AD336B">
        <w:rPr>
          <w:rFonts w:ascii="Times New Roman" w:hAnsi="Times New Roman"/>
          <w:sz w:val="28"/>
          <w:szCs w:val="28"/>
        </w:rPr>
        <w:t xml:space="preserve"> </w:t>
      </w:r>
      <w:r w:rsidRPr="00AD336B">
        <w:rPr>
          <w:rFonts w:ascii="Times New Roman" w:hAnsi="Times New Roman"/>
          <w:sz w:val="28"/>
          <w:szCs w:val="28"/>
        </w:rPr>
        <w:t>подпрограммы</w:t>
      </w:r>
      <w:r w:rsidR="00414C34" w:rsidRPr="00AD336B">
        <w:rPr>
          <w:rFonts w:ascii="Times New Roman" w:hAnsi="Times New Roman"/>
          <w:sz w:val="28"/>
          <w:szCs w:val="28"/>
        </w:rPr>
        <w:t xml:space="preserve"> </w:t>
      </w:r>
      <w:r w:rsidR="00C82E15" w:rsidRPr="00AD336B">
        <w:rPr>
          <w:rFonts w:ascii="Times New Roman" w:hAnsi="Times New Roman"/>
          <w:sz w:val="28"/>
          <w:szCs w:val="28"/>
        </w:rPr>
        <w:t>«</w:t>
      </w:r>
      <w:r w:rsidRPr="00AD336B">
        <w:rPr>
          <w:rFonts w:ascii="Times New Roman" w:hAnsi="Times New Roman"/>
          <w:sz w:val="28"/>
          <w:szCs w:val="28"/>
        </w:rPr>
        <w:t>Обеспечение</w:t>
      </w:r>
      <w:r w:rsidR="00414C34" w:rsidRPr="00AD336B">
        <w:rPr>
          <w:rFonts w:ascii="Times New Roman" w:hAnsi="Times New Roman"/>
          <w:sz w:val="28"/>
          <w:szCs w:val="28"/>
        </w:rPr>
        <w:t xml:space="preserve"> </w:t>
      </w:r>
      <w:r w:rsidRPr="00AD336B">
        <w:rPr>
          <w:rFonts w:ascii="Times New Roman" w:hAnsi="Times New Roman"/>
          <w:sz w:val="28"/>
          <w:szCs w:val="28"/>
        </w:rPr>
        <w:t>жильём</w:t>
      </w:r>
      <w:r w:rsidR="00414C34" w:rsidRPr="00AD336B">
        <w:rPr>
          <w:rFonts w:ascii="Times New Roman" w:hAnsi="Times New Roman"/>
          <w:sz w:val="28"/>
          <w:szCs w:val="28"/>
        </w:rPr>
        <w:t xml:space="preserve"> </w:t>
      </w:r>
      <w:r w:rsidRPr="00AD336B">
        <w:rPr>
          <w:rFonts w:ascii="Times New Roman" w:hAnsi="Times New Roman"/>
          <w:sz w:val="28"/>
          <w:szCs w:val="28"/>
        </w:rPr>
        <w:t>молодых</w:t>
      </w:r>
      <w:r w:rsidR="00414C34" w:rsidRPr="00AD336B">
        <w:rPr>
          <w:rFonts w:ascii="Times New Roman" w:hAnsi="Times New Roman"/>
          <w:sz w:val="28"/>
          <w:szCs w:val="28"/>
        </w:rPr>
        <w:t xml:space="preserve"> </w:t>
      </w:r>
      <w:r w:rsidRPr="00AD336B">
        <w:rPr>
          <w:rFonts w:ascii="Times New Roman" w:hAnsi="Times New Roman"/>
          <w:sz w:val="28"/>
          <w:szCs w:val="28"/>
        </w:rPr>
        <w:t>семей</w:t>
      </w:r>
      <w:r w:rsidR="00C82E15" w:rsidRPr="00AD336B">
        <w:rPr>
          <w:rFonts w:ascii="Times New Roman" w:hAnsi="Times New Roman"/>
          <w:sz w:val="28"/>
          <w:szCs w:val="28"/>
        </w:rPr>
        <w:t>»</w:t>
      </w:r>
      <w:r w:rsidR="00414C34" w:rsidRPr="00AD336B">
        <w:rPr>
          <w:rFonts w:ascii="Times New Roman" w:hAnsi="Times New Roman"/>
          <w:sz w:val="28"/>
          <w:szCs w:val="28"/>
        </w:rPr>
        <w:t xml:space="preserve"> </w:t>
      </w:r>
      <w:r w:rsidRPr="00AD336B">
        <w:rPr>
          <w:rFonts w:ascii="Times New Roman" w:hAnsi="Times New Roman"/>
          <w:sz w:val="28"/>
          <w:szCs w:val="28"/>
        </w:rPr>
        <w:t>государственной</w:t>
      </w:r>
      <w:r w:rsidR="00414C34" w:rsidRPr="00AD336B">
        <w:rPr>
          <w:rFonts w:ascii="Times New Roman" w:hAnsi="Times New Roman"/>
          <w:sz w:val="28"/>
          <w:szCs w:val="28"/>
        </w:rPr>
        <w:t xml:space="preserve"> </w:t>
      </w:r>
      <w:r w:rsidRPr="00AD336B">
        <w:rPr>
          <w:rFonts w:ascii="Times New Roman" w:hAnsi="Times New Roman"/>
          <w:sz w:val="28"/>
          <w:szCs w:val="28"/>
        </w:rPr>
        <w:t>программы</w:t>
      </w:r>
      <w:r w:rsidR="00414C34" w:rsidRPr="00AD336B">
        <w:rPr>
          <w:rFonts w:ascii="Times New Roman" w:hAnsi="Times New Roman"/>
          <w:sz w:val="28"/>
          <w:szCs w:val="28"/>
        </w:rPr>
        <w:t xml:space="preserve"> </w:t>
      </w:r>
      <w:r w:rsidRPr="00AD336B">
        <w:rPr>
          <w:rFonts w:ascii="Times New Roman" w:hAnsi="Times New Roman"/>
          <w:sz w:val="28"/>
          <w:szCs w:val="28"/>
        </w:rPr>
        <w:t>Республики</w:t>
      </w:r>
      <w:r w:rsidR="00414C34" w:rsidRPr="00AD336B">
        <w:rPr>
          <w:rFonts w:ascii="Times New Roman" w:hAnsi="Times New Roman"/>
          <w:sz w:val="28"/>
          <w:szCs w:val="28"/>
        </w:rPr>
        <w:t xml:space="preserve"> </w:t>
      </w:r>
      <w:r w:rsidRPr="00AD336B">
        <w:rPr>
          <w:rFonts w:ascii="Times New Roman" w:hAnsi="Times New Roman"/>
          <w:sz w:val="28"/>
          <w:szCs w:val="28"/>
        </w:rPr>
        <w:t>Хакасия</w:t>
      </w:r>
      <w:r w:rsidR="00414C34" w:rsidRPr="00AD336B">
        <w:rPr>
          <w:rFonts w:ascii="Times New Roman" w:hAnsi="Times New Roman"/>
          <w:sz w:val="28"/>
          <w:szCs w:val="28"/>
        </w:rPr>
        <w:t xml:space="preserve"> </w:t>
      </w:r>
      <w:r w:rsidR="00C82E15" w:rsidRPr="00AD336B">
        <w:rPr>
          <w:rFonts w:ascii="Times New Roman" w:hAnsi="Times New Roman"/>
          <w:sz w:val="28"/>
          <w:szCs w:val="28"/>
        </w:rPr>
        <w:t>«</w:t>
      </w:r>
      <w:r w:rsidRPr="00AD336B">
        <w:rPr>
          <w:rFonts w:ascii="Times New Roman" w:hAnsi="Times New Roman"/>
          <w:sz w:val="28"/>
          <w:szCs w:val="28"/>
        </w:rPr>
        <w:t>Жил</w:t>
      </w:r>
      <w:r w:rsidRPr="00AD336B">
        <w:rPr>
          <w:rFonts w:ascii="Times New Roman" w:hAnsi="Times New Roman"/>
          <w:sz w:val="28"/>
          <w:szCs w:val="28"/>
        </w:rPr>
        <w:t>и</w:t>
      </w:r>
      <w:r w:rsidRPr="00AD336B">
        <w:rPr>
          <w:rFonts w:ascii="Times New Roman" w:hAnsi="Times New Roman"/>
          <w:sz w:val="28"/>
          <w:szCs w:val="28"/>
        </w:rPr>
        <w:t>ще</w:t>
      </w:r>
      <w:r w:rsidR="00C82E15" w:rsidRPr="00AD336B">
        <w:rPr>
          <w:rFonts w:ascii="Times New Roman" w:hAnsi="Times New Roman"/>
          <w:sz w:val="28"/>
          <w:szCs w:val="28"/>
        </w:rPr>
        <w:t>»</w:t>
      </w:r>
      <w:r w:rsidR="00414C34" w:rsidRPr="00AD336B">
        <w:rPr>
          <w:rFonts w:ascii="Times New Roman" w:hAnsi="Times New Roman"/>
          <w:sz w:val="28"/>
          <w:szCs w:val="28"/>
        </w:rPr>
        <w:t xml:space="preserve"> </w:t>
      </w:r>
      <w:r w:rsidRPr="00AD336B">
        <w:rPr>
          <w:rFonts w:ascii="Times New Roman" w:hAnsi="Times New Roman"/>
          <w:sz w:val="28"/>
          <w:szCs w:val="28"/>
        </w:rPr>
        <w:t>молодым</w:t>
      </w:r>
      <w:r w:rsidR="00414C34" w:rsidRPr="00AD336B">
        <w:rPr>
          <w:rFonts w:ascii="Times New Roman" w:hAnsi="Times New Roman"/>
          <w:sz w:val="28"/>
          <w:szCs w:val="28"/>
        </w:rPr>
        <w:t xml:space="preserve"> </w:t>
      </w:r>
      <w:r w:rsidRPr="00AD336B">
        <w:rPr>
          <w:rFonts w:ascii="Times New Roman" w:hAnsi="Times New Roman"/>
          <w:sz w:val="28"/>
          <w:szCs w:val="28"/>
        </w:rPr>
        <w:t>семьям,</w:t>
      </w:r>
      <w:r w:rsidR="00414C34" w:rsidRPr="00AD336B">
        <w:rPr>
          <w:rFonts w:ascii="Times New Roman" w:hAnsi="Times New Roman"/>
          <w:sz w:val="28"/>
          <w:szCs w:val="28"/>
        </w:rPr>
        <w:t xml:space="preserve"> </w:t>
      </w:r>
      <w:r w:rsidRPr="00AD336B">
        <w:rPr>
          <w:rFonts w:ascii="Times New Roman" w:hAnsi="Times New Roman"/>
          <w:sz w:val="28"/>
          <w:szCs w:val="28"/>
        </w:rPr>
        <w:t>в</w:t>
      </w:r>
      <w:r w:rsidR="00414C34" w:rsidRPr="00AD336B">
        <w:rPr>
          <w:rFonts w:ascii="Times New Roman" w:hAnsi="Times New Roman"/>
          <w:sz w:val="28"/>
          <w:szCs w:val="28"/>
        </w:rPr>
        <w:t xml:space="preserve"> </w:t>
      </w:r>
      <w:r w:rsidRPr="00AD336B">
        <w:rPr>
          <w:rFonts w:ascii="Times New Roman" w:hAnsi="Times New Roman"/>
          <w:sz w:val="28"/>
          <w:szCs w:val="28"/>
        </w:rPr>
        <w:t>том</w:t>
      </w:r>
      <w:r w:rsidR="00414C34" w:rsidRPr="00AD336B">
        <w:rPr>
          <w:rFonts w:ascii="Times New Roman" w:hAnsi="Times New Roman"/>
          <w:sz w:val="28"/>
          <w:szCs w:val="28"/>
        </w:rPr>
        <w:t xml:space="preserve"> </w:t>
      </w:r>
      <w:r w:rsidRPr="00AD336B">
        <w:rPr>
          <w:rFonts w:ascii="Times New Roman" w:hAnsi="Times New Roman"/>
          <w:sz w:val="28"/>
          <w:szCs w:val="28"/>
        </w:rPr>
        <w:t>числе</w:t>
      </w:r>
      <w:r w:rsidR="00414C34" w:rsidRPr="00AD336B">
        <w:rPr>
          <w:rFonts w:ascii="Times New Roman" w:hAnsi="Times New Roman"/>
          <w:sz w:val="28"/>
          <w:szCs w:val="28"/>
        </w:rPr>
        <w:t xml:space="preserve"> </w:t>
      </w:r>
      <w:r w:rsidRPr="00AD336B">
        <w:rPr>
          <w:rFonts w:ascii="Times New Roman" w:hAnsi="Times New Roman"/>
          <w:sz w:val="28"/>
          <w:szCs w:val="28"/>
        </w:rPr>
        <w:t>имеющим</w:t>
      </w:r>
      <w:r w:rsidR="00414C34" w:rsidRPr="00AD336B">
        <w:rPr>
          <w:rFonts w:ascii="Times New Roman" w:hAnsi="Times New Roman"/>
          <w:sz w:val="28"/>
          <w:szCs w:val="28"/>
        </w:rPr>
        <w:t xml:space="preserve"> </w:t>
      </w:r>
      <w:r w:rsidRPr="00AD336B">
        <w:rPr>
          <w:rFonts w:ascii="Times New Roman" w:hAnsi="Times New Roman"/>
          <w:sz w:val="28"/>
          <w:szCs w:val="28"/>
        </w:rPr>
        <w:t>детей,</w:t>
      </w:r>
      <w:r w:rsidR="00414C34" w:rsidRPr="00AD336B">
        <w:rPr>
          <w:rFonts w:ascii="Times New Roman" w:hAnsi="Times New Roman"/>
          <w:sz w:val="28"/>
          <w:szCs w:val="28"/>
        </w:rPr>
        <w:t xml:space="preserve"> </w:t>
      </w:r>
      <w:r w:rsidRPr="00AD336B">
        <w:rPr>
          <w:rFonts w:ascii="Times New Roman" w:hAnsi="Times New Roman"/>
          <w:sz w:val="28"/>
          <w:szCs w:val="28"/>
        </w:rPr>
        <w:t>оказывается</w:t>
      </w:r>
      <w:r w:rsidR="00414C34" w:rsidRPr="00AD336B">
        <w:rPr>
          <w:rFonts w:ascii="Times New Roman" w:hAnsi="Times New Roman"/>
          <w:sz w:val="28"/>
          <w:szCs w:val="28"/>
        </w:rPr>
        <w:t xml:space="preserve"> </w:t>
      </w:r>
      <w:r w:rsidRPr="00AD336B">
        <w:rPr>
          <w:rFonts w:ascii="Times New Roman" w:hAnsi="Times New Roman"/>
          <w:sz w:val="28"/>
          <w:szCs w:val="28"/>
        </w:rPr>
        <w:t>госуда</w:t>
      </w:r>
      <w:r w:rsidRPr="00AD336B">
        <w:rPr>
          <w:rFonts w:ascii="Times New Roman" w:hAnsi="Times New Roman"/>
          <w:sz w:val="28"/>
          <w:szCs w:val="28"/>
        </w:rPr>
        <w:t>р</w:t>
      </w:r>
      <w:r w:rsidRPr="00AD336B">
        <w:rPr>
          <w:rFonts w:ascii="Times New Roman" w:hAnsi="Times New Roman"/>
          <w:sz w:val="28"/>
          <w:szCs w:val="28"/>
        </w:rPr>
        <w:t>ственная</w:t>
      </w:r>
      <w:r w:rsidR="00414C34" w:rsidRPr="00AD336B">
        <w:rPr>
          <w:rFonts w:ascii="Times New Roman" w:hAnsi="Times New Roman"/>
          <w:sz w:val="28"/>
          <w:szCs w:val="28"/>
        </w:rPr>
        <w:t xml:space="preserve"> </w:t>
      </w:r>
      <w:r w:rsidRPr="00AD336B">
        <w:rPr>
          <w:rFonts w:ascii="Times New Roman" w:hAnsi="Times New Roman"/>
          <w:sz w:val="28"/>
          <w:szCs w:val="28"/>
        </w:rPr>
        <w:t>поддержка</w:t>
      </w:r>
      <w:r w:rsidR="00414C34" w:rsidRPr="00AD336B">
        <w:rPr>
          <w:rFonts w:ascii="Times New Roman" w:hAnsi="Times New Roman"/>
          <w:sz w:val="28"/>
          <w:szCs w:val="28"/>
        </w:rPr>
        <w:t xml:space="preserve"> </w:t>
      </w:r>
      <w:r w:rsidRPr="00AD336B">
        <w:rPr>
          <w:rFonts w:ascii="Times New Roman" w:hAnsi="Times New Roman"/>
          <w:sz w:val="28"/>
          <w:szCs w:val="28"/>
        </w:rPr>
        <w:t>в</w:t>
      </w:r>
      <w:r w:rsidR="00414C34" w:rsidRPr="00AD336B">
        <w:rPr>
          <w:rFonts w:ascii="Times New Roman" w:hAnsi="Times New Roman"/>
          <w:sz w:val="28"/>
          <w:szCs w:val="28"/>
        </w:rPr>
        <w:t xml:space="preserve"> </w:t>
      </w:r>
      <w:r w:rsidRPr="00AD336B">
        <w:rPr>
          <w:rFonts w:ascii="Times New Roman" w:hAnsi="Times New Roman"/>
          <w:sz w:val="28"/>
          <w:szCs w:val="28"/>
        </w:rPr>
        <w:t>улучшении</w:t>
      </w:r>
      <w:r w:rsidR="00414C34" w:rsidRPr="00AD336B">
        <w:rPr>
          <w:rFonts w:ascii="Times New Roman" w:hAnsi="Times New Roman"/>
          <w:sz w:val="28"/>
          <w:szCs w:val="28"/>
        </w:rPr>
        <w:t xml:space="preserve"> </w:t>
      </w:r>
      <w:r w:rsidRPr="00AD336B">
        <w:rPr>
          <w:rFonts w:ascii="Times New Roman" w:hAnsi="Times New Roman"/>
          <w:sz w:val="28"/>
          <w:szCs w:val="28"/>
        </w:rPr>
        <w:t>жилищных</w:t>
      </w:r>
      <w:r w:rsidR="00414C34" w:rsidRPr="00AD336B">
        <w:rPr>
          <w:rFonts w:ascii="Times New Roman" w:hAnsi="Times New Roman"/>
          <w:sz w:val="28"/>
          <w:szCs w:val="28"/>
        </w:rPr>
        <w:t xml:space="preserve"> </w:t>
      </w:r>
      <w:r w:rsidRPr="00AD336B">
        <w:rPr>
          <w:rFonts w:ascii="Times New Roman" w:hAnsi="Times New Roman"/>
          <w:sz w:val="28"/>
          <w:szCs w:val="28"/>
        </w:rPr>
        <w:t>условий</w:t>
      </w:r>
      <w:r w:rsidR="00414C34" w:rsidRPr="00AD336B">
        <w:rPr>
          <w:rFonts w:ascii="Times New Roman" w:hAnsi="Times New Roman"/>
          <w:sz w:val="28"/>
          <w:szCs w:val="28"/>
        </w:rPr>
        <w:t xml:space="preserve"> </w:t>
      </w:r>
      <w:r w:rsidRPr="00AD336B">
        <w:rPr>
          <w:rFonts w:ascii="Times New Roman" w:hAnsi="Times New Roman"/>
          <w:sz w:val="28"/>
          <w:szCs w:val="28"/>
        </w:rPr>
        <w:t>путём</w:t>
      </w:r>
      <w:r w:rsidR="00414C34" w:rsidRPr="00AD336B">
        <w:rPr>
          <w:rFonts w:ascii="Times New Roman" w:hAnsi="Times New Roman"/>
          <w:sz w:val="28"/>
          <w:szCs w:val="28"/>
        </w:rPr>
        <w:t xml:space="preserve"> </w:t>
      </w:r>
      <w:r w:rsidRPr="00AD336B">
        <w:rPr>
          <w:rFonts w:ascii="Times New Roman" w:hAnsi="Times New Roman"/>
          <w:sz w:val="28"/>
          <w:szCs w:val="28"/>
        </w:rPr>
        <w:t>предоставления</w:t>
      </w:r>
      <w:r w:rsidR="00414C34" w:rsidRPr="00AD336B">
        <w:rPr>
          <w:rFonts w:ascii="Times New Roman" w:hAnsi="Times New Roman"/>
          <w:sz w:val="28"/>
          <w:szCs w:val="28"/>
        </w:rPr>
        <w:t xml:space="preserve"> </w:t>
      </w:r>
      <w:r w:rsidRPr="00AD336B">
        <w:rPr>
          <w:rFonts w:ascii="Times New Roman" w:hAnsi="Times New Roman"/>
          <w:sz w:val="28"/>
          <w:szCs w:val="28"/>
        </w:rPr>
        <w:t>им</w:t>
      </w:r>
      <w:r w:rsidR="00414C34" w:rsidRPr="00AD336B">
        <w:rPr>
          <w:rFonts w:ascii="Times New Roman" w:hAnsi="Times New Roman"/>
          <w:sz w:val="28"/>
          <w:szCs w:val="28"/>
        </w:rPr>
        <w:t xml:space="preserve"> </w:t>
      </w:r>
      <w:r w:rsidRPr="00AD336B">
        <w:rPr>
          <w:rFonts w:ascii="Times New Roman" w:hAnsi="Times New Roman"/>
          <w:sz w:val="28"/>
          <w:szCs w:val="28"/>
        </w:rPr>
        <w:t>социальных</w:t>
      </w:r>
      <w:r w:rsidR="00414C34" w:rsidRPr="00AD336B">
        <w:rPr>
          <w:rFonts w:ascii="Times New Roman" w:hAnsi="Times New Roman"/>
          <w:sz w:val="28"/>
          <w:szCs w:val="28"/>
        </w:rPr>
        <w:t xml:space="preserve"> </w:t>
      </w:r>
      <w:r w:rsidRPr="00AD336B">
        <w:rPr>
          <w:rFonts w:ascii="Times New Roman" w:hAnsi="Times New Roman"/>
          <w:sz w:val="28"/>
          <w:szCs w:val="28"/>
        </w:rPr>
        <w:t>выплат</w:t>
      </w:r>
      <w:r w:rsidR="00414C34" w:rsidRPr="00AD336B">
        <w:rPr>
          <w:rFonts w:ascii="Times New Roman" w:hAnsi="Times New Roman"/>
          <w:sz w:val="28"/>
          <w:szCs w:val="28"/>
        </w:rPr>
        <w:t xml:space="preserve"> </w:t>
      </w:r>
      <w:r w:rsidRPr="00AD336B">
        <w:rPr>
          <w:rFonts w:ascii="Times New Roman" w:hAnsi="Times New Roman"/>
          <w:sz w:val="28"/>
          <w:szCs w:val="28"/>
        </w:rPr>
        <w:t>на</w:t>
      </w:r>
      <w:r w:rsidR="00414C34" w:rsidRPr="00AD336B">
        <w:rPr>
          <w:rFonts w:ascii="Times New Roman" w:hAnsi="Times New Roman"/>
          <w:sz w:val="28"/>
          <w:szCs w:val="28"/>
        </w:rPr>
        <w:t xml:space="preserve"> </w:t>
      </w:r>
      <w:r w:rsidRPr="00AD336B">
        <w:rPr>
          <w:rFonts w:ascii="Times New Roman" w:hAnsi="Times New Roman"/>
          <w:sz w:val="28"/>
          <w:szCs w:val="28"/>
        </w:rPr>
        <w:t>приобретение</w:t>
      </w:r>
      <w:r w:rsidR="00414C34" w:rsidRPr="00AD336B">
        <w:rPr>
          <w:rFonts w:ascii="Times New Roman" w:hAnsi="Times New Roman"/>
          <w:sz w:val="28"/>
          <w:szCs w:val="28"/>
        </w:rPr>
        <w:t xml:space="preserve"> </w:t>
      </w:r>
      <w:r w:rsidRPr="00AD336B">
        <w:rPr>
          <w:rFonts w:ascii="Times New Roman" w:hAnsi="Times New Roman"/>
          <w:sz w:val="28"/>
          <w:szCs w:val="28"/>
        </w:rPr>
        <w:t>или</w:t>
      </w:r>
      <w:r w:rsidR="00414C34" w:rsidRPr="00AD336B">
        <w:rPr>
          <w:rFonts w:ascii="Times New Roman" w:hAnsi="Times New Roman"/>
          <w:sz w:val="28"/>
          <w:szCs w:val="28"/>
        </w:rPr>
        <w:t xml:space="preserve"> </w:t>
      </w:r>
      <w:r w:rsidRPr="00AD336B">
        <w:rPr>
          <w:rFonts w:ascii="Times New Roman" w:hAnsi="Times New Roman"/>
          <w:sz w:val="28"/>
          <w:szCs w:val="28"/>
        </w:rPr>
        <w:t>строительство</w:t>
      </w:r>
      <w:r w:rsidR="00414C34" w:rsidRPr="00AD336B">
        <w:rPr>
          <w:rFonts w:ascii="Times New Roman" w:hAnsi="Times New Roman"/>
          <w:sz w:val="28"/>
          <w:szCs w:val="28"/>
        </w:rPr>
        <w:t xml:space="preserve"> </w:t>
      </w:r>
      <w:r w:rsidRPr="00AD336B">
        <w:rPr>
          <w:rFonts w:ascii="Times New Roman" w:hAnsi="Times New Roman"/>
          <w:sz w:val="28"/>
          <w:szCs w:val="28"/>
        </w:rPr>
        <w:t>жилья.</w:t>
      </w:r>
      <w:r w:rsidR="00414C34" w:rsidRPr="00AD336B">
        <w:rPr>
          <w:rFonts w:ascii="Times New Roman" w:hAnsi="Times New Roman"/>
          <w:sz w:val="28"/>
          <w:szCs w:val="28"/>
        </w:rPr>
        <w:t xml:space="preserve"> </w:t>
      </w:r>
    </w:p>
    <w:p w:rsidR="00633CF5" w:rsidRPr="007F7CED" w:rsidRDefault="00633CF5" w:rsidP="007F7CED">
      <w:pPr>
        <w:widowControl w:val="0"/>
        <w:spacing w:after="0" w:line="240" w:lineRule="auto"/>
        <w:ind w:firstLine="567"/>
        <w:jc w:val="both"/>
        <w:rPr>
          <w:rFonts w:ascii="Times New Roman" w:hAnsi="Times New Roman"/>
          <w:spacing w:val="-4"/>
          <w:sz w:val="28"/>
          <w:szCs w:val="28"/>
        </w:rPr>
      </w:pPr>
      <w:r w:rsidRPr="007F7CED">
        <w:rPr>
          <w:rFonts w:ascii="Times New Roman" w:hAnsi="Times New Roman"/>
          <w:spacing w:val="-4"/>
          <w:sz w:val="28"/>
          <w:szCs w:val="28"/>
        </w:rPr>
        <w:t>В</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списке</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молодых</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семей</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претендентов</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на</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получение</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социальной</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выпл</w:t>
      </w:r>
      <w:r w:rsidRPr="007F7CED">
        <w:rPr>
          <w:rFonts w:ascii="Times New Roman" w:hAnsi="Times New Roman"/>
          <w:spacing w:val="-4"/>
          <w:sz w:val="28"/>
          <w:szCs w:val="28"/>
        </w:rPr>
        <w:t>а</w:t>
      </w:r>
      <w:r w:rsidRPr="007F7CED">
        <w:rPr>
          <w:rFonts w:ascii="Times New Roman" w:hAnsi="Times New Roman"/>
          <w:spacing w:val="-4"/>
          <w:sz w:val="28"/>
          <w:szCs w:val="28"/>
        </w:rPr>
        <w:t>ты</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в</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2018</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году</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состояли</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12</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молодых</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семей,</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из</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них</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2</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многодетные</w:t>
      </w:r>
      <w:r w:rsidR="00F333FA" w:rsidRPr="007F7CED">
        <w:rPr>
          <w:rFonts w:ascii="Times New Roman" w:hAnsi="Times New Roman"/>
          <w:spacing w:val="-4"/>
          <w:sz w:val="28"/>
          <w:szCs w:val="28"/>
        </w:rPr>
        <w:t xml:space="preserve">, все они </w:t>
      </w:r>
      <w:r w:rsidRPr="007F7CED">
        <w:rPr>
          <w:rFonts w:ascii="Times New Roman" w:hAnsi="Times New Roman"/>
          <w:spacing w:val="-4"/>
          <w:sz w:val="28"/>
          <w:szCs w:val="28"/>
        </w:rPr>
        <w:t>п</w:t>
      </w:r>
      <w:r w:rsidRPr="007F7CED">
        <w:rPr>
          <w:rFonts w:ascii="Times New Roman" w:hAnsi="Times New Roman"/>
          <w:spacing w:val="-4"/>
          <w:sz w:val="28"/>
          <w:szCs w:val="28"/>
        </w:rPr>
        <w:t>о</w:t>
      </w:r>
      <w:r w:rsidRPr="007F7CED">
        <w:rPr>
          <w:rFonts w:ascii="Times New Roman" w:hAnsi="Times New Roman"/>
          <w:spacing w:val="-4"/>
          <w:sz w:val="28"/>
          <w:szCs w:val="28"/>
        </w:rPr>
        <w:t>лучили</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свидетельства</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о</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праве</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на</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получение</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социальной</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выплаты</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на</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приобрет</w:t>
      </w:r>
      <w:r w:rsidRPr="007F7CED">
        <w:rPr>
          <w:rFonts w:ascii="Times New Roman" w:hAnsi="Times New Roman"/>
          <w:spacing w:val="-4"/>
          <w:sz w:val="28"/>
          <w:szCs w:val="28"/>
        </w:rPr>
        <w:t>е</w:t>
      </w:r>
      <w:r w:rsidRPr="007F7CED">
        <w:rPr>
          <w:rFonts w:ascii="Times New Roman" w:hAnsi="Times New Roman"/>
          <w:spacing w:val="-4"/>
          <w:sz w:val="28"/>
          <w:szCs w:val="28"/>
        </w:rPr>
        <w:t>ние</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(строительство)</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жилого</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помещения</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и</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реализовали</w:t>
      </w:r>
      <w:r w:rsidR="00414C34" w:rsidRPr="007F7CED">
        <w:rPr>
          <w:rFonts w:ascii="Times New Roman" w:hAnsi="Times New Roman"/>
          <w:spacing w:val="-4"/>
          <w:sz w:val="28"/>
          <w:szCs w:val="28"/>
        </w:rPr>
        <w:t xml:space="preserve"> </w:t>
      </w:r>
      <w:r w:rsidRPr="007F7CED">
        <w:rPr>
          <w:rFonts w:ascii="Times New Roman" w:hAnsi="Times New Roman"/>
          <w:spacing w:val="-4"/>
          <w:sz w:val="28"/>
          <w:szCs w:val="28"/>
        </w:rPr>
        <w:t>сво</w:t>
      </w:r>
      <w:r w:rsidR="008A2054">
        <w:rPr>
          <w:rFonts w:ascii="Times New Roman" w:hAnsi="Times New Roman"/>
          <w:spacing w:val="-4"/>
          <w:sz w:val="28"/>
          <w:szCs w:val="28"/>
        </w:rPr>
        <w:t>е</w:t>
      </w:r>
      <w:r w:rsidR="00414C34" w:rsidRPr="007F7CED">
        <w:rPr>
          <w:rFonts w:ascii="Times New Roman" w:hAnsi="Times New Roman"/>
          <w:spacing w:val="-4"/>
          <w:sz w:val="28"/>
          <w:szCs w:val="28"/>
        </w:rPr>
        <w:t xml:space="preserve"> </w:t>
      </w:r>
      <w:r w:rsidR="008A2054">
        <w:rPr>
          <w:rFonts w:ascii="Times New Roman" w:hAnsi="Times New Roman"/>
          <w:spacing w:val="-4"/>
          <w:sz w:val="28"/>
          <w:szCs w:val="28"/>
        </w:rPr>
        <w:t>право</w:t>
      </w:r>
      <w:r w:rsidRPr="007F7CED">
        <w:rPr>
          <w:rFonts w:ascii="Times New Roman" w:hAnsi="Times New Roman"/>
          <w:spacing w:val="-4"/>
          <w:sz w:val="28"/>
          <w:szCs w:val="28"/>
        </w:rPr>
        <w:t>.</w:t>
      </w:r>
    </w:p>
    <w:p w:rsidR="00BD5A40" w:rsidRPr="00AD336B" w:rsidRDefault="00BD5A40" w:rsidP="007F7CED">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В сводном списке молодых семей – участников подпрограммы по мун</w:t>
      </w:r>
      <w:r w:rsidRPr="00AD336B">
        <w:rPr>
          <w:rFonts w:ascii="Times New Roman" w:hAnsi="Times New Roman"/>
          <w:sz w:val="28"/>
          <w:szCs w:val="28"/>
        </w:rPr>
        <w:t>и</w:t>
      </w:r>
      <w:r w:rsidRPr="00AD336B">
        <w:rPr>
          <w:rFonts w:ascii="Times New Roman" w:hAnsi="Times New Roman"/>
          <w:sz w:val="28"/>
          <w:szCs w:val="28"/>
        </w:rPr>
        <w:t>ципальным образованиям Республики Хакасия состоит 220 молодых семей.</w:t>
      </w:r>
    </w:p>
    <w:p w:rsidR="00C94BC5" w:rsidRPr="00AD336B" w:rsidRDefault="00633CF5" w:rsidP="007F7CED">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Проблемным</w:t>
      </w:r>
      <w:r w:rsidR="00414C34" w:rsidRPr="00AD336B">
        <w:rPr>
          <w:rFonts w:ascii="Times New Roman" w:hAnsi="Times New Roman"/>
          <w:sz w:val="28"/>
          <w:szCs w:val="28"/>
        </w:rPr>
        <w:t xml:space="preserve"> </w:t>
      </w:r>
      <w:r w:rsidRPr="00AD336B">
        <w:rPr>
          <w:rFonts w:ascii="Times New Roman" w:hAnsi="Times New Roman"/>
          <w:sz w:val="28"/>
          <w:szCs w:val="28"/>
        </w:rPr>
        <w:t>вопросом</w:t>
      </w:r>
      <w:r w:rsidR="00414C34" w:rsidRPr="00AD336B">
        <w:rPr>
          <w:rFonts w:ascii="Times New Roman" w:hAnsi="Times New Roman"/>
          <w:sz w:val="28"/>
          <w:szCs w:val="28"/>
        </w:rPr>
        <w:t xml:space="preserve"> </w:t>
      </w:r>
      <w:r w:rsidRPr="00AD336B">
        <w:rPr>
          <w:rFonts w:ascii="Times New Roman" w:hAnsi="Times New Roman"/>
          <w:sz w:val="28"/>
          <w:szCs w:val="28"/>
        </w:rPr>
        <w:t>в</w:t>
      </w:r>
      <w:r w:rsidR="00414C34" w:rsidRPr="00AD336B">
        <w:rPr>
          <w:rFonts w:ascii="Times New Roman" w:hAnsi="Times New Roman"/>
          <w:sz w:val="28"/>
          <w:szCs w:val="28"/>
        </w:rPr>
        <w:t xml:space="preserve"> </w:t>
      </w:r>
      <w:r w:rsidRPr="00AD336B">
        <w:rPr>
          <w:rFonts w:ascii="Times New Roman" w:hAnsi="Times New Roman"/>
          <w:sz w:val="28"/>
          <w:szCs w:val="28"/>
        </w:rPr>
        <w:t>части</w:t>
      </w:r>
      <w:r w:rsidR="00414C34" w:rsidRPr="00AD336B">
        <w:rPr>
          <w:rFonts w:ascii="Times New Roman" w:hAnsi="Times New Roman"/>
          <w:sz w:val="28"/>
          <w:szCs w:val="28"/>
        </w:rPr>
        <w:t xml:space="preserve"> </w:t>
      </w:r>
      <w:r w:rsidRPr="00AD336B">
        <w:rPr>
          <w:rFonts w:ascii="Times New Roman" w:hAnsi="Times New Roman"/>
          <w:sz w:val="28"/>
          <w:szCs w:val="28"/>
        </w:rPr>
        <w:t>реализации</w:t>
      </w:r>
      <w:r w:rsidR="00414C34" w:rsidRPr="00AD336B">
        <w:rPr>
          <w:rFonts w:ascii="Times New Roman" w:hAnsi="Times New Roman"/>
          <w:sz w:val="28"/>
          <w:szCs w:val="28"/>
        </w:rPr>
        <w:t xml:space="preserve"> </w:t>
      </w:r>
      <w:r w:rsidRPr="00AD336B">
        <w:rPr>
          <w:rFonts w:ascii="Times New Roman" w:hAnsi="Times New Roman"/>
          <w:sz w:val="28"/>
          <w:szCs w:val="28"/>
        </w:rPr>
        <w:t>мероприятий</w:t>
      </w:r>
      <w:r w:rsidR="00414C34" w:rsidRPr="00AD336B">
        <w:rPr>
          <w:rFonts w:ascii="Times New Roman" w:hAnsi="Times New Roman"/>
          <w:sz w:val="28"/>
          <w:szCs w:val="28"/>
        </w:rPr>
        <w:t xml:space="preserve"> </w:t>
      </w:r>
      <w:r w:rsidRPr="00AD336B">
        <w:rPr>
          <w:rFonts w:ascii="Times New Roman" w:hAnsi="Times New Roman"/>
          <w:sz w:val="28"/>
          <w:szCs w:val="28"/>
        </w:rPr>
        <w:t>подпрограммы</w:t>
      </w:r>
      <w:r w:rsidR="00BD5A40" w:rsidRPr="00AD336B">
        <w:rPr>
          <w:rFonts w:ascii="Times New Roman" w:hAnsi="Times New Roman"/>
          <w:sz w:val="28"/>
          <w:szCs w:val="28"/>
        </w:rPr>
        <w:t xml:space="preserve"> </w:t>
      </w:r>
      <w:r w:rsidRPr="00AD336B">
        <w:rPr>
          <w:rFonts w:ascii="Times New Roman" w:hAnsi="Times New Roman"/>
          <w:sz w:val="28"/>
          <w:szCs w:val="28"/>
        </w:rPr>
        <w:t>остаётся</w:t>
      </w:r>
      <w:r w:rsidR="00414C34" w:rsidRPr="00AD336B">
        <w:rPr>
          <w:rFonts w:ascii="Times New Roman" w:hAnsi="Times New Roman"/>
          <w:sz w:val="28"/>
          <w:szCs w:val="28"/>
        </w:rPr>
        <w:t xml:space="preserve"> </w:t>
      </w:r>
      <w:r w:rsidRPr="00AD336B">
        <w:rPr>
          <w:rFonts w:ascii="Times New Roman" w:hAnsi="Times New Roman"/>
          <w:sz w:val="28"/>
          <w:szCs w:val="28"/>
        </w:rPr>
        <w:t>её</w:t>
      </w:r>
      <w:r w:rsidR="00414C34" w:rsidRPr="00AD336B">
        <w:rPr>
          <w:rFonts w:ascii="Times New Roman" w:hAnsi="Times New Roman"/>
          <w:sz w:val="28"/>
          <w:szCs w:val="28"/>
        </w:rPr>
        <w:t xml:space="preserve"> </w:t>
      </w:r>
      <w:r w:rsidRPr="00AD336B">
        <w:rPr>
          <w:rFonts w:ascii="Times New Roman" w:hAnsi="Times New Roman"/>
          <w:sz w:val="28"/>
          <w:szCs w:val="28"/>
        </w:rPr>
        <w:t>низкое</w:t>
      </w:r>
      <w:r w:rsidR="00414C34" w:rsidRPr="00AD336B">
        <w:rPr>
          <w:rFonts w:ascii="Times New Roman" w:hAnsi="Times New Roman"/>
          <w:sz w:val="28"/>
          <w:szCs w:val="28"/>
        </w:rPr>
        <w:t xml:space="preserve"> </w:t>
      </w:r>
      <w:r w:rsidRPr="00AD336B">
        <w:rPr>
          <w:rFonts w:ascii="Times New Roman" w:hAnsi="Times New Roman"/>
          <w:sz w:val="28"/>
          <w:szCs w:val="28"/>
        </w:rPr>
        <w:t>финансирование</w:t>
      </w:r>
      <w:r w:rsidR="00BD5A40" w:rsidRPr="00AD336B">
        <w:rPr>
          <w:rFonts w:ascii="Times New Roman" w:hAnsi="Times New Roman"/>
          <w:sz w:val="28"/>
          <w:szCs w:val="28"/>
        </w:rPr>
        <w:t>, позволяющее получить выплату в сре</w:t>
      </w:r>
      <w:r w:rsidR="00BD5A40" w:rsidRPr="00AD336B">
        <w:rPr>
          <w:rFonts w:ascii="Times New Roman" w:hAnsi="Times New Roman"/>
          <w:sz w:val="28"/>
          <w:szCs w:val="28"/>
        </w:rPr>
        <w:t>д</w:t>
      </w:r>
      <w:r w:rsidR="008A2054">
        <w:rPr>
          <w:rFonts w:ascii="Times New Roman" w:hAnsi="Times New Roman"/>
          <w:sz w:val="28"/>
          <w:szCs w:val="28"/>
        </w:rPr>
        <w:t>нем 11 молодым семьям в</w:t>
      </w:r>
      <w:r w:rsidR="00BD5A40" w:rsidRPr="00AD336B">
        <w:rPr>
          <w:rFonts w:ascii="Times New Roman" w:hAnsi="Times New Roman"/>
          <w:sz w:val="28"/>
          <w:szCs w:val="28"/>
        </w:rPr>
        <w:t xml:space="preserve"> год.</w:t>
      </w:r>
    </w:p>
    <w:p w:rsidR="00633CF5" w:rsidRPr="00AD336B" w:rsidRDefault="00950D0E" w:rsidP="007F7CED">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Н</w:t>
      </w:r>
      <w:r w:rsidR="00633CF5" w:rsidRPr="00AD336B">
        <w:rPr>
          <w:rFonts w:ascii="Times New Roman" w:hAnsi="Times New Roman"/>
          <w:sz w:val="28"/>
          <w:szCs w:val="28"/>
        </w:rPr>
        <w:t>а</w:t>
      </w:r>
      <w:r w:rsidR="00414C34" w:rsidRPr="00AD336B">
        <w:rPr>
          <w:rFonts w:ascii="Times New Roman" w:hAnsi="Times New Roman"/>
          <w:sz w:val="28"/>
          <w:szCs w:val="28"/>
        </w:rPr>
        <w:t xml:space="preserve"> </w:t>
      </w:r>
      <w:r w:rsidR="00633CF5" w:rsidRPr="00AD336B">
        <w:rPr>
          <w:rFonts w:ascii="Times New Roman" w:hAnsi="Times New Roman"/>
          <w:sz w:val="28"/>
          <w:szCs w:val="28"/>
        </w:rPr>
        <w:t>мероприятия</w:t>
      </w:r>
      <w:r w:rsidR="00414C34" w:rsidRPr="00AD336B">
        <w:rPr>
          <w:rFonts w:ascii="Times New Roman" w:hAnsi="Times New Roman"/>
          <w:sz w:val="28"/>
          <w:szCs w:val="28"/>
        </w:rPr>
        <w:t xml:space="preserve"> </w:t>
      </w:r>
      <w:r w:rsidR="00633CF5" w:rsidRPr="00AD336B">
        <w:rPr>
          <w:rFonts w:ascii="Times New Roman" w:hAnsi="Times New Roman"/>
          <w:sz w:val="28"/>
          <w:szCs w:val="28"/>
        </w:rPr>
        <w:t>подпрограммы</w:t>
      </w:r>
      <w:r w:rsidR="00414C34" w:rsidRPr="00AD336B">
        <w:rPr>
          <w:rFonts w:ascii="Times New Roman" w:hAnsi="Times New Roman"/>
          <w:sz w:val="28"/>
          <w:szCs w:val="28"/>
        </w:rPr>
        <w:t xml:space="preserve"> </w:t>
      </w:r>
      <w:r w:rsidR="00C82E15" w:rsidRPr="00AD336B">
        <w:rPr>
          <w:rFonts w:ascii="Times New Roman" w:hAnsi="Times New Roman"/>
          <w:sz w:val="28"/>
          <w:szCs w:val="28"/>
        </w:rPr>
        <w:t>«</w:t>
      </w:r>
      <w:r w:rsidR="00633CF5" w:rsidRPr="00AD336B">
        <w:rPr>
          <w:rFonts w:ascii="Times New Roman" w:hAnsi="Times New Roman"/>
          <w:sz w:val="28"/>
          <w:szCs w:val="28"/>
        </w:rPr>
        <w:t>Свой</w:t>
      </w:r>
      <w:r w:rsidR="00414C34" w:rsidRPr="00AD336B">
        <w:rPr>
          <w:rFonts w:ascii="Times New Roman" w:hAnsi="Times New Roman"/>
          <w:sz w:val="28"/>
          <w:szCs w:val="28"/>
        </w:rPr>
        <w:t xml:space="preserve"> </w:t>
      </w:r>
      <w:r w:rsidR="00633CF5" w:rsidRPr="00AD336B">
        <w:rPr>
          <w:rFonts w:ascii="Times New Roman" w:hAnsi="Times New Roman"/>
          <w:sz w:val="28"/>
          <w:szCs w:val="28"/>
        </w:rPr>
        <w:t>дом</w:t>
      </w:r>
      <w:r w:rsidR="00C82E15" w:rsidRPr="00AD336B">
        <w:rPr>
          <w:rFonts w:ascii="Times New Roman" w:hAnsi="Times New Roman"/>
          <w:sz w:val="28"/>
          <w:szCs w:val="28"/>
        </w:rPr>
        <w:t>»</w:t>
      </w:r>
      <w:r w:rsidR="00414C34" w:rsidRPr="00AD336B">
        <w:rPr>
          <w:rFonts w:ascii="Times New Roman" w:hAnsi="Times New Roman"/>
          <w:sz w:val="28"/>
          <w:szCs w:val="28"/>
        </w:rPr>
        <w:t xml:space="preserve"> </w:t>
      </w:r>
      <w:r w:rsidR="00633CF5" w:rsidRPr="00AD336B">
        <w:rPr>
          <w:rFonts w:ascii="Times New Roman" w:hAnsi="Times New Roman"/>
          <w:sz w:val="28"/>
          <w:szCs w:val="28"/>
        </w:rPr>
        <w:t>в</w:t>
      </w:r>
      <w:r w:rsidR="00414C34" w:rsidRPr="00AD336B">
        <w:rPr>
          <w:rFonts w:ascii="Times New Roman" w:hAnsi="Times New Roman"/>
          <w:sz w:val="28"/>
          <w:szCs w:val="28"/>
        </w:rPr>
        <w:t xml:space="preserve"> </w:t>
      </w:r>
      <w:r w:rsidR="00633CF5" w:rsidRPr="00AD336B">
        <w:rPr>
          <w:rFonts w:ascii="Times New Roman" w:hAnsi="Times New Roman"/>
          <w:sz w:val="28"/>
          <w:szCs w:val="28"/>
        </w:rPr>
        <w:t>2018</w:t>
      </w:r>
      <w:r w:rsidR="00414C34" w:rsidRPr="00AD336B">
        <w:rPr>
          <w:rFonts w:ascii="Times New Roman" w:hAnsi="Times New Roman"/>
          <w:sz w:val="28"/>
          <w:szCs w:val="28"/>
        </w:rPr>
        <w:t xml:space="preserve"> </w:t>
      </w:r>
      <w:r w:rsidR="00633CF5" w:rsidRPr="00AD336B">
        <w:rPr>
          <w:rFonts w:ascii="Times New Roman" w:hAnsi="Times New Roman"/>
          <w:sz w:val="28"/>
          <w:szCs w:val="28"/>
        </w:rPr>
        <w:t>году</w:t>
      </w:r>
      <w:r w:rsidR="00414C34" w:rsidRPr="00AD336B">
        <w:rPr>
          <w:rFonts w:ascii="Times New Roman" w:hAnsi="Times New Roman"/>
          <w:sz w:val="28"/>
          <w:szCs w:val="28"/>
        </w:rPr>
        <w:t xml:space="preserve"> </w:t>
      </w:r>
      <w:r w:rsidR="00633CF5" w:rsidRPr="00AD336B">
        <w:rPr>
          <w:rFonts w:ascii="Times New Roman" w:hAnsi="Times New Roman"/>
          <w:sz w:val="28"/>
          <w:szCs w:val="28"/>
        </w:rPr>
        <w:t>были</w:t>
      </w:r>
      <w:r w:rsidR="00414C34" w:rsidRPr="00AD336B">
        <w:rPr>
          <w:rFonts w:ascii="Times New Roman" w:hAnsi="Times New Roman"/>
          <w:sz w:val="28"/>
          <w:szCs w:val="28"/>
        </w:rPr>
        <w:t xml:space="preserve"> </w:t>
      </w:r>
      <w:r w:rsidR="00633CF5" w:rsidRPr="00AD336B">
        <w:rPr>
          <w:rFonts w:ascii="Times New Roman" w:hAnsi="Times New Roman"/>
          <w:sz w:val="28"/>
          <w:szCs w:val="28"/>
        </w:rPr>
        <w:t>пред</w:t>
      </w:r>
      <w:r w:rsidR="00633CF5" w:rsidRPr="00AD336B">
        <w:rPr>
          <w:rFonts w:ascii="Times New Roman" w:hAnsi="Times New Roman"/>
          <w:sz w:val="28"/>
          <w:szCs w:val="28"/>
        </w:rPr>
        <w:t>у</w:t>
      </w:r>
      <w:r w:rsidR="00633CF5" w:rsidRPr="00AD336B">
        <w:rPr>
          <w:rFonts w:ascii="Times New Roman" w:hAnsi="Times New Roman"/>
          <w:sz w:val="28"/>
          <w:szCs w:val="28"/>
        </w:rPr>
        <w:t>смотрены</w:t>
      </w:r>
      <w:r w:rsidR="00414C34" w:rsidRPr="00AD336B">
        <w:rPr>
          <w:rFonts w:ascii="Times New Roman" w:hAnsi="Times New Roman"/>
          <w:sz w:val="28"/>
          <w:szCs w:val="28"/>
        </w:rPr>
        <w:t xml:space="preserve"> </w:t>
      </w:r>
      <w:r w:rsidR="00633CF5" w:rsidRPr="00AD336B">
        <w:rPr>
          <w:rFonts w:ascii="Times New Roman" w:hAnsi="Times New Roman"/>
          <w:sz w:val="28"/>
          <w:szCs w:val="28"/>
        </w:rPr>
        <w:t>средства</w:t>
      </w:r>
      <w:r w:rsidR="00414C34" w:rsidRPr="00AD336B">
        <w:rPr>
          <w:rFonts w:ascii="Times New Roman" w:hAnsi="Times New Roman"/>
          <w:sz w:val="28"/>
          <w:szCs w:val="28"/>
        </w:rPr>
        <w:t xml:space="preserve"> </w:t>
      </w:r>
      <w:r w:rsidR="00633CF5" w:rsidRPr="00AD336B">
        <w:rPr>
          <w:rFonts w:ascii="Times New Roman" w:hAnsi="Times New Roman"/>
          <w:sz w:val="28"/>
          <w:szCs w:val="28"/>
        </w:rPr>
        <w:t>в</w:t>
      </w:r>
      <w:r w:rsidR="00414C34" w:rsidRPr="00AD336B">
        <w:rPr>
          <w:rFonts w:ascii="Times New Roman" w:hAnsi="Times New Roman"/>
          <w:sz w:val="28"/>
          <w:szCs w:val="28"/>
        </w:rPr>
        <w:t xml:space="preserve"> </w:t>
      </w:r>
      <w:r w:rsidR="00633CF5" w:rsidRPr="00AD336B">
        <w:rPr>
          <w:rFonts w:ascii="Times New Roman" w:hAnsi="Times New Roman"/>
          <w:sz w:val="28"/>
          <w:szCs w:val="28"/>
        </w:rPr>
        <w:t>размере</w:t>
      </w:r>
      <w:r w:rsidR="00414C34" w:rsidRPr="00AD336B">
        <w:rPr>
          <w:rFonts w:ascii="Times New Roman" w:hAnsi="Times New Roman"/>
          <w:sz w:val="28"/>
          <w:szCs w:val="28"/>
        </w:rPr>
        <w:t xml:space="preserve"> </w:t>
      </w:r>
      <w:r w:rsidR="00633CF5" w:rsidRPr="00AD336B">
        <w:rPr>
          <w:rFonts w:ascii="Times New Roman" w:hAnsi="Times New Roman"/>
          <w:sz w:val="28"/>
          <w:szCs w:val="28"/>
        </w:rPr>
        <w:t>3</w:t>
      </w:r>
      <w:r w:rsidR="00414C34" w:rsidRPr="00AD336B">
        <w:rPr>
          <w:rFonts w:ascii="Times New Roman" w:hAnsi="Times New Roman"/>
          <w:sz w:val="28"/>
          <w:szCs w:val="28"/>
        </w:rPr>
        <w:t xml:space="preserve"> </w:t>
      </w:r>
      <w:r w:rsidR="00633CF5" w:rsidRPr="00AD336B">
        <w:rPr>
          <w:rFonts w:ascii="Times New Roman" w:hAnsi="Times New Roman"/>
          <w:sz w:val="28"/>
          <w:szCs w:val="28"/>
        </w:rPr>
        <w:t>325,00</w:t>
      </w:r>
      <w:r w:rsidR="00414C34" w:rsidRPr="00AD336B">
        <w:rPr>
          <w:rFonts w:ascii="Times New Roman" w:hAnsi="Times New Roman"/>
          <w:sz w:val="28"/>
          <w:szCs w:val="28"/>
        </w:rPr>
        <w:t xml:space="preserve"> </w:t>
      </w:r>
      <w:r w:rsidR="00633CF5" w:rsidRPr="00AD336B">
        <w:rPr>
          <w:rFonts w:ascii="Times New Roman" w:hAnsi="Times New Roman"/>
          <w:sz w:val="28"/>
          <w:szCs w:val="28"/>
        </w:rPr>
        <w:t>тыс.</w:t>
      </w:r>
      <w:r w:rsidR="00414C34" w:rsidRPr="00AD336B">
        <w:rPr>
          <w:rFonts w:ascii="Times New Roman" w:hAnsi="Times New Roman"/>
          <w:sz w:val="28"/>
          <w:szCs w:val="28"/>
        </w:rPr>
        <w:t xml:space="preserve"> </w:t>
      </w:r>
      <w:r w:rsidR="00633CF5" w:rsidRPr="00AD336B">
        <w:rPr>
          <w:rFonts w:ascii="Times New Roman" w:hAnsi="Times New Roman"/>
          <w:sz w:val="28"/>
          <w:szCs w:val="28"/>
        </w:rPr>
        <w:t>рублей</w:t>
      </w:r>
      <w:r w:rsidRPr="00AD336B">
        <w:rPr>
          <w:rFonts w:ascii="Times New Roman" w:hAnsi="Times New Roman"/>
          <w:sz w:val="28"/>
          <w:szCs w:val="28"/>
        </w:rPr>
        <w:t xml:space="preserve"> на строительство, реко</w:t>
      </w:r>
      <w:r w:rsidRPr="00AD336B">
        <w:rPr>
          <w:rFonts w:ascii="Times New Roman" w:hAnsi="Times New Roman"/>
          <w:sz w:val="28"/>
          <w:szCs w:val="28"/>
        </w:rPr>
        <w:t>н</w:t>
      </w:r>
      <w:r w:rsidRPr="00AD336B">
        <w:rPr>
          <w:rFonts w:ascii="Times New Roman" w:hAnsi="Times New Roman"/>
          <w:sz w:val="28"/>
          <w:szCs w:val="28"/>
        </w:rPr>
        <w:t>струкцию объектов инженерной инфраструктуры в целях развития мал</w:t>
      </w:r>
      <w:r w:rsidRPr="00AD336B">
        <w:rPr>
          <w:rFonts w:ascii="Times New Roman" w:hAnsi="Times New Roman"/>
          <w:sz w:val="28"/>
          <w:szCs w:val="28"/>
        </w:rPr>
        <w:t>о</w:t>
      </w:r>
      <w:r w:rsidRPr="00AD336B">
        <w:rPr>
          <w:rFonts w:ascii="Times New Roman" w:hAnsi="Times New Roman"/>
          <w:sz w:val="28"/>
          <w:szCs w:val="28"/>
        </w:rPr>
        <w:t>этажного строительства.</w:t>
      </w:r>
    </w:p>
    <w:p w:rsidR="00816F48" w:rsidRPr="00AD336B" w:rsidRDefault="00950D0E" w:rsidP="007F7CED">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С</w:t>
      </w:r>
      <w:r w:rsidR="00816F48" w:rsidRPr="00AD336B">
        <w:rPr>
          <w:rFonts w:ascii="Times New Roman" w:hAnsi="Times New Roman"/>
          <w:sz w:val="28"/>
          <w:szCs w:val="28"/>
        </w:rPr>
        <w:t>огласно представленны</w:t>
      </w:r>
      <w:r w:rsidR="008A2054">
        <w:rPr>
          <w:rFonts w:ascii="Times New Roman" w:hAnsi="Times New Roman"/>
          <w:sz w:val="28"/>
          <w:szCs w:val="28"/>
        </w:rPr>
        <w:t>м</w:t>
      </w:r>
      <w:r w:rsidR="00816F48" w:rsidRPr="00AD336B">
        <w:rPr>
          <w:rFonts w:ascii="Times New Roman" w:hAnsi="Times New Roman"/>
          <w:sz w:val="28"/>
          <w:szCs w:val="28"/>
        </w:rPr>
        <w:t xml:space="preserve"> на отбор заяв</w:t>
      </w:r>
      <w:r w:rsidR="008A2054">
        <w:rPr>
          <w:rFonts w:ascii="Times New Roman" w:hAnsi="Times New Roman"/>
          <w:sz w:val="28"/>
          <w:szCs w:val="28"/>
        </w:rPr>
        <w:t>кам</w:t>
      </w:r>
      <w:r w:rsidR="00816F48" w:rsidRPr="00AD336B">
        <w:rPr>
          <w:rFonts w:ascii="Times New Roman" w:hAnsi="Times New Roman"/>
          <w:sz w:val="28"/>
          <w:szCs w:val="28"/>
        </w:rPr>
        <w:t xml:space="preserve"> от муниципальных образ</w:t>
      </w:r>
      <w:r w:rsidR="00816F48" w:rsidRPr="00AD336B">
        <w:rPr>
          <w:rFonts w:ascii="Times New Roman" w:hAnsi="Times New Roman"/>
          <w:sz w:val="28"/>
          <w:szCs w:val="28"/>
        </w:rPr>
        <w:t>о</w:t>
      </w:r>
      <w:r w:rsidR="00816F48" w:rsidRPr="00AD336B">
        <w:rPr>
          <w:rFonts w:ascii="Times New Roman" w:hAnsi="Times New Roman"/>
          <w:sz w:val="28"/>
          <w:szCs w:val="28"/>
        </w:rPr>
        <w:t xml:space="preserve">ваний Республики Хакасия </w:t>
      </w:r>
      <w:r w:rsidR="008A2054">
        <w:rPr>
          <w:rFonts w:ascii="Times New Roman" w:hAnsi="Times New Roman"/>
          <w:sz w:val="28"/>
          <w:szCs w:val="28"/>
        </w:rPr>
        <w:t>потребность составила</w:t>
      </w:r>
      <w:r w:rsidR="00816F48" w:rsidRPr="00AD336B">
        <w:rPr>
          <w:rFonts w:ascii="Times New Roman" w:hAnsi="Times New Roman"/>
          <w:sz w:val="28"/>
          <w:szCs w:val="28"/>
        </w:rPr>
        <w:t xml:space="preserve"> 125 160,29 тыс. руб., в то время как общий объем ассигнований на 2018 составил 16 104,0 тыс. руб. (что составляет 12,9% от общей потребности по заявкам). Запланированный на 2019 год объем ассигнований соста</w:t>
      </w:r>
      <w:r w:rsidR="008A2054">
        <w:rPr>
          <w:rFonts w:ascii="Times New Roman" w:hAnsi="Times New Roman"/>
          <w:sz w:val="28"/>
          <w:szCs w:val="28"/>
        </w:rPr>
        <w:t xml:space="preserve">вил 5 </w:t>
      </w:r>
      <w:r w:rsidRPr="00AD336B">
        <w:rPr>
          <w:rFonts w:ascii="Times New Roman" w:hAnsi="Times New Roman"/>
          <w:sz w:val="28"/>
          <w:szCs w:val="28"/>
        </w:rPr>
        <w:t>000,0 тыс. руб</w:t>
      </w:r>
      <w:r w:rsidR="003E4A63" w:rsidRPr="00AD336B">
        <w:rPr>
          <w:rFonts w:ascii="Times New Roman" w:hAnsi="Times New Roman"/>
          <w:sz w:val="28"/>
          <w:szCs w:val="28"/>
        </w:rPr>
        <w:t>лей</w:t>
      </w:r>
      <w:r w:rsidRPr="00AD336B">
        <w:rPr>
          <w:rFonts w:ascii="Times New Roman" w:hAnsi="Times New Roman"/>
          <w:sz w:val="28"/>
          <w:szCs w:val="28"/>
        </w:rPr>
        <w:t xml:space="preserve">. </w:t>
      </w:r>
    </w:p>
    <w:p w:rsidR="00633CF5" w:rsidRPr="00AD336B" w:rsidRDefault="00633CF5" w:rsidP="007F7CED">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В</w:t>
      </w:r>
      <w:r w:rsidR="00414C34" w:rsidRPr="00AD336B">
        <w:rPr>
          <w:rFonts w:ascii="Times New Roman" w:hAnsi="Times New Roman"/>
          <w:sz w:val="28"/>
          <w:szCs w:val="28"/>
        </w:rPr>
        <w:t xml:space="preserve"> </w:t>
      </w:r>
      <w:r w:rsidRPr="00AD336B">
        <w:rPr>
          <w:rFonts w:ascii="Times New Roman" w:hAnsi="Times New Roman"/>
          <w:sz w:val="28"/>
          <w:szCs w:val="28"/>
        </w:rPr>
        <w:t>Республике</w:t>
      </w:r>
      <w:r w:rsidR="00414C34" w:rsidRPr="00AD336B">
        <w:rPr>
          <w:rFonts w:ascii="Times New Roman" w:hAnsi="Times New Roman"/>
          <w:sz w:val="28"/>
          <w:szCs w:val="28"/>
        </w:rPr>
        <w:t xml:space="preserve"> </w:t>
      </w:r>
      <w:r w:rsidRPr="00AD336B">
        <w:rPr>
          <w:rFonts w:ascii="Times New Roman" w:hAnsi="Times New Roman"/>
          <w:sz w:val="28"/>
          <w:szCs w:val="28"/>
        </w:rPr>
        <w:t>Хакасия</w:t>
      </w:r>
      <w:r w:rsidR="00414C34" w:rsidRPr="00AD336B">
        <w:rPr>
          <w:rFonts w:ascii="Times New Roman" w:hAnsi="Times New Roman"/>
          <w:sz w:val="28"/>
          <w:szCs w:val="28"/>
        </w:rPr>
        <w:t xml:space="preserve"> </w:t>
      </w:r>
      <w:r w:rsidRPr="00AD336B">
        <w:rPr>
          <w:rFonts w:ascii="Times New Roman" w:hAnsi="Times New Roman"/>
          <w:sz w:val="28"/>
          <w:szCs w:val="28"/>
        </w:rPr>
        <w:t>действует</w:t>
      </w:r>
      <w:r w:rsidR="00414C34" w:rsidRPr="00AD336B">
        <w:rPr>
          <w:rFonts w:ascii="Times New Roman" w:hAnsi="Times New Roman"/>
          <w:sz w:val="28"/>
          <w:szCs w:val="28"/>
        </w:rPr>
        <w:t xml:space="preserve"> </w:t>
      </w:r>
      <w:r w:rsidRPr="00AD336B">
        <w:rPr>
          <w:rFonts w:ascii="Times New Roman" w:hAnsi="Times New Roman"/>
          <w:sz w:val="28"/>
          <w:szCs w:val="28"/>
        </w:rPr>
        <w:t>подпрограмма</w:t>
      </w:r>
      <w:r w:rsidR="00414C34" w:rsidRPr="00AD336B">
        <w:rPr>
          <w:rFonts w:ascii="Times New Roman" w:hAnsi="Times New Roman"/>
          <w:sz w:val="28"/>
          <w:szCs w:val="28"/>
        </w:rPr>
        <w:t xml:space="preserve"> </w:t>
      </w:r>
      <w:r w:rsidR="00C82E15" w:rsidRPr="00AD336B">
        <w:rPr>
          <w:rFonts w:ascii="Times New Roman" w:hAnsi="Times New Roman"/>
          <w:sz w:val="28"/>
          <w:szCs w:val="28"/>
        </w:rPr>
        <w:t>«</w:t>
      </w:r>
      <w:r w:rsidRPr="00AD336B">
        <w:rPr>
          <w:rFonts w:ascii="Times New Roman" w:hAnsi="Times New Roman"/>
          <w:sz w:val="28"/>
          <w:szCs w:val="28"/>
        </w:rPr>
        <w:t>Устойчивое</w:t>
      </w:r>
      <w:r w:rsidR="00414C34" w:rsidRPr="00AD336B">
        <w:rPr>
          <w:rFonts w:ascii="Times New Roman" w:hAnsi="Times New Roman"/>
          <w:sz w:val="28"/>
          <w:szCs w:val="28"/>
        </w:rPr>
        <w:t xml:space="preserve"> </w:t>
      </w:r>
      <w:r w:rsidRPr="00AD336B">
        <w:rPr>
          <w:rFonts w:ascii="Times New Roman" w:hAnsi="Times New Roman"/>
          <w:sz w:val="28"/>
          <w:szCs w:val="28"/>
        </w:rPr>
        <w:t>развитие</w:t>
      </w:r>
      <w:r w:rsidR="00414C34" w:rsidRPr="00AD336B">
        <w:rPr>
          <w:rFonts w:ascii="Times New Roman" w:hAnsi="Times New Roman"/>
          <w:sz w:val="28"/>
          <w:szCs w:val="28"/>
        </w:rPr>
        <w:t xml:space="preserve"> </w:t>
      </w:r>
      <w:r w:rsidRPr="00AD336B">
        <w:rPr>
          <w:rFonts w:ascii="Times New Roman" w:hAnsi="Times New Roman"/>
          <w:sz w:val="28"/>
          <w:szCs w:val="28"/>
        </w:rPr>
        <w:t>сельских</w:t>
      </w:r>
      <w:r w:rsidR="00414C34" w:rsidRPr="00AD336B">
        <w:rPr>
          <w:rFonts w:ascii="Times New Roman" w:hAnsi="Times New Roman"/>
          <w:sz w:val="28"/>
          <w:szCs w:val="28"/>
        </w:rPr>
        <w:t xml:space="preserve"> </w:t>
      </w:r>
      <w:r w:rsidRPr="00AD336B">
        <w:rPr>
          <w:rFonts w:ascii="Times New Roman" w:hAnsi="Times New Roman"/>
          <w:sz w:val="28"/>
          <w:szCs w:val="28"/>
        </w:rPr>
        <w:t>территорий</w:t>
      </w:r>
      <w:r w:rsidR="00C82E15" w:rsidRPr="00AD336B">
        <w:rPr>
          <w:rFonts w:ascii="Times New Roman" w:hAnsi="Times New Roman"/>
          <w:sz w:val="28"/>
          <w:szCs w:val="28"/>
        </w:rPr>
        <w:t>»</w:t>
      </w:r>
      <w:r w:rsidR="00414C34" w:rsidRPr="00AD336B">
        <w:rPr>
          <w:rFonts w:ascii="Times New Roman" w:hAnsi="Times New Roman"/>
          <w:sz w:val="28"/>
          <w:szCs w:val="28"/>
        </w:rPr>
        <w:t xml:space="preserve"> </w:t>
      </w:r>
      <w:r w:rsidRPr="00AD336B">
        <w:rPr>
          <w:rFonts w:ascii="Times New Roman" w:hAnsi="Times New Roman"/>
          <w:sz w:val="28"/>
          <w:szCs w:val="28"/>
        </w:rPr>
        <w:t>государственной</w:t>
      </w:r>
      <w:r w:rsidR="00414C34" w:rsidRPr="00AD336B">
        <w:rPr>
          <w:rFonts w:ascii="Times New Roman" w:hAnsi="Times New Roman"/>
          <w:sz w:val="28"/>
          <w:szCs w:val="28"/>
        </w:rPr>
        <w:t xml:space="preserve"> </w:t>
      </w:r>
      <w:r w:rsidRPr="00AD336B">
        <w:rPr>
          <w:rFonts w:ascii="Times New Roman" w:hAnsi="Times New Roman"/>
          <w:sz w:val="28"/>
          <w:szCs w:val="28"/>
        </w:rPr>
        <w:t>программы</w:t>
      </w:r>
      <w:r w:rsidR="00414C34" w:rsidRPr="00AD336B">
        <w:rPr>
          <w:rFonts w:ascii="Times New Roman" w:hAnsi="Times New Roman"/>
          <w:sz w:val="28"/>
          <w:szCs w:val="28"/>
        </w:rPr>
        <w:t xml:space="preserve"> </w:t>
      </w:r>
      <w:r w:rsidR="008A2054">
        <w:rPr>
          <w:rFonts w:ascii="Times New Roman" w:hAnsi="Times New Roman"/>
          <w:sz w:val="28"/>
          <w:szCs w:val="28"/>
        </w:rPr>
        <w:t xml:space="preserve">Республики Хакасия </w:t>
      </w:r>
      <w:r w:rsidR="00C82E15" w:rsidRPr="00AD336B">
        <w:rPr>
          <w:rFonts w:ascii="Times New Roman" w:hAnsi="Times New Roman"/>
          <w:sz w:val="28"/>
          <w:szCs w:val="28"/>
        </w:rPr>
        <w:t>«</w:t>
      </w:r>
      <w:r w:rsidRPr="00AD336B">
        <w:rPr>
          <w:rFonts w:ascii="Times New Roman" w:hAnsi="Times New Roman"/>
          <w:sz w:val="28"/>
          <w:szCs w:val="28"/>
        </w:rPr>
        <w:t>Развитие</w:t>
      </w:r>
      <w:r w:rsidR="00414C34" w:rsidRPr="00AD336B">
        <w:rPr>
          <w:rFonts w:ascii="Times New Roman" w:hAnsi="Times New Roman"/>
          <w:sz w:val="28"/>
          <w:szCs w:val="28"/>
        </w:rPr>
        <w:t xml:space="preserve"> </w:t>
      </w:r>
      <w:r w:rsidRPr="00AD336B">
        <w:rPr>
          <w:rFonts w:ascii="Times New Roman" w:hAnsi="Times New Roman"/>
          <w:sz w:val="28"/>
          <w:szCs w:val="28"/>
        </w:rPr>
        <w:t>агропромышленного</w:t>
      </w:r>
      <w:r w:rsidR="00414C34" w:rsidRPr="00AD336B">
        <w:rPr>
          <w:rFonts w:ascii="Times New Roman" w:hAnsi="Times New Roman"/>
          <w:sz w:val="28"/>
          <w:szCs w:val="28"/>
        </w:rPr>
        <w:t xml:space="preserve"> </w:t>
      </w:r>
      <w:r w:rsidRPr="00AD336B">
        <w:rPr>
          <w:rFonts w:ascii="Times New Roman" w:hAnsi="Times New Roman"/>
          <w:sz w:val="28"/>
          <w:szCs w:val="28"/>
        </w:rPr>
        <w:t>комплекса</w:t>
      </w:r>
      <w:r w:rsidR="00414C34" w:rsidRPr="00AD336B">
        <w:rPr>
          <w:rFonts w:ascii="Times New Roman" w:hAnsi="Times New Roman"/>
          <w:sz w:val="28"/>
          <w:szCs w:val="28"/>
        </w:rPr>
        <w:t xml:space="preserve"> </w:t>
      </w:r>
      <w:r w:rsidRPr="00AD336B">
        <w:rPr>
          <w:rFonts w:ascii="Times New Roman" w:hAnsi="Times New Roman"/>
          <w:sz w:val="28"/>
          <w:szCs w:val="28"/>
        </w:rPr>
        <w:t>Республики</w:t>
      </w:r>
      <w:r w:rsidR="00414C34" w:rsidRPr="00AD336B">
        <w:rPr>
          <w:rFonts w:ascii="Times New Roman" w:hAnsi="Times New Roman"/>
          <w:sz w:val="28"/>
          <w:szCs w:val="28"/>
        </w:rPr>
        <w:t xml:space="preserve"> </w:t>
      </w:r>
      <w:r w:rsidRPr="00AD336B">
        <w:rPr>
          <w:rFonts w:ascii="Times New Roman" w:hAnsi="Times New Roman"/>
          <w:sz w:val="28"/>
          <w:szCs w:val="28"/>
        </w:rPr>
        <w:t>Хакасия</w:t>
      </w:r>
      <w:r w:rsidR="00414C34" w:rsidRPr="00AD336B">
        <w:rPr>
          <w:rFonts w:ascii="Times New Roman" w:hAnsi="Times New Roman"/>
          <w:sz w:val="28"/>
          <w:szCs w:val="28"/>
        </w:rPr>
        <w:t xml:space="preserve"> </w:t>
      </w:r>
      <w:r w:rsidRPr="00AD336B">
        <w:rPr>
          <w:rFonts w:ascii="Times New Roman" w:hAnsi="Times New Roman"/>
          <w:sz w:val="28"/>
          <w:szCs w:val="28"/>
        </w:rPr>
        <w:t>и</w:t>
      </w:r>
      <w:r w:rsidR="00414C34" w:rsidRPr="00AD336B">
        <w:rPr>
          <w:rFonts w:ascii="Times New Roman" w:hAnsi="Times New Roman"/>
          <w:sz w:val="28"/>
          <w:szCs w:val="28"/>
        </w:rPr>
        <w:t xml:space="preserve"> </w:t>
      </w:r>
      <w:r w:rsidRPr="00AD336B">
        <w:rPr>
          <w:rFonts w:ascii="Times New Roman" w:hAnsi="Times New Roman"/>
          <w:sz w:val="28"/>
          <w:szCs w:val="28"/>
        </w:rPr>
        <w:t>социальной</w:t>
      </w:r>
      <w:r w:rsidR="00414C34" w:rsidRPr="00AD336B">
        <w:rPr>
          <w:rFonts w:ascii="Times New Roman" w:hAnsi="Times New Roman"/>
          <w:sz w:val="28"/>
          <w:szCs w:val="28"/>
        </w:rPr>
        <w:t xml:space="preserve"> </w:t>
      </w:r>
      <w:r w:rsidRPr="00AD336B">
        <w:rPr>
          <w:rFonts w:ascii="Times New Roman" w:hAnsi="Times New Roman"/>
          <w:sz w:val="28"/>
          <w:szCs w:val="28"/>
        </w:rPr>
        <w:t>сферы</w:t>
      </w:r>
      <w:r w:rsidR="00414C34" w:rsidRPr="00AD336B">
        <w:rPr>
          <w:rFonts w:ascii="Times New Roman" w:hAnsi="Times New Roman"/>
          <w:sz w:val="28"/>
          <w:szCs w:val="28"/>
        </w:rPr>
        <w:t xml:space="preserve"> </w:t>
      </w:r>
      <w:r w:rsidRPr="00AD336B">
        <w:rPr>
          <w:rFonts w:ascii="Times New Roman" w:hAnsi="Times New Roman"/>
          <w:sz w:val="28"/>
          <w:szCs w:val="28"/>
        </w:rPr>
        <w:t>на</w:t>
      </w:r>
      <w:r w:rsidR="00414C34" w:rsidRPr="00AD336B">
        <w:rPr>
          <w:rFonts w:ascii="Times New Roman" w:hAnsi="Times New Roman"/>
          <w:sz w:val="28"/>
          <w:szCs w:val="28"/>
        </w:rPr>
        <w:t xml:space="preserve"> </w:t>
      </w:r>
      <w:r w:rsidRPr="00AD336B">
        <w:rPr>
          <w:rFonts w:ascii="Times New Roman" w:hAnsi="Times New Roman"/>
          <w:sz w:val="28"/>
          <w:szCs w:val="28"/>
        </w:rPr>
        <w:t>селе</w:t>
      </w:r>
      <w:r w:rsidR="00C82E15" w:rsidRPr="00AD336B">
        <w:rPr>
          <w:rFonts w:ascii="Times New Roman" w:hAnsi="Times New Roman"/>
          <w:sz w:val="28"/>
          <w:szCs w:val="28"/>
        </w:rPr>
        <w:t>»</w:t>
      </w:r>
      <w:r w:rsidR="00950D0E" w:rsidRPr="00AD336B">
        <w:rPr>
          <w:rFonts w:ascii="Times New Roman" w:hAnsi="Times New Roman"/>
          <w:sz w:val="28"/>
          <w:szCs w:val="28"/>
        </w:rPr>
        <w:t>.</w:t>
      </w:r>
      <w:r w:rsidR="00414C34" w:rsidRPr="00AD336B">
        <w:rPr>
          <w:rFonts w:ascii="Times New Roman" w:hAnsi="Times New Roman"/>
          <w:sz w:val="28"/>
          <w:szCs w:val="28"/>
        </w:rPr>
        <w:t xml:space="preserve"> </w:t>
      </w:r>
      <w:r w:rsidRPr="00AD336B">
        <w:rPr>
          <w:rFonts w:ascii="Times New Roman" w:hAnsi="Times New Roman"/>
          <w:sz w:val="28"/>
          <w:szCs w:val="28"/>
        </w:rPr>
        <w:t>Реализация</w:t>
      </w:r>
      <w:r w:rsidR="00414C34" w:rsidRPr="00AD336B">
        <w:rPr>
          <w:rFonts w:ascii="Times New Roman" w:hAnsi="Times New Roman"/>
          <w:sz w:val="28"/>
          <w:szCs w:val="28"/>
        </w:rPr>
        <w:t xml:space="preserve"> </w:t>
      </w:r>
      <w:r w:rsidRPr="00AD336B">
        <w:rPr>
          <w:rFonts w:ascii="Times New Roman" w:hAnsi="Times New Roman"/>
          <w:sz w:val="28"/>
          <w:szCs w:val="28"/>
        </w:rPr>
        <w:t>подпрограммы</w:t>
      </w:r>
      <w:r w:rsidR="00414C34" w:rsidRPr="00AD336B">
        <w:rPr>
          <w:rFonts w:ascii="Times New Roman" w:hAnsi="Times New Roman"/>
          <w:sz w:val="28"/>
          <w:szCs w:val="28"/>
        </w:rPr>
        <w:t xml:space="preserve"> </w:t>
      </w:r>
      <w:r w:rsidRPr="00AD336B">
        <w:rPr>
          <w:rFonts w:ascii="Times New Roman" w:hAnsi="Times New Roman"/>
          <w:sz w:val="28"/>
          <w:szCs w:val="28"/>
        </w:rPr>
        <w:t>рассчитана</w:t>
      </w:r>
      <w:r w:rsidR="00414C34" w:rsidRPr="00AD336B">
        <w:rPr>
          <w:rFonts w:ascii="Times New Roman" w:hAnsi="Times New Roman"/>
          <w:sz w:val="28"/>
          <w:szCs w:val="28"/>
        </w:rPr>
        <w:t xml:space="preserve"> </w:t>
      </w:r>
      <w:r w:rsidRPr="00AD336B">
        <w:rPr>
          <w:rFonts w:ascii="Times New Roman" w:hAnsi="Times New Roman"/>
          <w:sz w:val="28"/>
          <w:szCs w:val="28"/>
        </w:rPr>
        <w:t>на</w:t>
      </w:r>
      <w:r w:rsidR="00414C34" w:rsidRPr="00AD336B">
        <w:rPr>
          <w:rFonts w:ascii="Times New Roman" w:hAnsi="Times New Roman"/>
          <w:sz w:val="28"/>
          <w:szCs w:val="28"/>
        </w:rPr>
        <w:t xml:space="preserve"> </w:t>
      </w:r>
      <w:r w:rsidR="00C71812">
        <w:rPr>
          <w:rFonts w:ascii="Times New Roman" w:hAnsi="Times New Roman"/>
          <w:sz w:val="28"/>
          <w:szCs w:val="28"/>
        </w:rPr>
        <w:t xml:space="preserve">2013 – </w:t>
      </w:r>
      <w:r w:rsidRPr="00AD336B">
        <w:rPr>
          <w:rFonts w:ascii="Times New Roman" w:hAnsi="Times New Roman"/>
          <w:sz w:val="28"/>
          <w:szCs w:val="28"/>
        </w:rPr>
        <w:t>2021</w:t>
      </w:r>
      <w:r w:rsidR="00414C34" w:rsidRPr="00AD336B">
        <w:rPr>
          <w:rFonts w:ascii="Times New Roman" w:hAnsi="Times New Roman"/>
          <w:sz w:val="28"/>
          <w:szCs w:val="28"/>
        </w:rPr>
        <w:t xml:space="preserve"> </w:t>
      </w:r>
      <w:r w:rsidRPr="00AD336B">
        <w:rPr>
          <w:rFonts w:ascii="Times New Roman" w:hAnsi="Times New Roman"/>
          <w:sz w:val="28"/>
          <w:szCs w:val="28"/>
        </w:rPr>
        <w:t>годы.</w:t>
      </w:r>
    </w:p>
    <w:p w:rsidR="00950D0E" w:rsidRPr="00AD336B" w:rsidRDefault="00950D0E" w:rsidP="007F7CED">
      <w:pPr>
        <w:widowControl w:val="0"/>
        <w:spacing w:after="0" w:line="240" w:lineRule="auto"/>
        <w:ind w:firstLine="567"/>
        <w:jc w:val="both"/>
        <w:rPr>
          <w:rFonts w:ascii="Times New Roman" w:hAnsi="Times New Roman"/>
          <w:sz w:val="28"/>
          <w:szCs w:val="28"/>
        </w:rPr>
      </w:pPr>
      <w:proofErr w:type="gramStart"/>
      <w:r w:rsidRPr="00AD336B">
        <w:rPr>
          <w:rFonts w:ascii="Times New Roman" w:hAnsi="Times New Roman"/>
          <w:sz w:val="28"/>
          <w:szCs w:val="28"/>
        </w:rPr>
        <w:t xml:space="preserve">В 2018 году на </w:t>
      </w:r>
      <w:r w:rsidR="0027736B" w:rsidRPr="00AD336B">
        <w:rPr>
          <w:rFonts w:ascii="Times New Roman" w:hAnsi="Times New Roman"/>
          <w:sz w:val="28"/>
          <w:szCs w:val="28"/>
        </w:rPr>
        <w:t>улучшение жилищных условий граждан, проживающих в сельской местности, в том числе молодых семей и молодых специалистов</w:t>
      </w:r>
      <w:r w:rsidR="00C71812">
        <w:rPr>
          <w:rFonts w:ascii="Times New Roman" w:hAnsi="Times New Roman"/>
          <w:sz w:val="28"/>
          <w:szCs w:val="28"/>
        </w:rPr>
        <w:t>,</w:t>
      </w:r>
      <w:r w:rsidR="0027736B" w:rsidRPr="00AD336B">
        <w:rPr>
          <w:rFonts w:ascii="Times New Roman" w:hAnsi="Times New Roman"/>
          <w:sz w:val="28"/>
          <w:szCs w:val="28"/>
        </w:rPr>
        <w:t xml:space="preserve"> </w:t>
      </w:r>
      <w:r w:rsidRPr="00AD336B">
        <w:rPr>
          <w:rFonts w:ascii="Times New Roman" w:hAnsi="Times New Roman"/>
          <w:sz w:val="28"/>
          <w:szCs w:val="28"/>
        </w:rPr>
        <w:t>было предусмотрено и профинансировано из федерального и республика</w:t>
      </w:r>
      <w:r w:rsidRPr="00AD336B">
        <w:rPr>
          <w:rFonts w:ascii="Times New Roman" w:hAnsi="Times New Roman"/>
          <w:sz w:val="28"/>
          <w:szCs w:val="28"/>
        </w:rPr>
        <w:t>н</w:t>
      </w:r>
      <w:r w:rsidR="007F7CED">
        <w:rPr>
          <w:rFonts w:ascii="Times New Roman" w:hAnsi="Times New Roman"/>
          <w:sz w:val="28"/>
          <w:szCs w:val="28"/>
        </w:rPr>
        <w:t xml:space="preserve">ского бюджетов 21 </w:t>
      </w:r>
      <w:r w:rsidRPr="00AD336B">
        <w:rPr>
          <w:rFonts w:ascii="Times New Roman" w:hAnsi="Times New Roman"/>
          <w:sz w:val="28"/>
          <w:szCs w:val="28"/>
        </w:rPr>
        <w:t>247 тыс. рублей, из них средства фе</w:t>
      </w:r>
      <w:r w:rsidR="007F7CED">
        <w:rPr>
          <w:rFonts w:ascii="Times New Roman" w:hAnsi="Times New Roman"/>
          <w:sz w:val="28"/>
          <w:szCs w:val="28"/>
        </w:rPr>
        <w:t xml:space="preserve">дерального бюджета – в сумме 19 </w:t>
      </w:r>
      <w:r w:rsidRPr="00AD336B">
        <w:rPr>
          <w:rFonts w:ascii="Times New Roman" w:hAnsi="Times New Roman"/>
          <w:sz w:val="28"/>
          <w:szCs w:val="28"/>
        </w:rPr>
        <w:t>333,6 тыс. рублей.</w:t>
      </w:r>
      <w:proofErr w:type="gramEnd"/>
      <w:r w:rsidRPr="00AD336B">
        <w:rPr>
          <w:rFonts w:ascii="Times New Roman" w:hAnsi="Times New Roman"/>
          <w:sz w:val="28"/>
          <w:szCs w:val="28"/>
        </w:rPr>
        <w:t xml:space="preserve"> Освоение бюджетных средств составило 100%.</w:t>
      </w:r>
    </w:p>
    <w:p w:rsidR="00633CF5" w:rsidRPr="00AD336B" w:rsidRDefault="00950D0E" w:rsidP="00AD336B">
      <w:pPr>
        <w:widowControl w:val="0"/>
        <w:spacing w:after="0" w:line="240" w:lineRule="auto"/>
        <w:ind w:firstLine="720"/>
        <w:jc w:val="both"/>
        <w:rPr>
          <w:rFonts w:ascii="Times New Roman" w:hAnsi="Times New Roman"/>
          <w:sz w:val="28"/>
          <w:szCs w:val="28"/>
        </w:rPr>
      </w:pPr>
      <w:r w:rsidRPr="00AD336B">
        <w:rPr>
          <w:rFonts w:ascii="Times New Roman" w:hAnsi="Times New Roman"/>
          <w:sz w:val="28"/>
          <w:szCs w:val="28"/>
        </w:rPr>
        <w:t>За 2018 год выданы свидетельства о предоставлении социальной в</w:t>
      </w:r>
      <w:r w:rsidRPr="00AD336B">
        <w:rPr>
          <w:rFonts w:ascii="Times New Roman" w:hAnsi="Times New Roman"/>
          <w:sz w:val="28"/>
          <w:szCs w:val="28"/>
        </w:rPr>
        <w:t>ы</w:t>
      </w:r>
      <w:r w:rsidRPr="00AD336B">
        <w:rPr>
          <w:rFonts w:ascii="Times New Roman" w:hAnsi="Times New Roman"/>
          <w:sz w:val="28"/>
          <w:szCs w:val="28"/>
        </w:rPr>
        <w:t>платы на строительство (приобретение) жилья в сельской местности 33 участникам</w:t>
      </w:r>
      <w:r w:rsidR="00BA74A1">
        <w:rPr>
          <w:rFonts w:ascii="Times New Roman" w:hAnsi="Times New Roman"/>
          <w:sz w:val="28"/>
          <w:szCs w:val="28"/>
        </w:rPr>
        <w:t xml:space="preserve"> вышеуказанной программы</w:t>
      </w:r>
      <w:r w:rsidRPr="00AD336B">
        <w:rPr>
          <w:rFonts w:ascii="Times New Roman" w:hAnsi="Times New Roman"/>
          <w:sz w:val="28"/>
          <w:szCs w:val="28"/>
        </w:rPr>
        <w:t>, из них 23 – молодым семьям и м</w:t>
      </w:r>
      <w:r w:rsidRPr="00AD336B">
        <w:rPr>
          <w:rFonts w:ascii="Times New Roman" w:hAnsi="Times New Roman"/>
          <w:sz w:val="28"/>
          <w:szCs w:val="28"/>
        </w:rPr>
        <w:t>о</w:t>
      </w:r>
      <w:r w:rsidRPr="00AD336B">
        <w:rPr>
          <w:rFonts w:ascii="Times New Roman" w:hAnsi="Times New Roman"/>
          <w:sz w:val="28"/>
          <w:szCs w:val="28"/>
        </w:rPr>
        <w:lastRenderedPageBreak/>
        <w:t xml:space="preserve">лодым специалистам. </w:t>
      </w:r>
      <w:r w:rsidR="00633CF5" w:rsidRPr="00AD336B">
        <w:rPr>
          <w:rFonts w:ascii="Times New Roman" w:hAnsi="Times New Roman"/>
          <w:sz w:val="28"/>
          <w:szCs w:val="28"/>
        </w:rPr>
        <w:t>Из</w:t>
      </w:r>
      <w:r w:rsidR="00414C34" w:rsidRPr="00AD336B">
        <w:rPr>
          <w:rFonts w:ascii="Times New Roman" w:hAnsi="Times New Roman"/>
          <w:sz w:val="28"/>
          <w:szCs w:val="28"/>
        </w:rPr>
        <w:t xml:space="preserve"> </w:t>
      </w:r>
      <w:r w:rsidR="00633CF5" w:rsidRPr="00AD336B">
        <w:rPr>
          <w:rFonts w:ascii="Times New Roman" w:hAnsi="Times New Roman"/>
          <w:sz w:val="28"/>
          <w:szCs w:val="28"/>
        </w:rPr>
        <w:t>общего</w:t>
      </w:r>
      <w:r w:rsidR="00414C34" w:rsidRPr="00AD336B">
        <w:rPr>
          <w:rFonts w:ascii="Times New Roman" w:hAnsi="Times New Roman"/>
          <w:sz w:val="28"/>
          <w:szCs w:val="28"/>
        </w:rPr>
        <w:t xml:space="preserve"> </w:t>
      </w:r>
      <w:r w:rsidR="00633CF5" w:rsidRPr="00AD336B">
        <w:rPr>
          <w:rFonts w:ascii="Times New Roman" w:hAnsi="Times New Roman"/>
          <w:sz w:val="28"/>
          <w:szCs w:val="28"/>
        </w:rPr>
        <w:t>количества</w:t>
      </w:r>
      <w:r w:rsidR="00414C34" w:rsidRPr="00AD336B">
        <w:rPr>
          <w:rFonts w:ascii="Times New Roman" w:hAnsi="Times New Roman"/>
          <w:sz w:val="28"/>
          <w:szCs w:val="28"/>
        </w:rPr>
        <w:t xml:space="preserve"> </w:t>
      </w:r>
      <w:r w:rsidR="00633CF5" w:rsidRPr="00AD336B">
        <w:rPr>
          <w:rFonts w:ascii="Times New Roman" w:hAnsi="Times New Roman"/>
          <w:sz w:val="28"/>
          <w:szCs w:val="28"/>
        </w:rPr>
        <w:t>участников</w:t>
      </w:r>
      <w:r w:rsidR="00414C34" w:rsidRPr="00AD336B">
        <w:rPr>
          <w:rFonts w:ascii="Times New Roman" w:hAnsi="Times New Roman"/>
          <w:sz w:val="28"/>
          <w:szCs w:val="28"/>
        </w:rPr>
        <w:t xml:space="preserve"> </w:t>
      </w:r>
      <w:r w:rsidR="00633CF5" w:rsidRPr="00AD336B">
        <w:rPr>
          <w:rFonts w:ascii="Times New Roman" w:hAnsi="Times New Roman"/>
          <w:sz w:val="28"/>
          <w:szCs w:val="28"/>
        </w:rPr>
        <w:t>оказана</w:t>
      </w:r>
      <w:r w:rsidR="00414C34" w:rsidRPr="00AD336B">
        <w:rPr>
          <w:rFonts w:ascii="Times New Roman" w:hAnsi="Times New Roman"/>
          <w:sz w:val="28"/>
          <w:szCs w:val="28"/>
        </w:rPr>
        <w:t xml:space="preserve"> </w:t>
      </w:r>
      <w:r w:rsidR="00633CF5" w:rsidRPr="00AD336B">
        <w:rPr>
          <w:rFonts w:ascii="Times New Roman" w:hAnsi="Times New Roman"/>
          <w:sz w:val="28"/>
          <w:szCs w:val="28"/>
        </w:rPr>
        <w:t>госуда</w:t>
      </w:r>
      <w:r w:rsidR="00633CF5" w:rsidRPr="00AD336B">
        <w:rPr>
          <w:rFonts w:ascii="Times New Roman" w:hAnsi="Times New Roman"/>
          <w:sz w:val="28"/>
          <w:szCs w:val="28"/>
        </w:rPr>
        <w:t>р</w:t>
      </w:r>
      <w:r w:rsidR="00633CF5" w:rsidRPr="00AD336B">
        <w:rPr>
          <w:rFonts w:ascii="Times New Roman" w:hAnsi="Times New Roman"/>
          <w:sz w:val="28"/>
          <w:szCs w:val="28"/>
        </w:rPr>
        <w:t>ственная</w:t>
      </w:r>
      <w:r w:rsidR="00414C34" w:rsidRPr="00AD336B">
        <w:rPr>
          <w:rFonts w:ascii="Times New Roman" w:hAnsi="Times New Roman"/>
          <w:sz w:val="28"/>
          <w:szCs w:val="28"/>
        </w:rPr>
        <w:t xml:space="preserve"> </w:t>
      </w:r>
      <w:r w:rsidR="00633CF5" w:rsidRPr="00AD336B">
        <w:rPr>
          <w:rFonts w:ascii="Times New Roman" w:hAnsi="Times New Roman"/>
          <w:sz w:val="28"/>
          <w:szCs w:val="28"/>
        </w:rPr>
        <w:t>поддержка</w:t>
      </w:r>
      <w:r w:rsidR="00414C34" w:rsidRPr="00AD336B">
        <w:rPr>
          <w:rFonts w:ascii="Times New Roman" w:hAnsi="Times New Roman"/>
          <w:sz w:val="28"/>
          <w:szCs w:val="28"/>
        </w:rPr>
        <w:t xml:space="preserve"> </w:t>
      </w:r>
      <w:r w:rsidR="00633CF5" w:rsidRPr="00AD336B">
        <w:rPr>
          <w:rFonts w:ascii="Times New Roman" w:hAnsi="Times New Roman"/>
          <w:sz w:val="28"/>
          <w:szCs w:val="28"/>
        </w:rPr>
        <w:t>6</w:t>
      </w:r>
      <w:r w:rsidR="00414C34" w:rsidRPr="00AD336B">
        <w:rPr>
          <w:rFonts w:ascii="Times New Roman" w:hAnsi="Times New Roman"/>
          <w:sz w:val="28"/>
          <w:szCs w:val="28"/>
        </w:rPr>
        <w:t xml:space="preserve"> </w:t>
      </w:r>
      <w:r w:rsidR="00633CF5" w:rsidRPr="00AD336B">
        <w:rPr>
          <w:rFonts w:ascii="Times New Roman" w:hAnsi="Times New Roman"/>
          <w:sz w:val="28"/>
          <w:szCs w:val="28"/>
        </w:rPr>
        <w:t>многодетным</w:t>
      </w:r>
      <w:r w:rsidR="00414C34" w:rsidRPr="00AD336B">
        <w:rPr>
          <w:rFonts w:ascii="Times New Roman" w:hAnsi="Times New Roman"/>
          <w:sz w:val="28"/>
          <w:szCs w:val="28"/>
        </w:rPr>
        <w:t xml:space="preserve"> </w:t>
      </w:r>
      <w:r w:rsidR="00633CF5" w:rsidRPr="00AD336B">
        <w:rPr>
          <w:rFonts w:ascii="Times New Roman" w:hAnsi="Times New Roman"/>
          <w:sz w:val="28"/>
          <w:szCs w:val="28"/>
        </w:rPr>
        <w:t>семьям.</w:t>
      </w:r>
    </w:p>
    <w:p w:rsidR="00D9528C" w:rsidRPr="00AD336B" w:rsidRDefault="0027736B" w:rsidP="007F7CED">
      <w:pPr>
        <w:widowControl w:val="0"/>
        <w:spacing w:after="0" w:line="240" w:lineRule="auto"/>
        <w:ind w:firstLine="567"/>
        <w:jc w:val="both"/>
        <w:rPr>
          <w:rStyle w:val="af"/>
          <w:rFonts w:ascii="Times New Roman" w:hAnsi="Times New Roman"/>
          <w:i w:val="0"/>
          <w:color w:val="auto"/>
          <w:sz w:val="28"/>
          <w:szCs w:val="28"/>
        </w:rPr>
      </w:pPr>
      <w:r w:rsidRPr="00AD336B">
        <w:rPr>
          <w:rStyle w:val="af"/>
          <w:rFonts w:ascii="Times New Roman" w:hAnsi="Times New Roman"/>
          <w:i w:val="0"/>
          <w:color w:val="auto"/>
          <w:sz w:val="28"/>
          <w:szCs w:val="28"/>
        </w:rPr>
        <w:t xml:space="preserve">В </w:t>
      </w:r>
      <w:r w:rsidR="00D9528C" w:rsidRPr="00AD336B">
        <w:rPr>
          <w:rStyle w:val="af"/>
          <w:rFonts w:ascii="Times New Roman" w:hAnsi="Times New Roman"/>
          <w:i w:val="0"/>
          <w:color w:val="auto"/>
          <w:sz w:val="28"/>
          <w:szCs w:val="28"/>
        </w:rPr>
        <w:t>2018 году бесплатно получили земельные участки 548 человек. На учёте в целях бесплатного предоставления земельных участков для индив</w:t>
      </w:r>
      <w:r w:rsidR="00D9528C" w:rsidRPr="00AD336B">
        <w:rPr>
          <w:rStyle w:val="af"/>
          <w:rFonts w:ascii="Times New Roman" w:hAnsi="Times New Roman"/>
          <w:i w:val="0"/>
          <w:color w:val="auto"/>
          <w:sz w:val="28"/>
          <w:szCs w:val="28"/>
        </w:rPr>
        <w:t>и</w:t>
      </w:r>
      <w:r w:rsidR="00D9528C" w:rsidRPr="00AD336B">
        <w:rPr>
          <w:rStyle w:val="af"/>
          <w:rFonts w:ascii="Times New Roman" w:hAnsi="Times New Roman"/>
          <w:i w:val="0"/>
          <w:color w:val="auto"/>
          <w:sz w:val="28"/>
          <w:szCs w:val="28"/>
        </w:rPr>
        <w:t>дуального жилищного строительства состоит 5</w:t>
      </w:r>
      <w:r w:rsidR="00D9528C" w:rsidRPr="00AD336B">
        <w:rPr>
          <w:rStyle w:val="af"/>
          <w:rFonts w:ascii="Times New Roman" w:hAnsi="Times New Roman"/>
          <w:i w:val="0"/>
          <w:color w:val="auto"/>
          <w:sz w:val="28"/>
          <w:szCs w:val="28"/>
          <w:lang w:val="en-US"/>
        </w:rPr>
        <w:t> </w:t>
      </w:r>
      <w:r w:rsidR="00D9528C" w:rsidRPr="00AD336B">
        <w:rPr>
          <w:rStyle w:val="af"/>
          <w:rFonts w:ascii="Times New Roman" w:hAnsi="Times New Roman"/>
          <w:i w:val="0"/>
          <w:color w:val="auto"/>
          <w:sz w:val="28"/>
          <w:szCs w:val="28"/>
        </w:rPr>
        <w:t>129 человек.</w:t>
      </w:r>
    </w:p>
    <w:p w:rsidR="00D9528C" w:rsidRPr="007F7CED" w:rsidRDefault="00D9528C" w:rsidP="007F7CED">
      <w:pPr>
        <w:widowControl w:val="0"/>
        <w:spacing w:after="0" w:line="240" w:lineRule="auto"/>
        <w:ind w:firstLine="567"/>
        <w:jc w:val="both"/>
        <w:rPr>
          <w:rFonts w:ascii="Times New Roman" w:hAnsi="Times New Roman"/>
          <w:iCs/>
          <w:spacing w:val="-4"/>
          <w:sz w:val="28"/>
          <w:szCs w:val="28"/>
        </w:rPr>
      </w:pPr>
      <w:r w:rsidRPr="007F7CED">
        <w:rPr>
          <w:rFonts w:ascii="Times New Roman" w:hAnsi="Times New Roman"/>
          <w:iCs/>
          <w:spacing w:val="-4"/>
          <w:sz w:val="28"/>
          <w:szCs w:val="28"/>
        </w:rPr>
        <w:t>Всего в 2018 году на условиях договора аренды гражданам, не относящи</w:t>
      </w:r>
      <w:r w:rsidRPr="007F7CED">
        <w:rPr>
          <w:rFonts w:ascii="Times New Roman" w:hAnsi="Times New Roman"/>
          <w:iCs/>
          <w:spacing w:val="-4"/>
          <w:sz w:val="28"/>
          <w:szCs w:val="28"/>
        </w:rPr>
        <w:t>м</w:t>
      </w:r>
      <w:r w:rsidRPr="007F7CED">
        <w:rPr>
          <w:rFonts w:ascii="Times New Roman" w:hAnsi="Times New Roman"/>
          <w:iCs/>
          <w:spacing w:val="-4"/>
          <w:sz w:val="28"/>
          <w:szCs w:val="28"/>
        </w:rPr>
        <w:t>ся к льготным категориям, было представлено 116 земельных участков для и</w:t>
      </w:r>
      <w:r w:rsidRPr="007F7CED">
        <w:rPr>
          <w:rFonts w:ascii="Times New Roman" w:hAnsi="Times New Roman"/>
          <w:iCs/>
          <w:spacing w:val="-4"/>
          <w:sz w:val="28"/>
          <w:szCs w:val="28"/>
        </w:rPr>
        <w:t>н</w:t>
      </w:r>
      <w:r w:rsidRPr="007F7CED">
        <w:rPr>
          <w:rFonts w:ascii="Times New Roman" w:hAnsi="Times New Roman"/>
          <w:iCs/>
          <w:spacing w:val="-4"/>
          <w:sz w:val="28"/>
          <w:szCs w:val="28"/>
        </w:rPr>
        <w:t xml:space="preserve">дивидуального жилищного строительства, также 57 земельных участков были предоставлены гражданам в собственность по результатам аукционов. </w:t>
      </w:r>
    </w:p>
    <w:p w:rsidR="009975DE" w:rsidRPr="007F7CED" w:rsidRDefault="009975DE" w:rsidP="00AD336B">
      <w:pPr>
        <w:widowControl w:val="0"/>
        <w:spacing w:after="0" w:line="240" w:lineRule="auto"/>
        <w:ind w:firstLine="709"/>
        <w:jc w:val="both"/>
        <w:rPr>
          <w:rFonts w:ascii="Times New Roman" w:hAnsi="Times New Roman"/>
          <w:iCs/>
          <w:sz w:val="16"/>
          <w:szCs w:val="16"/>
        </w:rPr>
      </w:pPr>
    </w:p>
    <w:p w:rsidR="00633CF5" w:rsidRDefault="00BF2843" w:rsidP="007F7CED">
      <w:pPr>
        <w:pStyle w:val="2"/>
        <w:keepNext w:val="0"/>
        <w:keepLines w:val="0"/>
        <w:widowControl w:val="0"/>
        <w:spacing w:before="0" w:after="0" w:line="240" w:lineRule="auto"/>
        <w:jc w:val="center"/>
        <w:rPr>
          <w:rFonts w:ascii="Times New Roman" w:hAnsi="Times New Roman" w:cs="Times New Roman"/>
          <w:color w:val="auto"/>
          <w:sz w:val="28"/>
          <w:szCs w:val="28"/>
          <w:lang w:val="ru-RU"/>
        </w:rPr>
      </w:pPr>
      <w:bookmarkStart w:id="5" w:name="_Toc4082310"/>
      <w:r w:rsidRPr="00AD336B">
        <w:rPr>
          <w:rFonts w:ascii="Times New Roman" w:hAnsi="Times New Roman" w:cs="Times New Roman"/>
          <w:color w:val="auto"/>
          <w:sz w:val="28"/>
          <w:szCs w:val="28"/>
          <w:lang w:val="ru-RU"/>
        </w:rPr>
        <w:t>Реализация прав граждан на социальное и пенсионное обеспечение</w:t>
      </w:r>
      <w:bookmarkEnd w:id="5"/>
    </w:p>
    <w:p w:rsidR="007F7CED" w:rsidRPr="007F7CED" w:rsidRDefault="007F7CED" w:rsidP="007F7CED">
      <w:pPr>
        <w:spacing w:after="0" w:line="240" w:lineRule="auto"/>
        <w:rPr>
          <w:sz w:val="16"/>
          <w:szCs w:val="16"/>
        </w:rPr>
      </w:pPr>
    </w:p>
    <w:p w:rsidR="0014433A" w:rsidRPr="00AD336B" w:rsidRDefault="0014433A" w:rsidP="007F7CED">
      <w:pPr>
        <w:widowControl w:val="0"/>
        <w:spacing w:after="0" w:line="240" w:lineRule="auto"/>
        <w:ind w:firstLine="567"/>
        <w:jc w:val="both"/>
        <w:rPr>
          <w:rFonts w:ascii="Times New Roman" w:eastAsia="Times New Roman" w:hAnsi="Times New Roman"/>
          <w:sz w:val="28"/>
          <w:szCs w:val="28"/>
        </w:rPr>
      </w:pPr>
      <w:r w:rsidRPr="00AD336B">
        <w:rPr>
          <w:rFonts w:ascii="Times New Roman" w:eastAsia="Times New Roman" w:hAnsi="Times New Roman"/>
          <w:sz w:val="28"/>
          <w:szCs w:val="28"/>
        </w:rPr>
        <w:t>В Республике Хакасия н</w:t>
      </w:r>
      <w:r w:rsidR="00C71812">
        <w:rPr>
          <w:rFonts w:ascii="Times New Roman" w:eastAsia="Times New Roman" w:hAnsi="Times New Roman"/>
          <w:sz w:val="28"/>
          <w:szCs w:val="28"/>
        </w:rPr>
        <w:t xml:space="preserve">а </w:t>
      </w:r>
      <w:r w:rsidR="007F7CED">
        <w:rPr>
          <w:rFonts w:ascii="Times New Roman" w:eastAsia="Times New Roman" w:hAnsi="Times New Roman"/>
          <w:sz w:val="28"/>
          <w:szCs w:val="28"/>
        </w:rPr>
        <w:t>1</w:t>
      </w:r>
      <w:r w:rsidR="00C71812">
        <w:rPr>
          <w:rFonts w:ascii="Times New Roman" w:eastAsia="Times New Roman" w:hAnsi="Times New Roman"/>
          <w:sz w:val="28"/>
          <w:szCs w:val="28"/>
        </w:rPr>
        <w:t xml:space="preserve"> января </w:t>
      </w:r>
      <w:r w:rsidR="007F7CED">
        <w:rPr>
          <w:rFonts w:ascii="Times New Roman" w:eastAsia="Times New Roman" w:hAnsi="Times New Roman"/>
          <w:sz w:val="28"/>
          <w:szCs w:val="28"/>
        </w:rPr>
        <w:t xml:space="preserve">2019 года проживают 156 </w:t>
      </w:r>
      <w:r w:rsidRPr="00AD336B">
        <w:rPr>
          <w:rFonts w:ascii="Times New Roman" w:eastAsia="Times New Roman" w:hAnsi="Times New Roman"/>
          <w:sz w:val="28"/>
          <w:szCs w:val="28"/>
        </w:rPr>
        <w:t>593 челов</w:t>
      </w:r>
      <w:r w:rsidRPr="00AD336B">
        <w:rPr>
          <w:rFonts w:ascii="Times New Roman" w:eastAsia="Times New Roman" w:hAnsi="Times New Roman"/>
          <w:sz w:val="28"/>
          <w:szCs w:val="28"/>
        </w:rPr>
        <w:t>е</w:t>
      </w:r>
      <w:r w:rsidRPr="00AD336B">
        <w:rPr>
          <w:rFonts w:ascii="Times New Roman" w:eastAsia="Times New Roman" w:hAnsi="Times New Roman"/>
          <w:sz w:val="28"/>
          <w:szCs w:val="28"/>
        </w:rPr>
        <w:t>ка, получающих различные виды пенсий, в том числе 33</w:t>
      </w:r>
      <w:r w:rsidR="007F7CED">
        <w:rPr>
          <w:rFonts w:ascii="Times New Roman" w:eastAsia="Times New Roman" w:hAnsi="Times New Roman"/>
          <w:sz w:val="28"/>
          <w:szCs w:val="28"/>
        </w:rPr>
        <w:t xml:space="preserve"> </w:t>
      </w:r>
      <w:r w:rsidRPr="00AD336B">
        <w:rPr>
          <w:rFonts w:ascii="Times New Roman" w:eastAsia="Times New Roman" w:hAnsi="Times New Roman"/>
          <w:sz w:val="28"/>
          <w:szCs w:val="28"/>
        </w:rPr>
        <w:t>405 человек из числа фе</w:t>
      </w:r>
      <w:r w:rsidR="00C71812">
        <w:rPr>
          <w:rFonts w:ascii="Times New Roman" w:eastAsia="Times New Roman" w:hAnsi="Times New Roman"/>
          <w:sz w:val="28"/>
          <w:szCs w:val="28"/>
        </w:rPr>
        <w:t xml:space="preserve">деральных льготников и 57 </w:t>
      </w:r>
      <w:r w:rsidRPr="00AD336B">
        <w:rPr>
          <w:rFonts w:ascii="Times New Roman" w:eastAsia="Times New Roman" w:hAnsi="Times New Roman"/>
          <w:sz w:val="28"/>
          <w:szCs w:val="28"/>
        </w:rPr>
        <w:t>162 человека из числа региональных льготн</w:t>
      </w:r>
      <w:r w:rsidRPr="00AD336B">
        <w:rPr>
          <w:rFonts w:ascii="Times New Roman" w:eastAsia="Times New Roman" w:hAnsi="Times New Roman"/>
          <w:sz w:val="28"/>
          <w:szCs w:val="28"/>
        </w:rPr>
        <w:t>и</w:t>
      </w:r>
      <w:r w:rsidRPr="00AD336B">
        <w:rPr>
          <w:rFonts w:ascii="Times New Roman" w:eastAsia="Times New Roman" w:hAnsi="Times New Roman"/>
          <w:sz w:val="28"/>
          <w:szCs w:val="28"/>
        </w:rPr>
        <w:t>ков, не являющихся одновременно федеральными льготниками.</w:t>
      </w:r>
    </w:p>
    <w:p w:rsidR="0014433A" w:rsidRPr="00C71812" w:rsidRDefault="0014433A" w:rsidP="007F7CED">
      <w:pPr>
        <w:widowControl w:val="0"/>
        <w:autoSpaceDE w:val="0"/>
        <w:autoSpaceDN w:val="0"/>
        <w:spacing w:after="0" w:line="240" w:lineRule="auto"/>
        <w:ind w:firstLine="567"/>
        <w:jc w:val="both"/>
        <w:rPr>
          <w:rFonts w:ascii="Times New Roman" w:eastAsia="Times New Roman" w:hAnsi="Times New Roman"/>
          <w:sz w:val="28"/>
          <w:szCs w:val="28"/>
        </w:rPr>
      </w:pPr>
      <w:r w:rsidRPr="00C71812">
        <w:rPr>
          <w:rFonts w:ascii="Times New Roman" w:eastAsia="Times New Roman" w:hAnsi="Times New Roman"/>
          <w:sz w:val="28"/>
          <w:szCs w:val="28"/>
        </w:rPr>
        <w:t xml:space="preserve">В 2018 году количество обращений </w:t>
      </w:r>
      <w:r w:rsidR="00C71812">
        <w:rPr>
          <w:rFonts w:ascii="Times New Roman" w:eastAsia="Times New Roman" w:hAnsi="Times New Roman"/>
          <w:sz w:val="28"/>
          <w:szCs w:val="28"/>
        </w:rPr>
        <w:t xml:space="preserve">к </w:t>
      </w:r>
      <w:r w:rsidRPr="00C71812">
        <w:rPr>
          <w:rFonts w:ascii="Times New Roman" w:eastAsia="Times New Roman" w:hAnsi="Times New Roman"/>
          <w:sz w:val="28"/>
          <w:szCs w:val="28"/>
        </w:rPr>
        <w:t>Уполномоченному по вопросам социальной защиты и социального обеспечения граждан увеличилось и с</w:t>
      </w:r>
      <w:r w:rsidRPr="00C71812">
        <w:rPr>
          <w:rFonts w:ascii="Times New Roman" w:eastAsia="Times New Roman" w:hAnsi="Times New Roman"/>
          <w:sz w:val="28"/>
          <w:szCs w:val="28"/>
        </w:rPr>
        <w:t>о</w:t>
      </w:r>
      <w:r w:rsidRPr="00C71812">
        <w:rPr>
          <w:rFonts w:ascii="Times New Roman" w:eastAsia="Times New Roman" w:hAnsi="Times New Roman"/>
          <w:sz w:val="28"/>
          <w:szCs w:val="28"/>
        </w:rPr>
        <w:t>ставило 115</w:t>
      </w:r>
      <w:r w:rsidR="00C71812">
        <w:rPr>
          <w:rFonts w:ascii="Times New Roman" w:eastAsia="Times New Roman" w:hAnsi="Times New Roman"/>
          <w:sz w:val="28"/>
          <w:szCs w:val="28"/>
        </w:rPr>
        <w:t>,</w:t>
      </w:r>
      <w:r w:rsidRPr="00C71812">
        <w:rPr>
          <w:rFonts w:ascii="Times New Roman" w:eastAsia="Times New Roman" w:hAnsi="Times New Roman"/>
          <w:sz w:val="28"/>
          <w:szCs w:val="28"/>
        </w:rPr>
        <w:t xml:space="preserve"> или 15,5% обращений (2017 – 99</w:t>
      </w:r>
      <w:r w:rsidR="00C71812">
        <w:rPr>
          <w:rFonts w:ascii="Times New Roman" w:eastAsia="Times New Roman" w:hAnsi="Times New Roman"/>
          <w:sz w:val="28"/>
          <w:szCs w:val="28"/>
        </w:rPr>
        <w:t>,</w:t>
      </w:r>
      <w:r w:rsidRPr="00C71812">
        <w:rPr>
          <w:rFonts w:ascii="Times New Roman" w:eastAsia="Times New Roman" w:hAnsi="Times New Roman"/>
          <w:sz w:val="28"/>
          <w:szCs w:val="28"/>
        </w:rPr>
        <w:t xml:space="preserve"> или 11,3%). </w:t>
      </w:r>
    </w:p>
    <w:p w:rsidR="0014433A" w:rsidRPr="00C71812" w:rsidRDefault="0014433A" w:rsidP="007F7CED">
      <w:pPr>
        <w:widowControl w:val="0"/>
        <w:autoSpaceDE w:val="0"/>
        <w:autoSpaceDN w:val="0"/>
        <w:spacing w:after="0" w:line="240" w:lineRule="auto"/>
        <w:ind w:firstLine="567"/>
        <w:jc w:val="both"/>
        <w:rPr>
          <w:rFonts w:ascii="Times New Roman" w:eastAsia="Times New Roman" w:hAnsi="Times New Roman"/>
          <w:sz w:val="28"/>
          <w:szCs w:val="28"/>
        </w:rPr>
      </w:pPr>
      <w:r w:rsidRPr="00C71812">
        <w:rPr>
          <w:rFonts w:ascii="Times New Roman" w:eastAsia="Times New Roman" w:hAnsi="Times New Roman"/>
          <w:sz w:val="28"/>
          <w:szCs w:val="28"/>
        </w:rPr>
        <w:t>Основное количество поступивших обращений связано с правом гра</w:t>
      </w:r>
      <w:r w:rsidRPr="00C71812">
        <w:rPr>
          <w:rFonts w:ascii="Times New Roman" w:eastAsia="Times New Roman" w:hAnsi="Times New Roman"/>
          <w:sz w:val="28"/>
          <w:szCs w:val="28"/>
        </w:rPr>
        <w:t>ж</w:t>
      </w:r>
      <w:r w:rsidRPr="00C71812">
        <w:rPr>
          <w:rFonts w:ascii="Times New Roman" w:eastAsia="Times New Roman" w:hAnsi="Times New Roman"/>
          <w:sz w:val="28"/>
          <w:szCs w:val="28"/>
        </w:rPr>
        <w:t>дан на социальные гарантии, установленные законодательством Республики Хакасия</w:t>
      </w:r>
      <w:r w:rsidR="00C71812">
        <w:rPr>
          <w:rFonts w:ascii="Times New Roman" w:eastAsia="Times New Roman" w:hAnsi="Times New Roman"/>
          <w:sz w:val="28"/>
          <w:szCs w:val="28"/>
        </w:rPr>
        <w:t>,</w:t>
      </w:r>
      <w:r w:rsidRPr="00C71812">
        <w:rPr>
          <w:rFonts w:ascii="Times New Roman" w:eastAsia="Times New Roman" w:hAnsi="Times New Roman"/>
          <w:sz w:val="28"/>
          <w:szCs w:val="28"/>
        </w:rPr>
        <w:t xml:space="preserve"> и меры социальной поддержки (задержки компенсационных в</w:t>
      </w:r>
      <w:r w:rsidRPr="00C71812">
        <w:rPr>
          <w:rFonts w:ascii="Times New Roman" w:eastAsia="Times New Roman" w:hAnsi="Times New Roman"/>
          <w:sz w:val="28"/>
          <w:szCs w:val="28"/>
        </w:rPr>
        <w:t>ы</w:t>
      </w:r>
      <w:r w:rsidR="00C71812">
        <w:rPr>
          <w:rFonts w:ascii="Times New Roman" w:eastAsia="Times New Roman" w:hAnsi="Times New Roman"/>
          <w:sz w:val="28"/>
          <w:szCs w:val="28"/>
        </w:rPr>
        <w:t>плат), обеспечение</w:t>
      </w:r>
      <w:r w:rsidRPr="00C71812">
        <w:rPr>
          <w:rFonts w:ascii="Times New Roman" w:eastAsia="Times New Roman" w:hAnsi="Times New Roman"/>
          <w:sz w:val="28"/>
          <w:szCs w:val="28"/>
        </w:rPr>
        <w:t xml:space="preserve"> жильём детей-сирот и детей, оставшихся без попечения родителей, ветеранов, инвалидов и семей, имеющих детей-инвалидов, назн</w:t>
      </w:r>
      <w:r w:rsidRPr="00C71812">
        <w:rPr>
          <w:rFonts w:ascii="Times New Roman" w:eastAsia="Times New Roman" w:hAnsi="Times New Roman"/>
          <w:sz w:val="28"/>
          <w:szCs w:val="28"/>
        </w:rPr>
        <w:t>а</w:t>
      </w:r>
      <w:r w:rsidRPr="00C71812">
        <w:rPr>
          <w:rFonts w:ascii="Times New Roman" w:eastAsia="Times New Roman" w:hAnsi="Times New Roman"/>
          <w:sz w:val="28"/>
          <w:szCs w:val="28"/>
        </w:rPr>
        <w:t>чени</w:t>
      </w:r>
      <w:r w:rsidR="00C71812">
        <w:rPr>
          <w:rFonts w:ascii="Times New Roman" w:eastAsia="Times New Roman" w:hAnsi="Times New Roman"/>
          <w:sz w:val="28"/>
          <w:szCs w:val="28"/>
        </w:rPr>
        <w:t>е</w:t>
      </w:r>
      <w:r w:rsidRPr="00C71812">
        <w:rPr>
          <w:rFonts w:ascii="Times New Roman" w:eastAsia="Times New Roman" w:hAnsi="Times New Roman"/>
          <w:sz w:val="28"/>
          <w:szCs w:val="28"/>
        </w:rPr>
        <w:t xml:space="preserve"> пенсий, пересмотр </w:t>
      </w:r>
      <w:r w:rsidR="00D9528C" w:rsidRPr="00C71812">
        <w:rPr>
          <w:rFonts w:ascii="Times New Roman" w:eastAsia="Times New Roman" w:hAnsi="Times New Roman"/>
          <w:sz w:val="28"/>
          <w:szCs w:val="28"/>
        </w:rPr>
        <w:t>размера пенсий и др.</w:t>
      </w:r>
    </w:p>
    <w:p w:rsidR="0014433A" w:rsidRPr="00AD336B" w:rsidRDefault="0027736B" w:rsidP="007F7CED">
      <w:pPr>
        <w:widowControl w:val="0"/>
        <w:spacing w:after="0" w:line="240" w:lineRule="auto"/>
        <w:ind w:firstLine="567"/>
        <w:jc w:val="both"/>
        <w:rPr>
          <w:rFonts w:ascii="Times New Roman" w:eastAsia="Times New Roman" w:hAnsi="Times New Roman"/>
          <w:sz w:val="28"/>
          <w:szCs w:val="28"/>
        </w:rPr>
      </w:pPr>
      <w:r w:rsidRPr="00AD336B">
        <w:rPr>
          <w:rFonts w:ascii="Times New Roman" w:eastAsia="Times New Roman" w:hAnsi="Times New Roman"/>
          <w:sz w:val="28"/>
          <w:szCs w:val="28"/>
        </w:rPr>
        <w:t>В</w:t>
      </w:r>
      <w:r w:rsidR="0014433A" w:rsidRPr="00AD336B">
        <w:rPr>
          <w:rFonts w:ascii="Times New Roman" w:eastAsia="Times New Roman" w:hAnsi="Times New Roman"/>
          <w:sz w:val="28"/>
          <w:szCs w:val="28"/>
        </w:rPr>
        <w:t xml:space="preserve"> 2018 году звание </w:t>
      </w:r>
      <w:r w:rsidR="00C82E15" w:rsidRPr="00AD336B">
        <w:rPr>
          <w:rFonts w:ascii="Times New Roman" w:eastAsia="Times New Roman" w:hAnsi="Times New Roman"/>
          <w:sz w:val="28"/>
          <w:szCs w:val="28"/>
        </w:rPr>
        <w:t>«</w:t>
      </w:r>
      <w:r w:rsidR="0014433A" w:rsidRPr="00AD336B">
        <w:rPr>
          <w:rFonts w:ascii="Times New Roman" w:eastAsia="Times New Roman" w:hAnsi="Times New Roman"/>
          <w:sz w:val="28"/>
          <w:szCs w:val="28"/>
        </w:rPr>
        <w:t>Ветеран труда Республики Хакасия</w:t>
      </w:r>
      <w:r w:rsidR="00C82E15" w:rsidRPr="00AD336B">
        <w:rPr>
          <w:rFonts w:ascii="Times New Roman" w:eastAsia="Times New Roman" w:hAnsi="Times New Roman"/>
          <w:sz w:val="28"/>
          <w:szCs w:val="28"/>
        </w:rPr>
        <w:t>»</w:t>
      </w:r>
      <w:r w:rsidR="0014433A" w:rsidRPr="00AD336B">
        <w:rPr>
          <w:rFonts w:ascii="Times New Roman" w:eastAsia="Times New Roman" w:hAnsi="Times New Roman"/>
          <w:sz w:val="28"/>
          <w:szCs w:val="28"/>
        </w:rPr>
        <w:t xml:space="preserve"> присвоено</w:t>
      </w:r>
      <w:r w:rsidR="007F7CED">
        <w:rPr>
          <w:rFonts w:ascii="Times New Roman" w:eastAsia="Times New Roman" w:hAnsi="Times New Roman"/>
          <w:sz w:val="28"/>
          <w:szCs w:val="28"/>
        </w:rPr>
        <w:t xml:space="preserve">   </w:t>
      </w:r>
      <w:r w:rsidR="0014433A" w:rsidRPr="00AD336B">
        <w:rPr>
          <w:rFonts w:ascii="Times New Roman" w:eastAsia="Times New Roman" w:hAnsi="Times New Roman"/>
          <w:sz w:val="28"/>
          <w:szCs w:val="28"/>
        </w:rPr>
        <w:t xml:space="preserve"> 164 гражданам, звание </w:t>
      </w:r>
      <w:r w:rsidR="00C82E15" w:rsidRPr="00AD336B">
        <w:rPr>
          <w:rFonts w:ascii="Times New Roman" w:eastAsia="Times New Roman" w:hAnsi="Times New Roman"/>
          <w:sz w:val="28"/>
          <w:szCs w:val="28"/>
        </w:rPr>
        <w:t>«</w:t>
      </w:r>
      <w:r w:rsidR="0014433A" w:rsidRPr="00AD336B">
        <w:rPr>
          <w:rFonts w:ascii="Times New Roman" w:eastAsia="Times New Roman" w:hAnsi="Times New Roman"/>
          <w:sz w:val="28"/>
          <w:szCs w:val="28"/>
        </w:rPr>
        <w:t>Ветеран труда</w:t>
      </w:r>
      <w:r w:rsidR="00C82E15" w:rsidRPr="00AD336B">
        <w:rPr>
          <w:rFonts w:ascii="Times New Roman" w:eastAsia="Times New Roman" w:hAnsi="Times New Roman"/>
          <w:sz w:val="28"/>
          <w:szCs w:val="28"/>
        </w:rPr>
        <w:t>»</w:t>
      </w:r>
      <w:r w:rsidR="0014433A" w:rsidRPr="00AD336B">
        <w:rPr>
          <w:rFonts w:ascii="Times New Roman" w:eastAsia="Times New Roman" w:hAnsi="Times New Roman"/>
          <w:sz w:val="28"/>
          <w:szCs w:val="28"/>
        </w:rPr>
        <w:t xml:space="preserve"> – 427 гражданам.</w:t>
      </w:r>
    </w:p>
    <w:p w:rsidR="008A55F4" w:rsidRPr="007F7CED" w:rsidRDefault="008A55F4" w:rsidP="007F7CED">
      <w:pPr>
        <w:widowControl w:val="0"/>
        <w:spacing w:after="0" w:line="240" w:lineRule="auto"/>
        <w:ind w:firstLine="567"/>
        <w:jc w:val="both"/>
        <w:rPr>
          <w:rFonts w:ascii="Times New Roman" w:eastAsia="Times New Roman" w:hAnsi="Times New Roman"/>
          <w:spacing w:val="-4"/>
          <w:sz w:val="28"/>
          <w:szCs w:val="28"/>
        </w:rPr>
      </w:pPr>
      <w:r w:rsidRPr="007F7CED">
        <w:rPr>
          <w:rFonts w:ascii="Times New Roman" w:eastAsia="Times New Roman" w:hAnsi="Times New Roman"/>
          <w:spacing w:val="-4"/>
          <w:sz w:val="28"/>
          <w:szCs w:val="28"/>
        </w:rPr>
        <w:t>Число граждан республики, получающих различные виды социальной п</w:t>
      </w:r>
      <w:r w:rsidRPr="007F7CED">
        <w:rPr>
          <w:rFonts w:ascii="Times New Roman" w:eastAsia="Times New Roman" w:hAnsi="Times New Roman"/>
          <w:spacing w:val="-4"/>
          <w:sz w:val="28"/>
          <w:szCs w:val="28"/>
        </w:rPr>
        <w:t>о</w:t>
      </w:r>
      <w:r w:rsidRPr="007F7CED">
        <w:rPr>
          <w:rFonts w:ascii="Times New Roman" w:eastAsia="Times New Roman" w:hAnsi="Times New Roman"/>
          <w:spacing w:val="-4"/>
          <w:sz w:val="28"/>
          <w:szCs w:val="28"/>
        </w:rPr>
        <w:t xml:space="preserve">мощи в системе социальной защиты населения, остаётся по-прежнему высоким. </w:t>
      </w:r>
    </w:p>
    <w:p w:rsidR="0014433A" w:rsidRPr="00AD336B" w:rsidRDefault="0014433A" w:rsidP="007F7CED">
      <w:pPr>
        <w:widowControl w:val="0"/>
        <w:spacing w:after="0" w:line="240" w:lineRule="auto"/>
        <w:ind w:firstLine="567"/>
        <w:jc w:val="both"/>
        <w:rPr>
          <w:rFonts w:ascii="Times New Roman" w:eastAsia="Times New Roman" w:hAnsi="Times New Roman"/>
          <w:sz w:val="28"/>
          <w:szCs w:val="28"/>
        </w:rPr>
      </w:pPr>
      <w:r w:rsidRPr="00AD336B">
        <w:rPr>
          <w:rFonts w:ascii="Times New Roman" w:eastAsia="Times New Roman" w:hAnsi="Times New Roman"/>
          <w:sz w:val="28"/>
          <w:szCs w:val="28"/>
        </w:rPr>
        <w:t>Меры социальной поддержки гражданам по оплате жилья и коммунал</w:t>
      </w:r>
      <w:r w:rsidRPr="00AD336B">
        <w:rPr>
          <w:rFonts w:ascii="Times New Roman" w:eastAsia="Times New Roman" w:hAnsi="Times New Roman"/>
          <w:sz w:val="28"/>
          <w:szCs w:val="28"/>
        </w:rPr>
        <w:t>ь</w:t>
      </w:r>
      <w:r w:rsidRPr="00AD336B">
        <w:rPr>
          <w:rFonts w:ascii="Times New Roman" w:eastAsia="Times New Roman" w:hAnsi="Times New Roman"/>
          <w:sz w:val="28"/>
          <w:szCs w:val="28"/>
        </w:rPr>
        <w:t>ных услуг, обеспечению топливом, за пользование телефоном предоставл</w:t>
      </w:r>
      <w:r w:rsidRPr="00AD336B">
        <w:rPr>
          <w:rFonts w:ascii="Times New Roman" w:eastAsia="Times New Roman" w:hAnsi="Times New Roman"/>
          <w:sz w:val="28"/>
          <w:szCs w:val="28"/>
        </w:rPr>
        <w:t>я</w:t>
      </w:r>
      <w:r w:rsidRPr="00AD336B">
        <w:rPr>
          <w:rFonts w:ascii="Times New Roman" w:eastAsia="Times New Roman" w:hAnsi="Times New Roman"/>
          <w:sz w:val="28"/>
          <w:szCs w:val="28"/>
        </w:rPr>
        <w:t>лись в форме компенсационных выплат, по лекарственному обеспечению, зубопротезированию, проезду на транспорте.</w:t>
      </w:r>
    </w:p>
    <w:p w:rsidR="0014433A" w:rsidRPr="00AD336B" w:rsidRDefault="006B1954" w:rsidP="007F7CED">
      <w:pPr>
        <w:widowControl w:val="0"/>
        <w:tabs>
          <w:tab w:val="left" w:pos="360"/>
          <w:tab w:val="left" w:pos="540"/>
        </w:tabs>
        <w:spacing w:after="0" w:line="240" w:lineRule="auto"/>
        <w:ind w:firstLine="567"/>
        <w:jc w:val="both"/>
        <w:rPr>
          <w:rFonts w:ascii="Times New Roman" w:eastAsia="Times New Roman" w:hAnsi="Times New Roman"/>
          <w:sz w:val="28"/>
          <w:szCs w:val="28"/>
        </w:rPr>
      </w:pPr>
      <w:r w:rsidRPr="00AD336B">
        <w:rPr>
          <w:rFonts w:ascii="Times New Roman" w:eastAsia="Times New Roman" w:hAnsi="Times New Roman"/>
          <w:sz w:val="28"/>
          <w:szCs w:val="28"/>
        </w:rPr>
        <w:t>По результатам</w:t>
      </w:r>
      <w:r w:rsidR="0014433A" w:rsidRPr="00AD336B">
        <w:rPr>
          <w:rFonts w:ascii="Times New Roman" w:eastAsia="Times New Roman" w:hAnsi="Times New Roman"/>
          <w:sz w:val="28"/>
          <w:szCs w:val="28"/>
        </w:rPr>
        <w:t xml:space="preserve"> проверки</w:t>
      </w:r>
      <w:r w:rsidR="00C71812">
        <w:rPr>
          <w:rFonts w:ascii="Times New Roman" w:eastAsia="Times New Roman" w:hAnsi="Times New Roman"/>
          <w:sz w:val="28"/>
          <w:szCs w:val="28"/>
        </w:rPr>
        <w:t xml:space="preserve"> п</w:t>
      </w:r>
      <w:r w:rsidRPr="00AD336B">
        <w:rPr>
          <w:rFonts w:ascii="Times New Roman" w:eastAsia="Times New Roman" w:hAnsi="Times New Roman"/>
          <w:sz w:val="28"/>
          <w:szCs w:val="28"/>
        </w:rPr>
        <w:t xml:space="preserve">рокуратуры Республики Хакасия </w:t>
      </w:r>
      <w:r w:rsidR="0014433A" w:rsidRPr="00AD336B">
        <w:rPr>
          <w:rFonts w:ascii="Times New Roman" w:eastAsia="Times New Roman" w:hAnsi="Times New Roman"/>
          <w:sz w:val="28"/>
          <w:szCs w:val="28"/>
        </w:rPr>
        <w:t>выявлено, что не решены проблемы доступности зданий и сооружений социального назначения для маломобильных групп населения, оснащения пешеходных переходов, организации парковочных мест для автомобилей инвалидов,</w:t>
      </w:r>
      <w:r w:rsidR="00C71812">
        <w:rPr>
          <w:rFonts w:ascii="Times New Roman" w:eastAsia="Times New Roman" w:hAnsi="Times New Roman"/>
          <w:sz w:val="28"/>
          <w:szCs w:val="28"/>
        </w:rPr>
        <w:t xml:space="preserve">         а также</w:t>
      </w:r>
      <w:r w:rsidR="0014433A" w:rsidRPr="00AD336B">
        <w:rPr>
          <w:rFonts w:ascii="Times New Roman" w:eastAsia="Times New Roman" w:hAnsi="Times New Roman"/>
          <w:sz w:val="28"/>
          <w:szCs w:val="28"/>
        </w:rPr>
        <w:t xml:space="preserve"> ненадлежащее осуществление патронажа на дому инвалидов, нев</w:t>
      </w:r>
      <w:r w:rsidR="0014433A" w:rsidRPr="00AD336B">
        <w:rPr>
          <w:rFonts w:ascii="Times New Roman" w:eastAsia="Times New Roman" w:hAnsi="Times New Roman"/>
          <w:sz w:val="28"/>
          <w:szCs w:val="28"/>
        </w:rPr>
        <w:t>ы</w:t>
      </w:r>
      <w:r w:rsidR="0014433A" w:rsidRPr="00AD336B">
        <w:rPr>
          <w:rFonts w:ascii="Times New Roman" w:eastAsia="Times New Roman" w:hAnsi="Times New Roman"/>
          <w:sz w:val="28"/>
          <w:szCs w:val="28"/>
        </w:rPr>
        <w:t>полнение индивидуальных программ реабилитации инвалидов.</w:t>
      </w:r>
    </w:p>
    <w:p w:rsidR="0014433A" w:rsidRPr="00AD336B" w:rsidRDefault="0014433A" w:rsidP="007F7CED">
      <w:pPr>
        <w:widowControl w:val="0"/>
        <w:spacing w:after="0" w:line="240" w:lineRule="auto"/>
        <w:ind w:firstLine="567"/>
        <w:jc w:val="both"/>
        <w:rPr>
          <w:rFonts w:ascii="Times New Roman" w:eastAsia="Times New Roman" w:hAnsi="Times New Roman"/>
          <w:sz w:val="28"/>
          <w:szCs w:val="28"/>
        </w:rPr>
      </w:pPr>
      <w:r w:rsidRPr="00AD336B">
        <w:rPr>
          <w:rFonts w:ascii="Times New Roman" w:eastAsia="Times New Roman" w:hAnsi="Times New Roman"/>
          <w:sz w:val="28"/>
          <w:szCs w:val="28"/>
        </w:rPr>
        <w:t xml:space="preserve">На реализацию Закона Республики Хакасия </w:t>
      </w:r>
      <w:r w:rsidR="00C82E15" w:rsidRPr="00AD336B">
        <w:rPr>
          <w:rFonts w:ascii="Times New Roman" w:eastAsia="Times New Roman" w:hAnsi="Times New Roman"/>
          <w:sz w:val="28"/>
          <w:szCs w:val="28"/>
        </w:rPr>
        <w:t>«</w:t>
      </w:r>
      <w:r w:rsidRPr="00AD336B">
        <w:rPr>
          <w:rFonts w:ascii="Times New Roman" w:eastAsia="Times New Roman" w:hAnsi="Times New Roman"/>
          <w:sz w:val="28"/>
          <w:szCs w:val="28"/>
        </w:rPr>
        <w:t>О мерах социальной по</w:t>
      </w:r>
      <w:r w:rsidRPr="00AD336B">
        <w:rPr>
          <w:rFonts w:ascii="Times New Roman" w:eastAsia="Times New Roman" w:hAnsi="Times New Roman"/>
          <w:sz w:val="28"/>
          <w:szCs w:val="28"/>
        </w:rPr>
        <w:t>д</w:t>
      </w:r>
      <w:r w:rsidRPr="00AD336B">
        <w:rPr>
          <w:rFonts w:ascii="Times New Roman" w:eastAsia="Times New Roman" w:hAnsi="Times New Roman"/>
          <w:sz w:val="28"/>
          <w:szCs w:val="28"/>
        </w:rPr>
        <w:t>держки реабилитированных лиц и лиц, признанных пострадавшими от пол</w:t>
      </w:r>
      <w:r w:rsidRPr="00AD336B">
        <w:rPr>
          <w:rFonts w:ascii="Times New Roman" w:eastAsia="Times New Roman" w:hAnsi="Times New Roman"/>
          <w:sz w:val="28"/>
          <w:szCs w:val="28"/>
        </w:rPr>
        <w:t>и</w:t>
      </w:r>
      <w:r w:rsidRPr="00AD336B">
        <w:rPr>
          <w:rFonts w:ascii="Times New Roman" w:eastAsia="Times New Roman" w:hAnsi="Times New Roman"/>
          <w:sz w:val="28"/>
          <w:szCs w:val="28"/>
        </w:rPr>
        <w:t>тических репрессий</w:t>
      </w:r>
      <w:r w:rsidR="00C82E15" w:rsidRPr="00AD336B">
        <w:rPr>
          <w:rFonts w:ascii="Times New Roman" w:eastAsia="Times New Roman" w:hAnsi="Times New Roman"/>
          <w:sz w:val="28"/>
          <w:szCs w:val="28"/>
        </w:rPr>
        <w:t>»</w:t>
      </w:r>
      <w:r w:rsidR="007F7CED">
        <w:rPr>
          <w:rFonts w:ascii="Times New Roman" w:eastAsia="Times New Roman" w:hAnsi="Times New Roman"/>
          <w:sz w:val="28"/>
          <w:szCs w:val="28"/>
        </w:rPr>
        <w:t xml:space="preserve"> в 2018 году направлено 47 </w:t>
      </w:r>
      <w:r w:rsidRPr="00AD336B">
        <w:rPr>
          <w:rFonts w:ascii="Times New Roman" w:eastAsia="Times New Roman" w:hAnsi="Times New Roman"/>
          <w:sz w:val="28"/>
          <w:szCs w:val="28"/>
        </w:rPr>
        <w:t>365,1 тыс. рублей.</w:t>
      </w:r>
    </w:p>
    <w:p w:rsidR="00BF2843" w:rsidRPr="00AD336B" w:rsidRDefault="007F7CED" w:rsidP="007F7CED">
      <w:pPr>
        <w:widowControl w:val="0"/>
        <w:spacing w:after="0" w:line="240" w:lineRule="auto"/>
        <w:ind w:firstLine="567"/>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18 </w:t>
      </w:r>
      <w:r w:rsidR="00BF2843" w:rsidRPr="00AD336B">
        <w:rPr>
          <w:rFonts w:ascii="Times New Roman" w:eastAsia="Times New Roman" w:hAnsi="Times New Roman"/>
          <w:sz w:val="28"/>
          <w:szCs w:val="28"/>
        </w:rPr>
        <w:t xml:space="preserve">880 гражданам пенсионного возраста, не вошедшим в федеральный и региональный регистры, предоставлялась льгота на проезд в городском </w:t>
      </w:r>
      <w:r>
        <w:rPr>
          <w:rFonts w:ascii="Times New Roman" w:eastAsia="Times New Roman" w:hAnsi="Times New Roman"/>
          <w:sz w:val="28"/>
          <w:szCs w:val="28"/>
        </w:rPr>
        <w:t xml:space="preserve">   </w:t>
      </w:r>
      <w:r w:rsidR="00BF2843" w:rsidRPr="00AD336B">
        <w:rPr>
          <w:rFonts w:ascii="Times New Roman" w:eastAsia="Times New Roman" w:hAnsi="Times New Roman"/>
          <w:sz w:val="28"/>
          <w:szCs w:val="28"/>
        </w:rPr>
        <w:t xml:space="preserve">общественном транспорте со скидкой 50%, </w:t>
      </w:r>
      <w:r>
        <w:rPr>
          <w:rFonts w:ascii="Times New Roman" w:eastAsia="Times New Roman" w:hAnsi="Times New Roman"/>
          <w:sz w:val="28"/>
          <w:szCs w:val="28"/>
        </w:rPr>
        <w:t xml:space="preserve">такая же скидка предоставлена     6 </w:t>
      </w:r>
      <w:r w:rsidR="00BF2843" w:rsidRPr="00AD336B">
        <w:rPr>
          <w:rFonts w:ascii="Times New Roman" w:eastAsia="Times New Roman" w:hAnsi="Times New Roman"/>
          <w:sz w:val="28"/>
          <w:szCs w:val="28"/>
        </w:rPr>
        <w:t>617 гражданам по федеральной льготе.</w:t>
      </w:r>
      <w:proofErr w:type="gramEnd"/>
    </w:p>
    <w:p w:rsidR="0014433A" w:rsidRPr="00AD336B" w:rsidRDefault="0014433A" w:rsidP="007F7CED">
      <w:pPr>
        <w:widowControl w:val="0"/>
        <w:spacing w:after="0" w:line="240" w:lineRule="auto"/>
        <w:ind w:firstLine="567"/>
        <w:jc w:val="both"/>
        <w:rPr>
          <w:rFonts w:ascii="Times New Roman" w:eastAsia="Times New Roman" w:hAnsi="Times New Roman"/>
          <w:sz w:val="28"/>
          <w:szCs w:val="28"/>
        </w:rPr>
      </w:pPr>
      <w:r w:rsidRPr="00AD336B">
        <w:rPr>
          <w:rFonts w:ascii="Times New Roman" w:eastAsia="Times New Roman" w:hAnsi="Times New Roman"/>
          <w:sz w:val="28"/>
          <w:szCs w:val="28"/>
        </w:rPr>
        <w:lastRenderedPageBreak/>
        <w:t>18</w:t>
      </w:r>
      <w:r w:rsidR="007F7CED">
        <w:rPr>
          <w:rFonts w:ascii="Times New Roman" w:eastAsia="Times New Roman" w:hAnsi="Times New Roman"/>
          <w:sz w:val="28"/>
          <w:szCs w:val="28"/>
        </w:rPr>
        <w:t xml:space="preserve"> </w:t>
      </w:r>
      <w:r w:rsidRPr="00AD336B">
        <w:rPr>
          <w:rFonts w:ascii="Times New Roman" w:eastAsia="Times New Roman" w:hAnsi="Times New Roman"/>
          <w:sz w:val="28"/>
          <w:szCs w:val="28"/>
        </w:rPr>
        <w:t>700 человек на льготных условиях воспользовались проездом на пр</w:t>
      </w:r>
      <w:r w:rsidRPr="00AD336B">
        <w:rPr>
          <w:rFonts w:ascii="Times New Roman" w:eastAsia="Times New Roman" w:hAnsi="Times New Roman"/>
          <w:sz w:val="28"/>
          <w:szCs w:val="28"/>
        </w:rPr>
        <w:t>и</w:t>
      </w:r>
      <w:r w:rsidRPr="00AD336B">
        <w:rPr>
          <w:rFonts w:ascii="Times New Roman" w:eastAsia="Times New Roman" w:hAnsi="Times New Roman"/>
          <w:sz w:val="28"/>
          <w:szCs w:val="28"/>
        </w:rPr>
        <w:t>городном железнодорожном транспорте в пределах Республики Хакасия.</w:t>
      </w:r>
    </w:p>
    <w:p w:rsidR="0014433A" w:rsidRPr="00AD336B" w:rsidRDefault="003A0B6A" w:rsidP="007F7CED">
      <w:pPr>
        <w:widowControl w:val="0"/>
        <w:spacing w:after="0" w:line="240" w:lineRule="auto"/>
        <w:ind w:firstLine="567"/>
        <w:jc w:val="both"/>
        <w:rPr>
          <w:rFonts w:ascii="Times New Roman" w:eastAsia="Times New Roman" w:hAnsi="Times New Roman"/>
          <w:sz w:val="28"/>
          <w:szCs w:val="28"/>
        </w:rPr>
      </w:pPr>
      <w:r w:rsidRPr="00AD336B">
        <w:rPr>
          <w:rFonts w:ascii="Times New Roman" w:eastAsia="Times New Roman" w:hAnsi="Times New Roman"/>
          <w:sz w:val="28"/>
          <w:szCs w:val="28"/>
        </w:rPr>
        <w:t>П</w:t>
      </w:r>
      <w:r w:rsidR="0014433A" w:rsidRPr="00AD336B">
        <w:rPr>
          <w:rFonts w:ascii="Times New Roman" w:eastAsia="Times New Roman" w:hAnsi="Times New Roman"/>
          <w:sz w:val="28"/>
          <w:szCs w:val="28"/>
        </w:rPr>
        <w:t>родолжа</w:t>
      </w:r>
      <w:r w:rsidRPr="00AD336B">
        <w:rPr>
          <w:rFonts w:ascii="Times New Roman" w:eastAsia="Times New Roman" w:hAnsi="Times New Roman"/>
          <w:sz w:val="28"/>
          <w:szCs w:val="28"/>
        </w:rPr>
        <w:t>ется</w:t>
      </w:r>
      <w:r w:rsidR="0014433A" w:rsidRPr="00AD336B">
        <w:rPr>
          <w:rFonts w:ascii="Times New Roman" w:eastAsia="Times New Roman" w:hAnsi="Times New Roman"/>
          <w:sz w:val="28"/>
          <w:szCs w:val="28"/>
        </w:rPr>
        <w:t xml:space="preserve"> работа по обеспечению ветеранов Великой Отечестве</w:t>
      </w:r>
      <w:r w:rsidR="0014433A" w:rsidRPr="00AD336B">
        <w:rPr>
          <w:rFonts w:ascii="Times New Roman" w:eastAsia="Times New Roman" w:hAnsi="Times New Roman"/>
          <w:sz w:val="28"/>
          <w:szCs w:val="28"/>
        </w:rPr>
        <w:t>н</w:t>
      </w:r>
      <w:r w:rsidR="0014433A" w:rsidRPr="00AD336B">
        <w:rPr>
          <w:rFonts w:ascii="Times New Roman" w:eastAsia="Times New Roman" w:hAnsi="Times New Roman"/>
          <w:sz w:val="28"/>
          <w:szCs w:val="28"/>
        </w:rPr>
        <w:t>ной войны жильём.</w:t>
      </w:r>
    </w:p>
    <w:p w:rsidR="0014433A" w:rsidRPr="00AD336B" w:rsidRDefault="0014433A" w:rsidP="007F7CED">
      <w:pPr>
        <w:widowControl w:val="0"/>
        <w:spacing w:after="0" w:line="240" w:lineRule="auto"/>
        <w:ind w:firstLine="567"/>
        <w:jc w:val="both"/>
        <w:rPr>
          <w:rFonts w:ascii="Times New Roman" w:eastAsia="Times New Roman" w:hAnsi="Times New Roman"/>
          <w:sz w:val="28"/>
          <w:szCs w:val="28"/>
        </w:rPr>
      </w:pPr>
      <w:r w:rsidRPr="00AD336B">
        <w:rPr>
          <w:rFonts w:ascii="Times New Roman" w:eastAsia="Times New Roman" w:hAnsi="Times New Roman"/>
          <w:sz w:val="28"/>
          <w:szCs w:val="28"/>
        </w:rPr>
        <w:t xml:space="preserve">В прошедшем году обеспечены жильём 11 ветеранов из числа членов семей погибших (умерших) инвалидов и участников Великой Отечественной войны. Необходимо обеспечить жильём 15 человек из числа лиц указанной категории (в основном это члены семей, получившие данное право после </w:t>
      </w:r>
      <w:r w:rsidR="00C71812">
        <w:rPr>
          <w:rFonts w:ascii="Times New Roman" w:eastAsia="Times New Roman" w:hAnsi="Times New Roman"/>
          <w:sz w:val="28"/>
          <w:szCs w:val="28"/>
        </w:rPr>
        <w:t xml:space="preserve">   </w:t>
      </w:r>
      <w:r w:rsidRPr="00AD336B">
        <w:rPr>
          <w:rFonts w:ascii="Times New Roman" w:eastAsia="Times New Roman" w:hAnsi="Times New Roman"/>
          <w:sz w:val="28"/>
          <w:szCs w:val="28"/>
        </w:rPr>
        <w:t xml:space="preserve">отчуждения принадлежавшего ранее жилья) и 9 человек из числа ветеранов боевых действий. </w:t>
      </w:r>
    </w:p>
    <w:p w:rsidR="0014433A" w:rsidRPr="00AD336B" w:rsidRDefault="0014433A" w:rsidP="007F7CED">
      <w:pPr>
        <w:widowControl w:val="0"/>
        <w:spacing w:after="0" w:line="240" w:lineRule="auto"/>
        <w:ind w:firstLine="567"/>
        <w:jc w:val="both"/>
        <w:rPr>
          <w:rFonts w:ascii="Times New Roman" w:eastAsia="Times New Roman" w:hAnsi="Times New Roman"/>
          <w:sz w:val="28"/>
          <w:szCs w:val="28"/>
        </w:rPr>
      </w:pPr>
      <w:r w:rsidRPr="00AD336B">
        <w:rPr>
          <w:rFonts w:ascii="Times New Roman" w:eastAsia="Times New Roman" w:hAnsi="Times New Roman"/>
          <w:sz w:val="28"/>
          <w:szCs w:val="28"/>
        </w:rPr>
        <w:t>Кроме того, в 2018 году обеспечено жильём 4 инвалида. Число граждан, не обеспеченных жильём</w:t>
      </w:r>
      <w:r w:rsidR="00C71812">
        <w:rPr>
          <w:rFonts w:ascii="Times New Roman" w:eastAsia="Times New Roman" w:hAnsi="Times New Roman"/>
          <w:sz w:val="28"/>
          <w:szCs w:val="28"/>
        </w:rPr>
        <w:t>,</w:t>
      </w:r>
      <w:r w:rsidRPr="00AD336B">
        <w:rPr>
          <w:rFonts w:ascii="Times New Roman" w:eastAsia="Times New Roman" w:hAnsi="Times New Roman"/>
          <w:sz w:val="28"/>
          <w:szCs w:val="28"/>
        </w:rPr>
        <w:t xml:space="preserve"> из числа инвалидов и семей, имеющих детей-инв</w:t>
      </w:r>
      <w:r w:rsidR="003A0B6A" w:rsidRPr="00AD336B">
        <w:rPr>
          <w:rFonts w:ascii="Times New Roman" w:eastAsia="Times New Roman" w:hAnsi="Times New Roman"/>
          <w:sz w:val="28"/>
          <w:szCs w:val="28"/>
        </w:rPr>
        <w:t>алидов, составляет 108 человек.</w:t>
      </w:r>
    </w:p>
    <w:p w:rsidR="0014433A" w:rsidRPr="00AD336B" w:rsidRDefault="0014433A" w:rsidP="007F7CED">
      <w:pPr>
        <w:widowControl w:val="0"/>
        <w:tabs>
          <w:tab w:val="left" w:pos="0"/>
        </w:tabs>
        <w:spacing w:after="0" w:line="240" w:lineRule="auto"/>
        <w:ind w:firstLine="567"/>
        <w:jc w:val="both"/>
        <w:textAlignment w:val="baseline"/>
        <w:rPr>
          <w:rFonts w:ascii="Times New Roman" w:eastAsia="Times New Roman" w:hAnsi="Times New Roman"/>
          <w:sz w:val="28"/>
          <w:szCs w:val="28"/>
        </w:rPr>
      </w:pPr>
      <w:r w:rsidRPr="00AD336B">
        <w:rPr>
          <w:rFonts w:ascii="Times New Roman" w:eastAsia="Times New Roman" w:hAnsi="Times New Roman"/>
          <w:sz w:val="28"/>
          <w:szCs w:val="28"/>
        </w:rPr>
        <w:t>Наряду с мерами социальной поддержки всё большее значение приобр</w:t>
      </w:r>
      <w:r w:rsidRPr="00AD336B">
        <w:rPr>
          <w:rFonts w:ascii="Times New Roman" w:eastAsia="Times New Roman" w:hAnsi="Times New Roman"/>
          <w:sz w:val="28"/>
          <w:szCs w:val="28"/>
        </w:rPr>
        <w:t>е</w:t>
      </w:r>
      <w:r w:rsidRPr="00AD336B">
        <w:rPr>
          <w:rFonts w:ascii="Times New Roman" w:eastAsia="Times New Roman" w:hAnsi="Times New Roman"/>
          <w:sz w:val="28"/>
          <w:szCs w:val="28"/>
        </w:rPr>
        <w:t xml:space="preserve">тает социальное обслуживание граждан. </w:t>
      </w:r>
    </w:p>
    <w:p w:rsidR="0027736B" w:rsidRPr="00AD336B" w:rsidRDefault="00FF12DA" w:rsidP="007F7CED">
      <w:pPr>
        <w:widowControl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Услуги по</w:t>
      </w:r>
      <w:r w:rsidR="0027736B" w:rsidRPr="00AD336B">
        <w:rPr>
          <w:rFonts w:ascii="Times New Roman" w:eastAsia="Times New Roman" w:hAnsi="Times New Roman"/>
          <w:sz w:val="28"/>
          <w:szCs w:val="28"/>
        </w:rPr>
        <w:t xml:space="preserve"> социальном</w:t>
      </w:r>
      <w:r>
        <w:rPr>
          <w:rFonts w:ascii="Times New Roman" w:eastAsia="Times New Roman" w:hAnsi="Times New Roman"/>
          <w:sz w:val="28"/>
          <w:szCs w:val="28"/>
        </w:rPr>
        <w:t>у</w:t>
      </w:r>
      <w:r w:rsidR="0027736B" w:rsidRPr="00AD336B">
        <w:rPr>
          <w:rFonts w:ascii="Times New Roman" w:eastAsia="Times New Roman" w:hAnsi="Times New Roman"/>
          <w:sz w:val="28"/>
          <w:szCs w:val="28"/>
        </w:rPr>
        <w:t xml:space="preserve"> обслуживани</w:t>
      </w:r>
      <w:r>
        <w:rPr>
          <w:rFonts w:ascii="Times New Roman" w:eastAsia="Times New Roman" w:hAnsi="Times New Roman"/>
          <w:sz w:val="28"/>
          <w:szCs w:val="28"/>
        </w:rPr>
        <w:t>ю</w:t>
      </w:r>
      <w:r w:rsidR="0027736B" w:rsidRPr="00AD336B">
        <w:rPr>
          <w:rFonts w:ascii="Times New Roman" w:eastAsia="Times New Roman" w:hAnsi="Times New Roman"/>
          <w:sz w:val="28"/>
          <w:szCs w:val="28"/>
        </w:rPr>
        <w:t xml:space="preserve"> </w:t>
      </w:r>
      <w:r>
        <w:rPr>
          <w:rFonts w:ascii="Times New Roman" w:eastAsia="Times New Roman" w:hAnsi="Times New Roman"/>
          <w:sz w:val="28"/>
          <w:szCs w:val="28"/>
        </w:rPr>
        <w:t>предоставляются 26 инвалидам</w:t>
      </w:r>
      <w:r w:rsidR="0027736B" w:rsidRPr="00AD336B">
        <w:rPr>
          <w:rFonts w:ascii="Times New Roman" w:eastAsia="Times New Roman" w:hAnsi="Times New Roman"/>
          <w:sz w:val="28"/>
          <w:szCs w:val="28"/>
        </w:rPr>
        <w:t xml:space="preserve"> и участни</w:t>
      </w:r>
      <w:r>
        <w:rPr>
          <w:rFonts w:ascii="Times New Roman" w:eastAsia="Times New Roman" w:hAnsi="Times New Roman"/>
          <w:sz w:val="28"/>
          <w:szCs w:val="28"/>
        </w:rPr>
        <w:t>кам</w:t>
      </w:r>
      <w:r w:rsidR="0027736B" w:rsidRPr="00AD336B">
        <w:rPr>
          <w:rFonts w:ascii="Times New Roman" w:eastAsia="Times New Roman" w:hAnsi="Times New Roman"/>
          <w:sz w:val="28"/>
          <w:szCs w:val="28"/>
        </w:rPr>
        <w:t xml:space="preserve"> Великой Отечественной войны, 166 вдов</w:t>
      </w:r>
      <w:r w:rsidR="00EA3907">
        <w:rPr>
          <w:rFonts w:ascii="Times New Roman" w:eastAsia="Times New Roman" w:hAnsi="Times New Roman"/>
          <w:sz w:val="28"/>
          <w:szCs w:val="28"/>
        </w:rPr>
        <w:t>ам</w:t>
      </w:r>
      <w:r w:rsidR="0027736B" w:rsidRPr="00AD336B">
        <w:rPr>
          <w:rFonts w:ascii="Times New Roman" w:eastAsia="Times New Roman" w:hAnsi="Times New Roman"/>
          <w:sz w:val="28"/>
          <w:szCs w:val="28"/>
        </w:rPr>
        <w:t xml:space="preserve"> инвалидов и учас</w:t>
      </w:r>
      <w:r w:rsidR="0027736B" w:rsidRPr="00AD336B">
        <w:rPr>
          <w:rFonts w:ascii="Times New Roman" w:eastAsia="Times New Roman" w:hAnsi="Times New Roman"/>
          <w:sz w:val="28"/>
          <w:szCs w:val="28"/>
        </w:rPr>
        <w:t>т</w:t>
      </w:r>
      <w:r w:rsidR="0027736B" w:rsidRPr="00AD336B">
        <w:rPr>
          <w:rFonts w:ascii="Times New Roman" w:eastAsia="Times New Roman" w:hAnsi="Times New Roman"/>
          <w:sz w:val="28"/>
          <w:szCs w:val="28"/>
        </w:rPr>
        <w:t>ников Великой Отече</w:t>
      </w:r>
      <w:r>
        <w:rPr>
          <w:rFonts w:ascii="Times New Roman" w:eastAsia="Times New Roman" w:hAnsi="Times New Roman"/>
          <w:sz w:val="28"/>
          <w:szCs w:val="28"/>
        </w:rPr>
        <w:t>ственной войны, 145 труженикам</w:t>
      </w:r>
      <w:r w:rsidR="0027736B" w:rsidRPr="00AD336B">
        <w:rPr>
          <w:rFonts w:ascii="Times New Roman" w:eastAsia="Times New Roman" w:hAnsi="Times New Roman"/>
          <w:sz w:val="28"/>
          <w:szCs w:val="28"/>
        </w:rPr>
        <w:t xml:space="preserve"> тыла, 683 инвалида</w:t>
      </w:r>
      <w:r>
        <w:rPr>
          <w:rFonts w:ascii="Times New Roman" w:eastAsia="Times New Roman" w:hAnsi="Times New Roman"/>
          <w:sz w:val="28"/>
          <w:szCs w:val="28"/>
        </w:rPr>
        <w:t>м</w:t>
      </w:r>
      <w:r w:rsidR="0027736B" w:rsidRPr="00AD336B">
        <w:rPr>
          <w:rFonts w:ascii="Times New Roman" w:eastAsia="Times New Roman" w:hAnsi="Times New Roman"/>
          <w:sz w:val="28"/>
          <w:szCs w:val="28"/>
        </w:rPr>
        <w:t>, 653 ветерана</w:t>
      </w:r>
      <w:r>
        <w:rPr>
          <w:rFonts w:ascii="Times New Roman" w:eastAsia="Times New Roman" w:hAnsi="Times New Roman"/>
          <w:sz w:val="28"/>
          <w:szCs w:val="28"/>
        </w:rPr>
        <w:t>м труда, 195 реабилитированным</w:t>
      </w:r>
      <w:r w:rsidR="0027736B" w:rsidRPr="00AD336B">
        <w:rPr>
          <w:rFonts w:ascii="Times New Roman" w:eastAsia="Times New Roman" w:hAnsi="Times New Roman"/>
          <w:sz w:val="28"/>
          <w:szCs w:val="28"/>
        </w:rPr>
        <w:t xml:space="preserve"> граждан</w:t>
      </w:r>
      <w:r>
        <w:rPr>
          <w:rFonts w:ascii="Times New Roman" w:eastAsia="Times New Roman" w:hAnsi="Times New Roman"/>
          <w:sz w:val="28"/>
          <w:szCs w:val="28"/>
        </w:rPr>
        <w:t>ам</w:t>
      </w:r>
      <w:r w:rsidR="0027736B" w:rsidRPr="00AD336B">
        <w:rPr>
          <w:rFonts w:ascii="Times New Roman" w:eastAsia="Times New Roman" w:hAnsi="Times New Roman"/>
          <w:sz w:val="28"/>
          <w:szCs w:val="28"/>
        </w:rPr>
        <w:t>.</w:t>
      </w:r>
    </w:p>
    <w:p w:rsidR="0027736B" w:rsidRPr="00C71812" w:rsidRDefault="00C71812" w:rsidP="007F7CED">
      <w:pPr>
        <w:widowControl w:val="0"/>
        <w:spacing w:after="0" w:line="240" w:lineRule="auto"/>
        <w:ind w:firstLine="567"/>
        <w:jc w:val="both"/>
        <w:rPr>
          <w:rFonts w:ascii="Times New Roman" w:eastAsia="Times New Roman" w:hAnsi="Times New Roman"/>
          <w:sz w:val="28"/>
          <w:szCs w:val="28"/>
        </w:rPr>
      </w:pPr>
      <w:r w:rsidRPr="00C71812">
        <w:rPr>
          <w:rFonts w:ascii="Times New Roman" w:eastAsia="Times New Roman" w:hAnsi="Times New Roman"/>
          <w:sz w:val="28"/>
          <w:szCs w:val="28"/>
        </w:rPr>
        <w:t xml:space="preserve">На </w:t>
      </w:r>
      <w:r w:rsidR="0027736B" w:rsidRPr="00C71812">
        <w:rPr>
          <w:rFonts w:ascii="Times New Roman" w:eastAsia="Times New Roman" w:hAnsi="Times New Roman"/>
          <w:sz w:val="28"/>
          <w:szCs w:val="28"/>
        </w:rPr>
        <w:t>1 января 2019 года в республике проживает 91 ветеран Великой От</w:t>
      </w:r>
      <w:r w:rsidR="0027736B" w:rsidRPr="00C71812">
        <w:rPr>
          <w:rFonts w:ascii="Times New Roman" w:eastAsia="Times New Roman" w:hAnsi="Times New Roman"/>
          <w:sz w:val="28"/>
          <w:szCs w:val="28"/>
        </w:rPr>
        <w:t>е</w:t>
      </w:r>
      <w:r w:rsidR="0027736B" w:rsidRPr="00C71812">
        <w:rPr>
          <w:rFonts w:ascii="Times New Roman" w:eastAsia="Times New Roman" w:hAnsi="Times New Roman"/>
          <w:sz w:val="28"/>
          <w:szCs w:val="28"/>
        </w:rPr>
        <w:t xml:space="preserve">чественной войны, и, несмотря на заботу государства о данной категории граждан, посещая этих заслуженных людей, часто приходится испытывать чувство вины и обиды. Далеко не всегда дети и внуки ветеранов проявляют должное внимание и заботу, которую никто не может восполнить. </w:t>
      </w:r>
    </w:p>
    <w:p w:rsidR="0014433A" w:rsidRPr="00AD336B" w:rsidRDefault="00C71812" w:rsidP="007F7CED">
      <w:pPr>
        <w:widowControl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В 4</w:t>
      </w:r>
      <w:r w:rsidR="0014433A" w:rsidRPr="00AD336B">
        <w:rPr>
          <w:rFonts w:ascii="Times New Roman" w:eastAsia="Times New Roman" w:hAnsi="Times New Roman"/>
          <w:sz w:val="28"/>
          <w:szCs w:val="28"/>
        </w:rPr>
        <w:t xml:space="preserve"> стационарных учреждениях социального обслуживания прожива</w:t>
      </w:r>
      <w:r w:rsidR="0027736B" w:rsidRPr="00AD336B">
        <w:rPr>
          <w:rFonts w:ascii="Times New Roman" w:eastAsia="Times New Roman" w:hAnsi="Times New Roman"/>
          <w:sz w:val="28"/>
          <w:szCs w:val="28"/>
        </w:rPr>
        <w:t xml:space="preserve">ет </w:t>
      </w:r>
      <w:r>
        <w:rPr>
          <w:rFonts w:ascii="Times New Roman" w:eastAsia="Times New Roman" w:hAnsi="Times New Roman"/>
          <w:sz w:val="28"/>
          <w:szCs w:val="28"/>
        </w:rPr>
        <w:t xml:space="preserve"> </w:t>
      </w:r>
      <w:r w:rsidR="007F7CED">
        <w:rPr>
          <w:rFonts w:ascii="Times New Roman" w:eastAsia="Times New Roman" w:hAnsi="Times New Roman"/>
          <w:sz w:val="28"/>
          <w:szCs w:val="28"/>
        </w:rPr>
        <w:t xml:space="preserve">1 </w:t>
      </w:r>
      <w:r w:rsidR="0014433A" w:rsidRPr="00AD336B">
        <w:rPr>
          <w:rFonts w:ascii="Times New Roman" w:eastAsia="Times New Roman" w:hAnsi="Times New Roman"/>
          <w:sz w:val="28"/>
          <w:szCs w:val="28"/>
        </w:rPr>
        <w:t>539 граждан из числа ветеранов и инвалидов, из них 793 нуждаются в п</w:t>
      </w:r>
      <w:r w:rsidR="0014433A" w:rsidRPr="00AD336B">
        <w:rPr>
          <w:rFonts w:ascii="Times New Roman" w:eastAsia="Times New Roman" w:hAnsi="Times New Roman"/>
          <w:sz w:val="28"/>
          <w:szCs w:val="28"/>
        </w:rPr>
        <w:t>о</w:t>
      </w:r>
      <w:r w:rsidR="0014433A" w:rsidRPr="00AD336B">
        <w:rPr>
          <w:rFonts w:ascii="Times New Roman" w:eastAsia="Times New Roman" w:hAnsi="Times New Roman"/>
          <w:sz w:val="28"/>
          <w:szCs w:val="28"/>
        </w:rPr>
        <w:t>стоянном постороннем уходе. За 2018 год на проживание в эти учреждения было направлено 254 человека.</w:t>
      </w:r>
    </w:p>
    <w:p w:rsidR="0014433A" w:rsidRPr="00AD336B" w:rsidRDefault="00C71812" w:rsidP="007F7CED">
      <w:pPr>
        <w:widowControl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По состоянию на </w:t>
      </w:r>
      <w:r w:rsidR="0014433A" w:rsidRPr="00AD336B">
        <w:rPr>
          <w:rFonts w:ascii="Times New Roman" w:eastAsia="Times New Roman" w:hAnsi="Times New Roman"/>
          <w:sz w:val="28"/>
          <w:szCs w:val="28"/>
        </w:rPr>
        <w:t>1</w:t>
      </w:r>
      <w:r>
        <w:rPr>
          <w:rFonts w:ascii="Times New Roman" w:eastAsia="Times New Roman" w:hAnsi="Times New Roman"/>
          <w:sz w:val="28"/>
          <w:szCs w:val="28"/>
        </w:rPr>
        <w:t xml:space="preserve"> января </w:t>
      </w:r>
      <w:r w:rsidR="0014433A" w:rsidRPr="00AD336B">
        <w:rPr>
          <w:rFonts w:ascii="Times New Roman" w:eastAsia="Times New Roman" w:hAnsi="Times New Roman"/>
          <w:sz w:val="28"/>
          <w:szCs w:val="28"/>
        </w:rPr>
        <w:t>2019 года очерёдность в стационарные учр</w:t>
      </w:r>
      <w:r w:rsidR="0014433A" w:rsidRPr="00AD336B">
        <w:rPr>
          <w:rFonts w:ascii="Times New Roman" w:eastAsia="Times New Roman" w:hAnsi="Times New Roman"/>
          <w:sz w:val="28"/>
          <w:szCs w:val="28"/>
        </w:rPr>
        <w:t>е</w:t>
      </w:r>
      <w:r w:rsidR="0014433A" w:rsidRPr="00AD336B">
        <w:rPr>
          <w:rFonts w:ascii="Times New Roman" w:eastAsia="Times New Roman" w:hAnsi="Times New Roman"/>
          <w:sz w:val="28"/>
          <w:szCs w:val="28"/>
        </w:rPr>
        <w:t>ждения социал</w:t>
      </w:r>
      <w:r w:rsidR="003A0B6A" w:rsidRPr="00AD336B">
        <w:rPr>
          <w:rFonts w:ascii="Times New Roman" w:eastAsia="Times New Roman" w:hAnsi="Times New Roman"/>
          <w:sz w:val="28"/>
          <w:szCs w:val="28"/>
        </w:rPr>
        <w:t>ьного обслуживания отсутствует.</w:t>
      </w:r>
    </w:p>
    <w:p w:rsidR="0027736B" w:rsidRPr="00C71812" w:rsidRDefault="0014433A" w:rsidP="007F7CED">
      <w:pPr>
        <w:widowControl w:val="0"/>
        <w:tabs>
          <w:tab w:val="left" w:pos="0"/>
        </w:tabs>
        <w:autoSpaceDN w:val="0"/>
        <w:spacing w:after="0" w:line="240" w:lineRule="auto"/>
        <w:ind w:firstLine="567"/>
        <w:jc w:val="both"/>
        <w:textAlignment w:val="baseline"/>
        <w:rPr>
          <w:rFonts w:ascii="Times New Roman" w:eastAsia="Times New Roman" w:hAnsi="Times New Roman"/>
          <w:sz w:val="28"/>
          <w:szCs w:val="28"/>
        </w:rPr>
      </w:pPr>
      <w:r w:rsidRPr="00C71812">
        <w:rPr>
          <w:rFonts w:ascii="Times New Roman" w:eastAsia="Times New Roman" w:hAnsi="Times New Roman"/>
          <w:sz w:val="28"/>
          <w:szCs w:val="28"/>
        </w:rPr>
        <w:t>Необходимо отметить, что во всех учреждениях проводятся меропри</w:t>
      </w:r>
      <w:r w:rsidRPr="00C71812">
        <w:rPr>
          <w:rFonts w:ascii="Times New Roman" w:eastAsia="Times New Roman" w:hAnsi="Times New Roman"/>
          <w:sz w:val="28"/>
          <w:szCs w:val="28"/>
        </w:rPr>
        <w:t>я</w:t>
      </w:r>
      <w:r w:rsidRPr="00C71812">
        <w:rPr>
          <w:rFonts w:ascii="Times New Roman" w:eastAsia="Times New Roman" w:hAnsi="Times New Roman"/>
          <w:sz w:val="28"/>
          <w:szCs w:val="28"/>
        </w:rPr>
        <w:t>тия, направленные на социальную адаптацию проживающих граждан пож</w:t>
      </w:r>
      <w:r w:rsidRPr="00C71812">
        <w:rPr>
          <w:rFonts w:ascii="Times New Roman" w:eastAsia="Times New Roman" w:hAnsi="Times New Roman"/>
          <w:sz w:val="28"/>
          <w:szCs w:val="28"/>
        </w:rPr>
        <w:t>и</w:t>
      </w:r>
      <w:r w:rsidRPr="00C71812">
        <w:rPr>
          <w:rFonts w:ascii="Times New Roman" w:eastAsia="Times New Roman" w:hAnsi="Times New Roman"/>
          <w:sz w:val="28"/>
          <w:szCs w:val="28"/>
        </w:rPr>
        <w:t>лого возраста и инвалидов, поддержание активного образа жизни, развитие возможностей самообслуживания, осуществление посильной трудовой де</w:t>
      </w:r>
      <w:r w:rsidRPr="00C71812">
        <w:rPr>
          <w:rFonts w:ascii="Times New Roman" w:eastAsia="Times New Roman" w:hAnsi="Times New Roman"/>
          <w:sz w:val="28"/>
          <w:szCs w:val="28"/>
        </w:rPr>
        <w:t>я</w:t>
      </w:r>
      <w:r w:rsidRPr="00C71812">
        <w:rPr>
          <w:rFonts w:ascii="Times New Roman" w:eastAsia="Times New Roman" w:hAnsi="Times New Roman"/>
          <w:sz w:val="28"/>
          <w:szCs w:val="28"/>
        </w:rPr>
        <w:t xml:space="preserve">тельности, приобретение новых трудовых навыков, содействие в поиске и восстановлении связей с родственниками. </w:t>
      </w:r>
      <w:r w:rsidR="0027736B" w:rsidRPr="00C71812">
        <w:rPr>
          <w:rFonts w:ascii="Times New Roman" w:eastAsia="Times New Roman" w:hAnsi="Times New Roman"/>
          <w:sz w:val="28"/>
          <w:szCs w:val="28"/>
        </w:rPr>
        <w:t xml:space="preserve"> </w:t>
      </w:r>
    </w:p>
    <w:p w:rsidR="0014433A" w:rsidRPr="00C71812" w:rsidRDefault="0014433A" w:rsidP="007F7CED">
      <w:pPr>
        <w:widowControl w:val="0"/>
        <w:tabs>
          <w:tab w:val="left" w:pos="0"/>
        </w:tabs>
        <w:autoSpaceDN w:val="0"/>
        <w:spacing w:after="0" w:line="240" w:lineRule="auto"/>
        <w:ind w:firstLine="567"/>
        <w:jc w:val="both"/>
        <w:textAlignment w:val="baseline"/>
        <w:rPr>
          <w:rFonts w:ascii="Times New Roman" w:eastAsia="Times New Roman" w:hAnsi="Times New Roman"/>
          <w:sz w:val="28"/>
          <w:szCs w:val="28"/>
        </w:rPr>
      </w:pPr>
      <w:r w:rsidRPr="00C71812">
        <w:rPr>
          <w:rFonts w:ascii="Times New Roman" w:eastAsia="Times New Roman" w:hAnsi="Times New Roman"/>
          <w:sz w:val="28"/>
          <w:szCs w:val="28"/>
        </w:rPr>
        <w:t>Проводится работа по организации социальной среды для проживающих в учреждениях граждан путём вовлечения их в общественно-полезную де</w:t>
      </w:r>
      <w:r w:rsidRPr="00C71812">
        <w:rPr>
          <w:rFonts w:ascii="Times New Roman" w:eastAsia="Times New Roman" w:hAnsi="Times New Roman"/>
          <w:sz w:val="28"/>
          <w:szCs w:val="28"/>
        </w:rPr>
        <w:t>я</w:t>
      </w:r>
      <w:r w:rsidRPr="00C71812">
        <w:rPr>
          <w:rFonts w:ascii="Times New Roman" w:eastAsia="Times New Roman" w:hAnsi="Times New Roman"/>
          <w:sz w:val="28"/>
          <w:szCs w:val="28"/>
        </w:rPr>
        <w:t>тел</w:t>
      </w:r>
      <w:r w:rsidR="007F7CED" w:rsidRPr="00C71812">
        <w:rPr>
          <w:rFonts w:ascii="Times New Roman" w:eastAsia="Times New Roman" w:hAnsi="Times New Roman"/>
          <w:sz w:val="28"/>
          <w:szCs w:val="28"/>
        </w:rPr>
        <w:t>ьность, различные формы досуга.</w:t>
      </w:r>
      <w:r w:rsidRPr="00C71812">
        <w:rPr>
          <w:rFonts w:ascii="Times New Roman" w:eastAsia="Times New Roman" w:hAnsi="Times New Roman"/>
          <w:sz w:val="28"/>
          <w:szCs w:val="28"/>
        </w:rPr>
        <w:t xml:space="preserve"> В учреждениях организованы компь</w:t>
      </w:r>
      <w:r w:rsidRPr="00C71812">
        <w:rPr>
          <w:rFonts w:ascii="Times New Roman" w:eastAsia="Times New Roman" w:hAnsi="Times New Roman"/>
          <w:sz w:val="28"/>
          <w:szCs w:val="28"/>
        </w:rPr>
        <w:t>ю</w:t>
      </w:r>
      <w:r w:rsidRPr="00C71812">
        <w:rPr>
          <w:rFonts w:ascii="Times New Roman" w:eastAsia="Times New Roman" w:hAnsi="Times New Roman"/>
          <w:sz w:val="28"/>
          <w:szCs w:val="28"/>
        </w:rPr>
        <w:t>терные классы, в которых проводится бесплатное обучение проживающих в учреждениях граждан основам информационно-коммуникационных технол</w:t>
      </w:r>
      <w:r w:rsidRPr="00C71812">
        <w:rPr>
          <w:rFonts w:ascii="Times New Roman" w:eastAsia="Times New Roman" w:hAnsi="Times New Roman"/>
          <w:sz w:val="28"/>
          <w:szCs w:val="28"/>
        </w:rPr>
        <w:t>о</w:t>
      </w:r>
      <w:r w:rsidRPr="00C71812">
        <w:rPr>
          <w:rFonts w:ascii="Times New Roman" w:eastAsia="Times New Roman" w:hAnsi="Times New Roman"/>
          <w:sz w:val="28"/>
          <w:szCs w:val="28"/>
        </w:rPr>
        <w:t>гий и получению государственных услуг в электронном виде, организовыв</w:t>
      </w:r>
      <w:r w:rsidRPr="00C71812">
        <w:rPr>
          <w:rFonts w:ascii="Times New Roman" w:eastAsia="Times New Roman" w:hAnsi="Times New Roman"/>
          <w:sz w:val="28"/>
          <w:szCs w:val="28"/>
        </w:rPr>
        <w:t>а</w:t>
      </w:r>
      <w:r w:rsidRPr="00C71812">
        <w:rPr>
          <w:rFonts w:ascii="Times New Roman" w:eastAsia="Times New Roman" w:hAnsi="Times New Roman"/>
          <w:sz w:val="28"/>
          <w:szCs w:val="28"/>
        </w:rPr>
        <w:t>ются посещения музеев, выставочных залов, кинотеатров, зоопарка.</w:t>
      </w:r>
    </w:p>
    <w:p w:rsidR="0014433A" w:rsidRPr="00C71812" w:rsidRDefault="0014433A" w:rsidP="007F7CED">
      <w:pPr>
        <w:widowControl w:val="0"/>
        <w:autoSpaceDN w:val="0"/>
        <w:spacing w:after="0" w:line="240" w:lineRule="auto"/>
        <w:ind w:firstLine="567"/>
        <w:jc w:val="both"/>
        <w:textAlignment w:val="baseline"/>
        <w:rPr>
          <w:rFonts w:ascii="Times New Roman" w:eastAsia="Times New Roman" w:hAnsi="Times New Roman"/>
          <w:sz w:val="28"/>
          <w:szCs w:val="28"/>
        </w:rPr>
      </w:pPr>
      <w:r w:rsidRPr="00C71812">
        <w:rPr>
          <w:rFonts w:ascii="Times New Roman" w:eastAsia="Times New Roman" w:hAnsi="Times New Roman"/>
          <w:sz w:val="28"/>
          <w:szCs w:val="28"/>
        </w:rPr>
        <w:t>Во время посещения Уполномоченным учреждений и в беседе с жит</w:t>
      </w:r>
      <w:r w:rsidRPr="00C71812">
        <w:rPr>
          <w:rFonts w:ascii="Times New Roman" w:eastAsia="Times New Roman" w:hAnsi="Times New Roman"/>
          <w:sz w:val="28"/>
          <w:szCs w:val="28"/>
        </w:rPr>
        <w:t>е</w:t>
      </w:r>
      <w:r w:rsidRPr="00C71812">
        <w:rPr>
          <w:rFonts w:ascii="Times New Roman" w:eastAsia="Times New Roman" w:hAnsi="Times New Roman"/>
          <w:sz w:val="28"/>
          <w:szCs w:val="28"/>
        </w:rPr>
        <w:t>лями, проживающими в указанных учреждениях, жалоб не поступало. Мн</w:t>
      </w:r>
      <w:r w:rsidRPr="00C71812">
        <w:rPr>
          <w:rFonts w:ascii="Times New Roman" w:eastAsia="Times New Roman" w:hAnsi="Times New Roman"/>
          <w:sz w:val="28"/>
          <w:szCs w:val="28"/>
        </w:rPr>
        <w:t>о</w:t>
      </w:r>
      <w:r w:rsidRPr="00C71812">
        <w:rPr>
          <w:rFonts w:ascii="Times New Roman" w:eastAsia="Times New Roman" w:hAnsi="Times New Roman"/>
          <w:sz w:val="28"/>
          <w:szCs w:val="28"/>
        </w:rPr>
        <w:lastRenderedPageBreak/>
        <w:t>гие проживающие высказывали слова благодарности в адрес руководства, воспитателей, а также обслуживающего персонала.</w:t>
      </w:r>
    </w:p>
    <w:p w:rsidR="0014433A" w:rsidRPr="00AD336B" w:rsidRDefault="0014433A" w:rsidP="007F7CED">
      <w:pPr>
        <w:widowControl w:val="0"/>
        <w:spacing w:after="0" w:line="240" w:lineRule="auto"/>
        <w:ind w:firstLine="567"/>
        <w:jc w:val="both"/>
        <w:rPr>
          <w:rFonts w:ascii="Times New Roman" w:eastAsia="Times New Roman" w:hAnsi="Times New Roman"/>
          <w:sz w:val="28"/>
          <w:szCs w:val="28"/>
        </w:rPr>
      </w:pPr>
      <w:r w:rsidRPr="00AD336B">
        <w:rPr>
          <w:rFonts w:ascii="Times New Roman" w:eastAsia="Times New Roman" w:hAnsi="Times New Roman"/>
          <w:sz w:val="28"/>
          <w:szCs w:val="28"/>
        </w:rPr>
        <w:t>Материальное и социальное положение граждан в эпоху рыночной эк</w:t>
      </w:r>
      <w:r w:rsidRPr="00AD336B">
        <w:rPr>
          <w:rFonts w:ascii="Times New Roman" w:eastAsia="Times New Roman" w:hAnsi="Times New Roman"/>
          <w:sz w:val="28"/>
          <w:szCs w:val="28"/>
        </w:rPr>
        <w:t>о</w:t>
      </w:r>
      <w:r w:rsidRPr="00AD336B">
        <w:rPr>
          <w:rFonts w:ascii="Times New Roman" w:eastAsia="Times New Roman" w:hAnsi="Times New Roman"/>
          <w:sz w:val="28"/>
          <w:szCs w:val="28"/>
        </w:rPr>
        <w:t>номики заставляет государство проявлять особую заботу об отдельных кат</w:t>
      </w:r>
      <w:r w:rsidRPr="00AD336B">
        <w:rPr>
          <w:rFonts w:ascii="Times New Roman" w:eastAsia="Times New Roman" w:hAnsi="Times New Roman"/>
          <w:sz w:val="28"/>
          <w:szCs w:val="28"/>
        </w:rPr>
        <w:t>е</w:t>
      </w:r>
      <w:r w:rsidRPr="00AD336B">
        <w:rPr>
          <w:rFonts w:ascii="Times New Roman" w:eastAsia="Times New Roman" w:hAnsi="Times New Roman"/>
          <w:sz w:val="28"/>
          <w:szCs w:val="28"/>
        </w:rPr>
        <w:t>гориях граждан, точнее было бы сказать – помогает выжить. Ставя перед с</w:t>
      </w:r>
      <w:r w:rsidRPr="00AD336B">
        <w:rPr>
          <w:rFonts w:ascii="Times New Roman" w:eastAsia="Times New Roman" w:hAnsi="Times New Roman"/>
          <w:sz w:val="28"/>
          <w:szCs w:val="28"/>
        </w:rPr>
        <w:t>о</w:t>
      </w:r>
      <w:r w:rsidRPr="00AD336B">
        <w:rPr>
          <w:rFonts w:ascii="Times New Roman" w:eastAsia="Times New Roman" w:hAnsi="Times New Roman"/>
          <w:sz w:val="28"/>
          <w:szCs w:val="28"/>
        </w:rPr>
        <w:t>бой цели по смягчению негативных последствий бедности, снижени</w:t>
      </w:r>
      <w:r w:rsidR="00C71812">
        <w:rPr>
          <w:rFonts w:ascii="Times New Roman" w:eastAsia="Times New Roman" w:hAnsi="Times New Roman"/>
          <w:sz w:val="28"/>
          <w:szCs w:val="28"/>
        </w:rPr>
        <w:t>ю</w:t>
      </w:r>
      <w:r w:rsidRPr="00AD336B">
        <w:rPr>
          <w:rFonts w:ascii="Times New Roman" w:eastAsia="Times New Roman" w:hAnsi="Times New Roman"/>
          <w:sz w:val="28"/>
          <w:szCs w:val="28"/>
        </w:rPr>
        <w:t xml:space="preserve"> соц</w:t>
      </w:r>
      <w:r w:rsidRPr="00AD336B">
        <w:rPr>
          <w:rFonts w:ascii="Times New Roman" w:eastAsia="Times New Roman" w:hAnsi="Times New Roman"/>
          <w:sz w:val="28"/>
          <w:szCs w:val="28"/>
        </w:rPr>
        <w:t>и</w:t>
      </w:r>
      <w:r w:rsidRPr="00AD336B">
        <w:rPr>
          <w:rFonts w:ascii="Times New Roman" w:eastAsia="Times New Roman" w:hAnsi="Times New Roman"/>
          <w:sz w:val="28"/>
          <w:szCs w:val="28"/>
        </w:rPr>
        <w:t>ального неравенства, государство оказывает адресную поддержку отдельным слоям населения, которые в силу каких-либо обстоятельств не могут сам</w:t>
      </w:r>
      <w:r w:rsidRPr="00AD336B">
        <w:rPr>
          <w:rFonts w:ascii="Times New Roman" w:eastAsia="Times New Roman" w:hAnsi="Times New Roman"/>
          <w:sz w:val="28"/>
          <w:szCs w:val="28"/>
        </w:rPr>
        <w:t>о</w:t>
      </w:r>
      <w:r w:rsidRPr="00AD336B">
        <w:rPr>
          <w:rFonts w:ascii="Times New Roman" w:eastAsia="Times New Roman" w:hAnsi="Times New Roman"/>
          <w:sz w:val="28"/>
          <w:szCs w:val="28"/>
        </w:rPr>
        <w:t>стоятельно обеспечить своё существование</w:t>
      </w:r>
      <w:r w:rsidR="002D2545" w:rsidRPr="00AD336B">
        <w:rPr>
          <w:rFonts w:ascii="Times New Roman" w:eastAsia="Times New Roman" w:hAnsi="Times New Roman"/>
          <w:sz w:val="28"/>
          <w:szCs w:val="28"/>
        </w:rPr>
        <w:t>.</w:t>
      </w:r>
    </w:p>
    <w:p w:rsidR="003A0B6A" w:rsidRPr="00AD336B" w:rsidRDefault="00002F3F" w:rsidP="007F7CED">
      <w:pPr>
        <w:widowControl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В 2018 году</w:t>
      </w:r>
      <w:r w:rsidR="003A0B6A" w:rsidRPr="00AD336B">
        <w:rPr>
          <w:rFonts w:ascii="Times New Roman" w:eastAsia="Times New Roman" w:hAnsi="Times New Roman"/>
          <w:sz w:val="28"/>
          <w:szCs w:val="28"/>
        </w:rPr>
        <w:t xml:space="preserve"> субсидии на оплату жилого помещения и коммунальных услуг получили 7,4 тыс. малообеспеченных семей</w:t>
      </w:r>
      <w:r w:rsidR="002D2545" w:rsidRPr="00AD336B">
        <w:rPr>
          <w:rFonts w:ascii="Times New Roman" w:eastAsia="Times New Roman" w:hAnsi="Times New Roman"/>
          <w:sz w:val="28"/>
          <w:szCs w:val="28"/>
        </w:rPr>
        <w:t>.</w:t>
      </w:r>
    </w:p>
    <w:p w:rsidR="0014433A" w:rsidRPr="00AD336B" w:rsidRDefault="0014433A" w:rsidP="007F7CED">
      <w:pPr>
        <w:widowControl w:val="0"/>
        <w:spacing w:after="0" w:line="240" w:lineRule="auto"/>
        <w:ind w:firstLine="567"/>
        <w:jc w:val="both"/>
        <w:rPr>
          <w:rFonts w:ascii="Times New Roman" w:eastAsia="Times New Roman" w:hAnsi="Times New Roman"/>
          <w:sz w:val="28"/>
          <w:szCs w:val="28"/>
        </w:rPr>
      </w:pPr>
      <w:r w:rsidRPr="00AD336B">
        <w:rPr>
          <w:rFonts w:ascii="Times New Roman" w:eastAsia="Times New Roman" w:hAnsi="Times New Roman"/>
          <w:sz w:val="28"/>
          <w:szCs w:val="28"/>
        </w:rPr>
        <w:t xml:space="preserve">Государственное пособие на </w:t>
      </w:r>
      <w:r w:rsidR="007F7CED">
        <w:rPr>
          <w:rFonts w:ascii="Times New Roman" w:eastAsia="Times New Roman" w:hAnsi="Times New Roman"/>
          <w:sz w:val="28"/>
          <w:szCs w:val="28"/>
        </w:rPr>
        <w:t xml:space="preserve">ребёнка в 2018 году получили 19 </w:t>
      </w:r>
      <w:r w:rsidRPr="00AD336B">
        <w:rPr>
          <w:rFonts w:ascii="Times New Roman" w:eastAsia="Times New Roman" w:hAnsi="Times New Roman"/>
          <w:sz w:val="28"/>
          <w:szCs w:val="28"/>
        </w:rPr>
        <w:t>916 се</w:t>
      </w:r>
      <w:r w:rsidR="007F7CED">
        <w:rPr>
          <w:rFonts w:ascii="Times New Roman" w:eastAsia="Times New Roman" w:hAnsi="Times New Roman"/>
          <w:sz w:val="28"/>
          <w:szCs w:val="28"/>
        </w:rPr>
        <w:t xml:space="preserve">мей на 34 </w:t>
      </w:r>
      <w:r w:rsidRPr="00AD336B">
        <w:rPr>
          <w:rFonts w:ascii="Times New Roman" w:eastAsia="Times New Roman" w:hAnsi="Times New Roman"/>
          <w:sz w:val="28"/>
          <w:szCs w:val="28"/>
        </w:rPr>
        <w:t xml:space="preserve">942 детей. На 2018 год на эти цели было предусмотрено 160,7 </w:t>
      </w:r>
      <w:proofErr w:type="gramStart"/>
      <w:r w:rsidRPr="00AD336B">
        <w:rPr>
          <w:rFonts w:ascii="Times New Roman" w:eastAsia="Times New Roman" w:hAnsi="Times New Roman"/>
          <w:sz w:val="28"/>
          <w:szCs w:val="28"/>
        </w:rPr>
        <w:t>млн</w:t>
      </w:r>
      <w:proofErr w:type="gramEnd"/>
      <w:r w:rsidRPr="00AD336B">
        <w:rPr>
          <w:rFonts w:ascii="Times New Roman" w:eastAsia="Times New Roman" w:hAnsi="Times New Roman"/>
          <w:sz w:val="28"/>
          <w:szCs w:val="28"/>
        </w:rPr>
        <w:t xml:space="preserve"> ру</w:t>
      </w:r>
      <w:r w:rsidRPr="00AD336B">
        <w:rPr>
          <w:rFonts w:ascii="Times New Roman" w:eastAsia="Times New Roman" w:hAnsi="Times New Roman"/>
          <w:sz w:val="28"/>
          <w:szCs w:val="28"/>
        </w:rPr>
        <w:t>б</w:t>
      </w:r>
      <w:r w:rsidRPr="00AD336B">
        <w:rPr>
          <w:rFonts w:ascii="Times New Roman" w:eastAsia="Times New Roman" w:hAnsi="Times New Roman"/>
          <w:sz w:val="28"/>
          <w:szCs w:val="28"/>
        </w:rPr>
        <w:t>лей, направлено 157,1 млн рублей</w:t>
      </w:r>
      <w:r w:rsidR="002D2545" w:rsidRPr="00AD336B">
        <w:rPr>
          <w:rFonts w:ascii="Times New Roman" w:eastAsia="Times New Roman" w:hAnsi="Times New Roman"/>
          <w:sz w:val="28"/>
          <w:szCs w:val="28"/>
        </w:rPr>
        <w:t>.</w:t>
      </w:r>
    </w:p>
    <w:p w:rsidR="003A0B6A" w:rsidRPr="00AD336B" w:rsidRDefault="002D2545" w:rsidP="007F7CED">
      <w:pPr>
        <w:widowControl w:val="0"/>
        <w:spacing w:after="0" w:line="240" w:lineRule="auto"/>
        <w:ind w:firstLine="567"/>
        <w:jc w:val="both"/>
        <w:rPr>
          <w:rFonts w:ascii="Times New Roman" w:eastAsia="Times New Roman" w:hAnsi="Times New Roman"/>
          <w:sz w:val="28"/>
          <w:szCs w:val="28"/>
        </w:rPr>
      </w:pPr>
      <w:r w:rsidRPr="00AD336B">
        <w:rPr>
          <w:rFonts w:ascii="Times New Roman" w:eastAsia="Times New Roman" w:hAnsi="Times New Roman"/>
          <w:sz w:val="28"/>
          <w:szCs w:val="28"/>
        </w:rPr>
        <w:t>О</w:t>
      </w:r>
      <w:r w:rsidR="003A0B6A" w:rsidRPr="00AD336B">
        <w:rPr>
          <w:rFonts w:ascii="Times New Roman" w:eastAsia="Times New Roman" w:hAnsi="Times New Roman"/>
          <w:sz w:val="28"/>
          <w:szCs w:val="28"/>
        </w:rPr>
        <w:t>казана материальная помощь 130 малообеспеченным гражданам на сумму 463,9 тыс. рублей, за счёт средств резервного фонда Правительства Республики Хакасия оказана разовая материальная помощь 14 гражданам, оказавшимся в трудной жизненной ситуации, на сумму 760,0 тыс. рублей</w:t>
      </w:r>
      <w:r w:rsidRPr="00AD336B">
        <w:rPr>
          <w:rFonts w:ascii="Times New Roman" w:eastAsia="Times New Roman" w:hAnsi="Times New Roman"/>
          <w:sz w:val="28"/>
          <w:szCs w:val="28"/>
        </w:rPr>
        <w:t>.</w:t>
      </w:r>
    </w:p>
    <w:p w:rsidR="003A0B6A" w:rsidRPr="00AD336B" w:rsidRDefault="003A0B6A" w:rsidP="007F7CED">
      <w:pPr>
        <w:widowControl w:val="0"/>
        <w:spacing w:after="0" w:line="240" w:lineRule="auto"/>
        <w:ind w:firstLine="567"/>
        <w:jc w:val="both"/>
        <w:rPr>
          <w:rFonts w:ascii="Times New Roman" w:eastAsia="Times New Roman" w:hAnsi="Times New Roman"/>
          <w:sz w:val="28"/>
          <w:szCs w:val="28"/>
        </w:rPr>
      </w:pPr>
      <w:r w:rsidRPr="00AD336B">
        <w:rPr>
          <w:rFonts w:ascii="Times New Roman" w:eastAsia="Times New Roman" w:hAnsi="Times New Roman"/>
          <w:sz w:val="28"/>
          <w:szCs w:val="28"/>
        </w:rPr>
        <w:t>В 2018 году</w:t>
      </w:r>
      <w:r w:rsidR="00A215DA" w:rsidRPr="00AD336B">
        <w:rPr>
          <w:rFonts w:ascii="Times New Roman" w:eastAsia="Times New Roman" w:hAnsi="Times New Roman"/>
          <w:sz w:val="28"/>
          <w:szCs w:val="28"/>
        </w:rPr>
        <w:t xml:space="preserve"> на основании социального контракта</w:t>
      </w:r>
      <w:r w:rsidRPr="00AD336B">
        <w:rPr>
          <w:rFonts w:ascii="Times New Roman" w:eastAsia="Times New Roman" w:hAnsi="Times New Roman"/>
          <w:sz w:val="28"/>
          <w:szCs w:val="28"/>
        </w:rPr>
        <w:t xml:space="preserve"> государственную п</w:t>
      </w:r>
      <w:r w:rsidRPr="00AD336B">
        <w:rPr>
          <w:rFonts w:ascii="Times New Roman" w:eastAsia="Times New Roman" w:hAnsi="Times New Roman"/>
          <w:sz w:val="28"/>
          <w:szCs w:val="28"/>
        </w:rPr>
        <w:t>о</w:t>
      </w:r>
      <w:r w:rsidRPr="00AD336B">
        <w:rPr>
          <w:rFonts w:ascii="Times New Roman" w:eastAsia="Times New Roman" w:hAnsi="Times New Roman"/>
          <w:sz w:val="28"/>
          <w:szCs w:val="28"/>
        </w:rPr>
        <w:t>мощь получили 15 семей на сумму 675 тыс. рублей, средний размер выплаты составил 45 тыс. рублей</w:t>
      </w:r>
      <w:r w:rsidR="002D2545" w:rsidRPr="00AD336B">
        <w:rPr>
          <w:rFonts w:ascii="Times New Roman" w:eastAsia="Times New Roman" w:hAnsi="Times New Roman"/>
          <w:sz w:val="28"/>
          <w:szCs w:val="28"/>
        </w:rPr>
        <w:t>.</w:t>
      </w:r>
    </w:p>
    <w:p w:rsidR="0014433A" w:rsidRPr="00AD336B" w:rsidRDefault="0014433A" w:rsidP="007F7CED">
      <w:pPr>
        <w:widowControl w:val="0"/>
        <w:tabs>
          <w:tab w:val="left" w:pos="9366"/>
        </w:tabs>
        <w:spacing w:after="0" w:line="240" w:lineRule="auto"/>
        <w:ind w:firstLine="567"/>
        <w:jc w:val="both"/>
        <w:rPr>
          <w:rFonts w:ascii="Times New Roman" w:eastAsia="Times New Roman" w:hAnsi="Times New Roman"/>
          <w:sz w:val="28"/>
          <w:szCs w:val="28"/>
        </w:rPr>
      </w:pPr>
      <w:r w:rsidRPr="00AD336B">
        <w:rPr>
          <w:rFonts w:ascii="Times New Roman" w:eastAsia="Times New Roman" w:hAnsi="Times New Roman"/>
          <w:sz w:val="28"/>
          <w:szCs w:val="28"/>
        </w:rPr>
        <w:t xml:space="preserve">Особое внимание уделяется предоставлению мер социальной поддержки многодетным семьям. В связи с расширением льгот отмечается увеличение количества многодетных семей. </w:t>
      </w:r>
    </w:p>
    <w:p w:rsidR="0014433A" w:rsidRPr="00C71812" w:rsidRDefault="0014433A" w:rsidP="007F7CED">
      <w:pPr>
        <w:widowControl w:val="0"/>
        <w:spacing w:after="0" w:line="240" w:lineRule="auto"/>
        <w:ind w:firstLine="567"/>
        <w:jc w:val="both"/>
        <w:rPr>
          <w:rFonts w:ascii="Times New Roman" w:hAnsi="Times New Roman"/>
          <w:sz w:val="28"/>
          <w:szCs w:val="28"/>
        </w:rPr>
      </w:pPr>
      <w:r w:rsidRPr="00C71812">
        <w:rPr>
          <w:rFonts w:ascii="Times New Roman" w:hAnsi="Times New Roman"/>
          <w:sz w:val="28"/>
          <w:szCs w:val="28"/>
        </w:rPr>
        <w:t>На учёте в территориальных органах П</w:t>
      </w:r>
      <w:r w:rsidR="00C71812" w:rsidRPr="00C71812">
        <w:rPr>
          <w:rFonts w:ascii="Times New Roman" w:hAnsi="Times New Roman"/>
          <w:sz w:val="28"/>
          <w:szCs w:val="28"/>
        </w:rPr>
        <w:t>енсионного ф</w:t>
      </w:r>
      <w:r w:rsidR="00A215DA" w:rsidRPr="00C71812">
        <w:rPr>
          <w:rFonts w:ascii="Times New Roman" w:hAnsi="Times New Roman"/>
          <w:sz w:val="28"/>
          <w:szCs w:val="28"/>
        </w:rPr>
        <w:t xml:space="preserve">онда </w:t>
      </w:r>
      <w:r w:rsidR="00C71812" w:rsidRPr="00C71812">
        <w:rPr>
          <w:rFonts w:ascii="Times New Roman" w:hAnsi="Times New Roman"/>
          <w:sz w:val="28"/>
          <w:szCs w:val="28"/>
        </w:rPr>
        <w:t xml:space="preserve">на </w:t>
      </w:r>
      <w:r w:rsidR="007F7CED" w:rsidRPr="00C71812">
        <w:rPr>
          <w:rFonts w:ascii="Times New Roman" w:hAnsi="Times New Roman"/>
          <w:sz w:val="28"/>
          <w:szCs w:val="28"/>
        </w:rPr>
        <w:t>1</w:t>
      </w:r>
      <w:r w:rsidR="00C71812" w:rsidRPr="00C71812">
        <w:rPr>
          <w:rFonts w:ascii="Times New Roman" w:hAnsi="Times New Roman"/>
          <w:sz w:val="28"/>
          <w:szCs w:val="28"/>
        </w:rPr>
        <w:t xml:space="preserve"> января       </w:t>
      </w:r>
      <w:r w:rsidR="007F7CED" w:rsidRPr="00C71812">
        <w:rPr>
          <w:rFonts w:ascii="Times New Roman" w:hAnsi="Times New Roman"/>
          <w:sz w:val="28"/>
          <w:szCs w:val="28"/>
        </w:rPr>
        <w:t xml:space="preserve">2019 года состоит 137 </w:t>
      </w:r>
      <w:r w:rsidRPr="00C71812">
        <w:rPr>
          <w:rFonts w:ascii="Times New Roman" w:hAnsi="Times New Roman"/>
          <w:sz w:val="28"/>
          <w:szCs w:val="28"/>
        </w:rPr>
        <w:t>695 получателей страховых пенсий</w:t>
      </w:r>
      <w:r w:rsidR="007F7CED" w:rsidRPr="00C71812">
        <w:rPr>
          <w:rFonts w:ascii="Times New Roman" w:hAnsi="Times New Roman"/>
          <w:sz w:val="28"/>
          <w:szCs w:val="28"/>
        </w:rPr>
        <w:t>, в том числе по старости –</w:t>
      </w:r>
      <w:r w:rsidR="00C71812">
        <w:rPr>
          <w:rFonts w:ascii="Times New Roman" w:hAnsi="Times New Roman"/>
          <w:sz w:val="28"/>
          <w:szCs w:val="28"/>
        </w:rPr>
        <w:t xml:space="preserve"> </w:t>
      </w:r>
      <w:r w:rsidR="007F7CED" w:rsidRPr="00C71812">
        <w:rPr>
          <w:rFonts w:ascii="Times New Roman" w:hAnsi="Times New Roman"/>
          <w:sz w:val="28"/>
          <w:szCs w:val="28"/>
        </w:rPr>
        <w:t xml:space="preserve">129 </w:t>
      </w:r>
      <w:r w:rsidR="007B3AC1" w:rsidRPr="00C71812">
        <w:rPr>
          <w:rFonts w:ascii="Times New Roman" w:hAnsi="Times New Roman"/>
          <w:sz w:val="28"/>
          <w:szCs w:val="28"/>
        </w:rPr>
        <w:t xml:space="preserve">837 чел., по инвалидности – 3 </w:t>
      </w:r>
      <w:r w:rsidRPr="00C71812">
        <w:rPr>
          <w:rFonts w:ascii="Times New Roman" w:hAnsi="Times New Roman"/>
          <w:sz w:val="28"/>
          <w:szCs w:val="28"/>
        </w:rPr>
        <w:t>281 чел., по случаю потери ко</w:t>
      </w:r>
      <w:r w:rsidRPr="00C71812">
        <w:rPr>
          <w:rFonts w:ascii="Times New Roman" w:hAnsi="Times New Roman"/>
          <w:sz w:val="28"/>
          <w:szCs w:val="28"/>
        </w:rPr>
        <w:t>р</w:t>
      </w:r>
      <w:r w:rsidRPr="00C71812">
        <w:rPr>
          <w:rFonts w:ascii="Times New Roman" w:hAnsi="Times New Roman"/>
          <w:sz w:val="28"/>
          <w:szCs w:val="28"/>
        </w:rPr>
        <w:t>мильца – 4</w:t>
      </w:r>
      <w:r w:rsidR="007B3AC1" w:rsidRPr="00C71812">
        <w:rPr>
          <w:rFonts w:ascii="Times New Roman" w:hAnsi="Times New Roman"/>
          <w:sz w:val="28"/>
          <w:szCs w:val="28"/>
        </w:rPr>
        <w:t xml:space="preserve"> </w:t>
      </w:r>
      <w:r w:rsidRPr="00C71812">
        <w:rPr>
          <w:rFonts w:ascii="Times New Roman" w:hAnsi="Times New Roman"/>
          <w:sz w:val="28"/>
          <w:szCs w:val="28"/>
        </w:rPr>
        <w:t xml:space="preserve">577 чел. </w:t>
      </w:r>
    </w:p>
    <w:p w:rsidR="0014433A" w:rsidRPr="00C71812" w:rsidRDefault="0014433A" w:rsidP="007F7CED">
      <w:pPr>
        <w:widowControl w:val="0"/>
        <w:spacing w:after="0" w:line="240" w:lineRule="auto"/>
        <w:ind w:firstLine="567"/>
        <w:jc w:val="both"/>
        <w:rPr>
          <w:rFonts w:ascii="Times New Roman" w:hAnsi="Times New Roman"/>
          <w:sz w:val="28"/>
          <w:szCs w:val="28"/>
        </w:rPr>
      </w:pPr>
      <w:r w:rsidRPr="00C71812">
        <w:rPr>
          <w:rFonts w:ascii="Times New Roman" w:hAnsi="Times New Roman"/>
          <w:sz w:val="28"/>
          <w:szCs w:val="28"/>
        </w:rPr>
        <w:t>Средний р</w:t>
      </w:r>
      <w:r w:rsidR="00C71812" w:rsidRPr="00C71812">
        <w:rPr>
          <w:rFonts w:ascii="Times New Roman" w:hAnsi="Times New Roman"/>
          <w:sz w:val="28"/>
          <w:szCs w:val="28"/>
        </w:rPr>
        <w:t xml:space="preserve">азмер страховой пенсии на 1 января </w:t>
      </w:r>
      <w:r w:rsidRPr="00C71812">
        <w:rPr>
          <w:rFonts w:ascii="Times New Roman" w:hAnsi="Times New Roman"/>
          <w:sz w:val="28"/>
          <w:szCs w:val="28"/>
        </w:rPr>
        <w:t xml:space="preserve">2019 года составляет </w:t>
      </w:r>
      <w:r w:rsidR="00C71812">
        <w:rPr>
          <w:rFonts w:ascii="Times New Roman" w:hAnsi="Times New Roman"/>
          <w:sz w:val="28"/>
          <w:szCs w:val="28"/>
        </w:rPr>
        <w:t xml:space="preserve">     </w:t>
      </w:r>
      <w:r w:rsidRPr="00C71812">
        <w:rPr>
          <w:rFonts w:ascii="Times New Roman" w:hAnsi="Times New Roman"/>
          <w:spacing w:val="-6"/>
          <w:sz w:val="28"/>
          <w:szCs w:val="28"/>
        </w:rPr>
        <w:t>14</w:t>
      </w:r>
      <w:r w:rsidR="007B3AC1" w:rsidRPr="00C71812">
        <w:rPr>
          <w:rFonts w:ascii="Times New Roman" w:hAnsi="Times New Roman"/>
          <w:spacing w:val="-6"/>
          <w:sz w:val="28"/>
          <w:szCs w:val="28"/>
        </w:rPr>
        <w:t xml:space="preserve"> </w:t>
      </w:r>
      <w:r w:rsidRPr="00C71812">
        <w:rPr>
          <w:rFonts w:ascii="Times New Roman" w:hAnsi="Times New Roman"/>
          <w:spacing w:val="-6"/>
          <w:sz w:val="28"/>
          <w:szCs w:val="28"/>
        </w:rPr>
        <w:t>323 руб.</w:t>
      </w:r>
      <w:r w:rsidR="00C71812" w:rsidRPr="00C71812">
        <w:rPr>
          <w:rFonts w:ascii="Times New Roman" w:hAnsi="Times New Roman"/>
          <w:spacing w:val="-6"/>
          <w:sz w:val="28"/>
          <w:szCs w:val="28"/>
        </w:rPr>
        <w:t xml:space="preserve"> 48 коп</w:t>
      </w:r>
      <w:proofErr w:type="gramStart"/>
      <w:r w:rsidR="00C71812" w:rsidRPr="00C71812">
        <w:rPr>
          <w:rFonts w:ascii="Times New Roman" w:hAnsi="Times New Roman"/>
          <w:spacing w:val="-6"/>
          <w:sz w:val="28"/>
          <w:szCs w:val="28"/>
        </w:rPr>
        <w:t xml:space="preserve">., </w:t>
      </w:r>
      <w:proofErr w:type="gramEnd"/>
      <w:r w:rsidR="00C71812" w:rsidRPr="00C71812">
        <w:rPr>
          <w:rFonts w:ascii="Times New Roman" w:hAnsi="Times New Roman"/>
          <w:spacing w:val="-6"/>
          <w:sz w:val="28"/>
          <w:szCs w:val="28"/>
        </w:rPr>
        <w:t>по сравнению с 1 января 2018 года</w:t>
      </w:r>
      <w:r w:rsidRPr="00C71812">
        <w:rPr>
          <w:rFonts w:ascii="Times New Roman" w:hAnsi="Times New Roman"/>
          <w:spacing w:val="-6"/>
          <w:sz w:val="28"/>
          <w:szCs w:val="28"/>
        </w:rPr>
        <w:t xml:space="preserve"> у</w:t>
      </w:r>
      <w:r w:rsidR="007B3AC1" w:rsidRPr="00C71812">
        <w:rPr>
          <w:rFonts w:ascii="Times New Roman" w:hAnsi="Times New Roman"/>
          <w:spacing w:val="-6"/>
          <w:sz w:val="28"/>
          <w:szCs w:val="28"/>
        </w:rPr>
        <w:t xml:space="preserve">величился на 1 </w:t>
      </w:r>
      <w:r w:rsidR="00A215DA" w:rsidRPr="00C71812">
        <w:rPr>
          <w:rFonts w:ascii="Times New Roman" w:hAnsi="Times New Roman"/>
          <w:spacing w:val="-6"/>
          <w:sz w:val="28"/>
          <w:szCs w:val="28"/>
        </w:rPr>
        <w:t>192 руб.</w:t>
      </w:r>
      <w:r w:rsidR="00A215DA" w:rsidRPr="00C71812">
        <w:rPr>
          <w:rFonts w:ascii="Times New Roman" w:hAnsi="Times New Roman"/>
          <w:sz w:val="28"/>
          <w:szCs w:val="28"/>
        </w:rPr>
        <w:t xml:space="preserve"> 30 коп., </w:t>
      </w:r>
      <w:r w:rsidR="007B3AC1" w:rsidRPr="00C71812">
        <w:rPr>
          <w:rFonts w:ascii="Times New Roman" w:hAnsi="Times New Roman"/>
          <w:sz w:val="28"/>
          <w:szCs w:val="28"/>
        </w:rPr>
        <w:t xml:space="preserve">назначено 1 </w:t>
      </w:r>
      <w:r w:rsidRPr="00C71812">
        <w:rPr>
          <w:rFonts w:ascii="Times New Roman" w:hAnsi="Times New Roman"/>
          <w:sz w:val="28"/>
          <w:szCs w:val="28"/>
        </w:rPr>
        <w:t>811</w:t>
      </w:r>
      <w:r w:rsidRPr="00C71812">
        <w:rPr>
          <w:rFonts w:ascii="Times New Roman" w:hAnsi="Times New Roman"/>
          <w:b/>
          <w:sz w:val="28"/>
          <w:szCs w:val="28"/>
        </w:rPr>
        <w:t xml:space="preserve"> </w:t>
      </w:r>
      <w:r w:rsidR="00235904" w:rsidRPr="00C71812">
        <w:rPr>
          <w:rFonts w:ascii="Times New Roman" w:hAnsi="Times New Roman"/>
          <w:sz w:val="28"/>
          <w:szCs w:val="28"/>
        </w:rPr>
        <w:t>государственных пенсий.</w:t>
      </w:r>
    </w:p>
    <w:p w:rsidR="0014433A" w:rsidRPr="00AD336B" w:rsidRDefault="0014433A" w:rsidP="007F7CED">
      <w:pPr>
        <w:widowControl w:val="0"/>
        <w:spacing w:after="0" w:line="240" w:lineRule="auto"/>
        <w:ind w:firstLine="567"/>
        <w:jc w:val="both"/>
        <w:rPr>
          <w:rFonts w:ascii="Times New Roman" w:hAnsi="Times New Roman"/>
          <w:sz w:val="28"/>
          <w:szCs w:val="28"/>
        </w:rPr>
      </w:pPr>
      <w:proofErr w:type="gramStart"/>
      <w:r w:rsidRPr="00AD336B">
        <w:rPr>
          <w:rFonts w:ascii="Times New Roman" w:hAnsi="Times New Roman"/>
          <w:sz w:val="28"/>
          <w:szCs w:val="28"/>
        </w:rPr>
        <w:t xml:space="preserve">На учёте в </w:t>
      </w:r>
      <w:r w:rsidR="00C71812">
        <w:rPr>
          <w:rFonts w:ascii="Times New Roman" w:hAnsi="Times New Roman"/>
          <w:sz w:val="28"/>
          <w:szCs w:val="28"/>
        </w:rPr>
        <w:t xml:space="preserve">территориальных органах ПФР на </w:t>
      </w:r>
      <w:r w:rsidRPr="00AD336B">
        <w:rPr>
          <w:rFonts w:ascii="Times New Roman" w:hAnsi="Times New Roman"/>
          <w:sz w:val="28"/>
          <w:szCs w:val="28"/>
        </w:rPr>
        <w:t>1</w:t>
      </w:r>
      <w:r w:rsidR="00C71812">
        <w:rPr>
          <w:rFonts w:ascii="Times New Roman" w:hAnsi="Times New Roman"/>
          <w:sz w:val="28"/>
          <w:szCs w:val="28"/>
        </w:rPr>
        <w:t xml:space="preserve"> января </w:t>
      </w:r>
      <w:r w:rsidRPr="00AD336B">
        <w:rPr>
          <w:rFonts w:ascii="Times New Roman" w:hAnsi="Times New Roman"/>
          <w:sz w:val="28"/>
          <w:szCs w:val="28"/>
        </w:rPr>
        <w:t xml:space="preserve">2019 </w:t>
      </w:r>
      <w:r w:rsidR="007B3AC1">
        <w:rPr>
          <w:rFonts w:ascii="Times New Roman" w:hAnsi="Times New Roman"/>
          <w:sz w:val="28"/>
          <w:szCs w:val="28"/>
        </w:rPr>
        <w:t xml:space="preserve">года состоит    18 </w:t>
      </w:r>
      <w:r w:rsidRPr="00AD336B">
        <w:rPr>
          <w:rFonts w:ascii="Times New Roman" w:hAnsi="Times New Roman"/>
          <w:sz w:val="28"/>
          <w:szCs w:val="28"/>
        </w:rPr>
        <w:t xml:space="preserve">898 получателей государственных пенсий, в том числе военнослужащие и члены их семей – 148 человек, пострадавшие в результате радиационных и техногенных катастроф – 130 чел., пенсионеры госслужащие – 345 чел., </w:t>
      </w:r>
      <w:r w:rsidR="007B3AC1">
        <w:rPr>
          <w:rFonts w:ascii="Times New Roman" w:hAnsi="Times New Roman"/>
          <w:sz w:val="28"/>
          <w:szCs w:val="28"/>
        </w:rPr>
        <w:t xml:space="preserve">    </w:t>
      </w:r>
      <w:r w:rsidRPr="00AD336B">
        <w:rPr>
          <w:rFonts w:ascii="Times New Roman" w:hAnsi="Times New Roman"/>
          <w:sz w:val="28"/>
          <w:szCs w:val="28"/>
        </w:rPr>
        <w:t xml:space="preserve">получатели социальных пенсий – </w:t>
      </w:r>
      <w:r w:rsidR="007B3AC1">
        <w:rPr>
          <w:rFonts w:ascii="Times New Roman" w:hAnsi="Times New Roman"/>
          <w:sz w:val="28"/>
          <w:szCs w:val="28"/>
        </w:rPr>
        <w:t xml:space="preserve">18 </w:t>
      </w:r>
      <w:r w:rsidRPr="00AD336B">
        <w:rPr>
          <w:rFonts w:ascii="Times New Roman" w:hAnsi="Times New Roman"/>
          <w:sz w:val="28"/>
          <w:szCs w:val="28"/>
        </w:rPr>
        <w:t>275</w:t>
      </w:r>
      <w:r w:rsidRPr="00AD336B">
        <w:rPr>
          <w:rFonts w:ascii="Times New Roman" w:hAnsi="Times New Roman"/>
          <w:b/>
          <w:sz w:val="28"/>
          <w:szCs w:val="28"/>
        </w:rPr>
        <w:t xml:space="preserve"> </w:t>
      </w:r>
      <w:r w:rsidRPr="00AD336B">
        <w:rPr>
          <w:rFonts w:ascii="Times New Roman" w:hAnsi="Times New Roman"/>
          <w:sz w:val="28"/>
          <w:szCs w:val="28"/>
        </w:rPr>
        <w:t>чел. Средний размер государстве</w:t>
      </w:r>
      <w:r w:rsidRPr="00AD336B">
        <w:rPr>
          <w:rFonts w:ascii="Times New Roman" w:hAnsi="Times New Roman"/>
          <w:sz w:val="28"/>
          <w:szCs w:val="28"/>
        </w:rPr>
        <w:t>н</w:t>
      </w:r>
      <w:r w:rsidRPr="00AD336B">
        <w:rPr>
          <w:rFonts w:ascii="Times New Roman" w:hAnsi="Times New Roman"/>
          <w:sz w:val="28"/>
          <w:szCs w:val="28"/>
        </w:rPr>
        <w:t>ной пенсии н</w:t>
      </w:r>
      <w:r w:rsidR="00C71812">
        <w:rPr>
          <w:rFonts w:ascii="Times New Roman" w:hAnsi="Times New Roman"/>
          <w:sz w:val="28"/>
          <w:szCs w:val="28"/>
        </w:rPr>
        <w:t xml:space="preserve">а 1 января </w:t>
      </w:r>
      <w:r w:rsidR="007B3AC1">
        <w:rPr>
          <w:rFonts w:ascii="Times New Roman" w:hAnsi="Times New Roman"/>
          <w:sz w:val="28"/>
          <w:szCs w:val="28"/>
        </w:rPr>
        <w:t xml:space="preserve">2019 года составляет 10 </w:t>
      </w:r>
      <w:r w:rsidRPr="00AD336B">
        <w:rPr>
          <w:rFonts w:ascii="Times New Roman" w:hAnsi="Times New Roman"/>
          <w:sz w:val="28"/>
          <w:szCs w:val="28"/>
        </w:rPr>
        <w:t>401 руб. 26</w:t>
      </w:r>
      <w:proofErr w:type="gramEnd"/>
      <w:r w:rsidRPr="00AD336B">
        <w:rPr>
          <w:rFonts w:ascii="Times New Roman" w:hAnsi="Times New Roman"/>
          <w:sz w:val="28"/>
          <w:szCs w:val="28"/>
        </w:rPr>
        <w:t xml:space="preserve"> коп.</w:t>
      </w:r>
    </w:p>
    <w:p w:rsidR="0014433A" w:rsidRPr="00AD336B" w:rsidRDefault="0014433A" w:rsidP="007F7CED">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К сожалению, продолжает снижа</w:t>
      </w:r>
      <w:r w:rsidR="00A208E5" w:rsidRPr="00AD336B">
        <w:rPr>
          <w:rFonts w:ascii="Times New Roman" w:hAnsi="Times New Roman"/>
          <w:sz w:val="28"/>
          <w:szCs w:val="28"/>
        </w:rPr>
        <w:t>ть</w:t>
      </w:r>
      <w:r w:rsidR="007B3AC1">
        <w:rPr>
          <w:rFonts w:ascii="Times New Roman" w:hAnsi="Times New Roman"/>
          <w:sz w:val="28"/>
          <w:szCs w:val="28"/>
        </w:rPr>
        <w:t>ся количество получателей</w:t>
      </w:r>
      <w:r w:rsidR="00A208E5" w:rsidRPr="00AD336B">
        <w:rPr>
          <w:rFonts w:ascii="Times New Roman" w:hAnsi="Times New Roman"/>
          <w:sz w:val="28"/>
          <w:szCs w:val="28"/>
        </w:rPr>
        <w:t xml:space="preserve"> из числа инвалидов </w:t>
      </w:r>
      <w:r w:rsidR="00A215DA" w:rsidRPr="00AD336B">
        <w:rPr>
          <w:rFonts w:ascii="Times New Roman" w:hAnsi="Times New Roman"/>
          <w:sz w:val="28"/>
          <w:szCs w:val="28"/>
        </w:rPr>
        <w:t>и участни</w:t>
      </w:r>
      <w:r w:rsidR="009D2B93" w:rsidRPr="00AD336B">
        <w:rPr>
          <w:rFonts w:ascii="Times New Roman" w:hAnsi="Times New Roman"/>
          <w:sz w:val="28"/>
          <w:szCs w:val="28"/>
        </w:rPr>
        <w:t>ков Великой Отечественной войны</w:t>
      </w:r>
      <w:r w:rsidR="00A215DA" w:rsidRPr="00AD336B">
        <w:rPr>
          <w:rFonts w:ascii="Times New Roman" w:hAnsi="Times New Roman"/>
          <w:sz w:val="28"/>
          <w:szCs w:val="28"/>
        </w:rPr>
        <w:t>.</w:t>
      </w:r>
      <w:r w:rsidRPr="00AD336B">
        <w:rPr>
          <w:rFonts w:ascii="Times New Roman" w:hAnsi="Times New Roman"/>
          <w:sz w:val="28"/>
          <w:szCs w:val="28"/>
        </w:rPr>
        <w:t xml:space="preserve"> </w:t>
      </w:r>
      <w:r w:rsidR="00A215DA" w:rsidRPr="00AD336B">
        <w:rPr>
          <w:rFonts w:ascii="Times New Roman" w:hAnsi="Times New Roman"/>
          <w:sz w:val="28"/>
          <w:szCs w:val="28"/>
        </w:rPr>
        <w:t>На 1 января</w:t>
      </w:r>
      <w:r w:rsidR="007B3AC1">
        <w:rPr>
          <w:rFonts w:ascii="Times New Roman" w:hAnsi="Times New Roman"/>
          <w:sz w:val="28"/>
          <w:szCs w:val="28"/>
        </w:rPr>
        <w:t xml:space="preserve">       </w:t>
      </w:r>
      <w:r w:rsidR="00A215DA" w:rsidRPr="00AD336B">
        <w:rPr>
          <w:rFonts w:ascii="Times New Roman" w:hAnsi="Times New Roman"/>
          <w:sz w:val="28"/>
          <w:szCs w:val="28"/>
        </w:rPr>
        <w:t xml:space="preserve"> 2019 года в республике прожива</w:t>
      </w:r>
      <w:r w:rsidR="00A208E5" w:rsidRPr="00AD336B">
        <w:rPr>
          <w:rFonts w:ascii="Times New Roman" w:hAnsi="Times New Roman"/>
          <w:sz w:val="28"/>
          <w:szCs w:val="28"/>
        </w:rPr>
        <w:t>ет</w:t>
      </w:r>
      <w:r w:rsidR="00A215DA" w:rsidRPr="00AD336B">
        <w:rPr>
          <w:rFonts w:ascii="Times New Roman" w:hAnsi="Times New Roman"/>
          <w:sz w:val="28"/>
          <w:szCs w:val="28"/>
        </w:rPr>
        <w:t xml:space="preserve"> 77 инвалидов (2018</w:t>
      </w:r>
      <w:r w:rsidR="00C71812">
        <w:rPr>
          <w:rFonts w:ascii="Times New Roman" w:hAnsi="Times New Roman"/>
          <w:sz w:val="28"/>
          <w:szCs w:val="28"/>
        </w:rPr>
        <w:t xml:space="preserve"> год</w:t>
      </w:r>
      <w:r w:rsidR="00A208E5" w:rsidRPr="00AD336B">
        <w:rPr>
          <w:rFonts w:ascii="Times New Roman" w:hAnsi="Times New Roman"/>
          <w:sz w:val="28"/>
          <w:szCs w:val="28"/>
        </w:rPr>
        <w:t xml:space="preserve"> – </w:t>
      </w:r>
      <w:r w:rsidR="00A215DA" w:rsidRPr="00AD336B">
        <w:rPr>
          <w:rFonts w:ascii="Times New Roman" w:hAnsi="Times New Roman"/>
          <w:sz w:val="28"/>
          <w:szCs w:val="28"/>
        </w:rPr>
        <w:t>88</w:t>
      </w:r>
      <w:r w:rsidR="006D4956" w:rsidRPr="00AD336B">
        <w:rPr>
          <w:rFonts w:ascii="Times New Roman" w:hAnsi="Times New Roman"/>
          <w:sz w:val="28"/>
          <w:szCs w:val="28"/>
        </w:rPr>
        <w:t xml:space="preserve"> </w:t>
      </w:r>
      <w:r w:rsidR="00A215DA" w:rsidRPr="00AD336B">
        <w:rPr>
          <w:rFonts w:ascii="Times New Roman" w:hAnsi="Times New Roman"/>
          <w:sz w:val="28"/>
          <w:szCs w:val="28"/>
        </w:rPr>
        <w:t>чел.) и</w:t>
      </w:r>
      <w:r w:rsidR="008C27CF" w:rsidRPr="00AD336B">
        <w:rPr>
          <w:rFonts w:ascii="Times New Roman" w:hAnsi="Times New Roman"/>
          <w:sz w:val="28"/>
          <w:szCs w:val="28"/>
        </w:rPr>
        <w:t xml:space="preserve"> </w:t>
      </w:r>
      <w:r w:rsidR="00A215DA" w:rsidRPr="00AD336B">
        <w:rPr>
          <w:rFonts w:ascii="Times New Roman" w:hAnsi="Times New Roman"/>
          <w:sz w:val="28"/>
          <w:szCs w:val="28"/>
        </w:rPr>
        <w:t xml:space="preserve">91 участник </w:t>
      </w:r>
      <w:r w:rsidR="008C27CF" w:rsidRPr="00AD336B">
        <w:rPr>
          <w:rFonts w:ascii="Times New Roman" w:hAnsi="Times New Roman"/>
          <w:sz w:val="28"/>
          <w:szCs w:val="28"/>
        </w:rPr>
        <w:t>(2018</w:t>
      </w:r>
      <w:r w:rsidR="00C71812">
        <w:rPr>
          <w:rFonts w:ascii="Times New Roman" w:hAnsi="Times New Roman"/>
          <w:sz w:val="28"/>
          <w:szCs w:val="28"/>
        </w:rPr>
        <w:t xml:space="preserve"> год</w:t>
      </w:r>
      <w:r w:rsidR="00A208E5" w:rsidRPr="00AD336B">
        <w:rPr>
          <w:rFonts w:ascii="Times New Roman" w:hAnsi="Times New Roman"/>
          <w:sz w:val="28"/>
          <w:szCs w:val="28"/>
        </w:rPr>
        <w:t xml:space="preserve"> – </w:t>
      </w:r>
      <w:r w:rsidR="008C27CF" w:rsidRPr="00AD336B">
        <w:rPr>
          <w:rFonts w:ascii="Times New Roman" w:hAnsi="Times New Roman"/>
          <w:sz w:val="28"/>
          <w:szCs w:val="28"/>
        </w:rPr>
        <w:t>128 чел.) Великой Отечественной войны.</w:t>
      </w:r>
    </w:p>
    <w:p w:rsidR="0014433A" w:rsidRPr="00AD336B" w:rsidRDefault="0014433A" w:rsidP="00AD336B">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Таким образом, общее количество получателей страховых и госуда</w:t>
      </w:r>
      <w:r w:rsidRPr="00AD336B">
        <w:rPr>
          <w:rFonts w:ascii="Times New Roman" w:hAnsi="Times New Roman"/>
          <w:sz w:val="28"/>
          <w:szCs w:val="28"/>
        </w:rPr>
        <w:t>р</w:t>
      </w:r>
      <w:r w:rsidRPr="00AD336B">
        <w:rPr>
          <w:rFonts w:ascii="Times New Roman" w:hAnsi="Times New Roman"/>
          <w:sz w:val="28"/>
          <w:szCs w:val="28"/>
        </w:rPr>
        <w:t>ственных пенси</w:t>
      </w:r>
      <w:r w:rsidR="00C71812">
        <w:rPr>
          <w:rFonts w:ascii="Times New Roman" w:hAnsi="Times New Roman"/>
          <w:sz w:val="28"/>
          <w:szCs w:val="28"/>
        </w:rPr>
        <w:t xml:space="preserve">й в Республике Хакасия на 1 января </w:t>
      </w:r>
      <w:r w:rsidRPr="00AD336B">
        <w:rPr>
          <w:rFonts w:ascii="Times New Roman" w:hAnsi="Times New Roman"/>
          <w:sz w:val="28"/>
          <w:szCs w:val="28"/>
        </w:rPr>
        <w:t>2019 года составляет</w:t>
      </w:r>
      <w:r w:rsidR="007B3AC1">
        <w:rPr>
          <w:rFonts w:ascii="Times New Roman" w:hAnsi="Times New Roman"/>
          <w:sz w:val="28"/>
          <w:szCs w:val="28"/>
        </w:rPr>
        <w:t xml:space="preserve">       </w:t>
      </w:r>
      <w:r w:rsidRPr="00AD336B">
        <w:rPr>
          <w:rFonts w:ascii="Times New Roman" w:hAnsi="Times New Roman"/>
          <w:sz w:val="28"/>
          <w:szCs w:val="28"/>
        </w:rPr>
        <w:t xml:space="preserve"> 156</w:t>
      </w:r>
      <w:r w:rsidR="007B3AC1">
        <w:rPr>
          <w:rFonts w:ascii="Times New Roman" w:hAnsi="Times New Roman"/>
          <w:sz w:val="28"/>
          <w:szCs w:val="28"/>
        </w:rPr>
        <w:t xml:space="preserve"> 593 чел., что на 1 </w:t>
      </w:r>
      <w:r w:rsidRPr="00AD336B">
        <w:rPr>
          <w:rFonts w:ascii="Times New Roman" w:hAnsi="Times New Roman"/>
          <w:sz w:val="28"/>
          <w:szCs w:val="28"/>
        </w:rPr>
        <w:t>044 ч</w:t>
      </w:r>
      <w:r w:rsidR="00C71812">
        <w:rPr>
          <w:rFonts w:ascii="Times New Roman" w:hAnsi="Times New Roman"/>
          <w:sz w:val="28"/>
          <w:szCs w:val="28"/>
        </w:rPr>
        <w:t xml:space="preserve">ел. больше по сравнению с 1 января </w:t>
      </w:r>
      <w:r w:rsidRPr="00AD336B">
        <w:rPr>
          <w:rFonts w:ascii="Times New Roman" w:hAnsi="Times New Roman"/>
          <w:sz w:val="28"/>
          <w:szCs w:val="28"/>
        </w:rPr>
        <w:t>2018 года.</w:t>
      </w:r>
    </w:p>
    <w:p w:rsidR="0014433A" w:rsidRPr="00AD336B" w:rsidRDefault="0014433A" w:rsidP="007B3AC1">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Соотношение среднего размера</w:t>
      </w:r>
      <w:r w:rsidRPr="00AD336B">
        <w:rPr>
          <w:rFonts w:ascii="Times New Roman" w:hAnsi="Times New Roman"/>
          <w:b/>
          <w:sz w:val="28"/>
          <w:szCs w:val="28"/>
        </w:rPr>
        <w:t xml:space="preserve"> </w:t>
      </w:r>
      <w:r w:rsidR="008C27CF" w:rsidRPr="00AD336B">
        <w:rPr>
          <w:rFonts w:ascii="Times New Roman" w:hAnsi="Times New Roman"/>
          <w:sz w:val="28"/>
          <w:szCs w:val="28"/>
        </w:rPr>
        <w:t>пенсии</w:t>
      </w:r>
      <w:r w:rsidR="008C27CF" w:rsidRPr="00AD336B">
        <w:rPr>
          <w:rFonts w:ascii="Times New Roman" w:hAnsi="Times New Roman"/>
          <w:b/>
          <w:sz w:val="28"/>
          <w:szCs w:val="28"/>
        </w:rPr>
        <w:t xml:space="preserve"> </w:t>
      </w:r>
      <w:r w:rsidRPr="00AD336B">
        <w:rPr>
          <w:rFonts w:ascii="Times New Roman" w:hAnsi="Times New Roman"/>
          <w:sz w:val="28"/>
          <w:szCs w:val="28"/>
        </w:rPr>
        <w:t>к прожиточному минимуму пе</w:t>
      </w:r>
      <w:r w:rsidRPr="00AD336B">
        <w:rPr>
          <w:rFonts w:ascii="Times New Roman" w:hAnsi="Times New Roman"/>
          <w:sz w:val="28"/>
          <w:szCs w:val="28"/>
        </w:rPr>
        <w:t>н</w:t>
      </w:r>
      <w:r w:rsidRPr="00AD336B">
        <w:rPr>
          <w:rFonts w:ascii="Times New Roman" w:hAnsi="Times New Roman"/>
          <w:sz w:val="28"/>
          <w:szCs w:val="28"/>
        </w:rPr>
        <w:lastRenderedPageBreak/>
        <w:t>сионе</w:t>
      </w:r>
      <w:r w:rsidR="00C71812">
        <w:rPr>
          <w:rFonts w:ascii="Times New Roman" w:hAnsi="Times New Roman"/>
          <w:sz w:val="28"/>
          <w:szCs w:val="28"/>
        </w:rPr>
        <w:t xml:space="preserve">ра на 1 января </w:t>
      </w:r>
      <w:r w:rsidRPr="00AD336B">
        <w:rPr>
          <w:rFonts w:ascii="Times New Roman" w:hAnsi="Times New Roman"/>
          <w:sz w:val="28"/>
          <w:szCs w:val="28"/>
        </w:rPr>
        <w:t>2019 года составляет 157,71%</w:t>
      </w:r>
      <w:r w:rsidRPr="00AD336B">
        <w:rPr>
          <w:rFonts w:ascii="Times New Roman" w:hAnsi="Times New Roman"/>
          <w:b/>
          <w:sz w:val="28"/>
          <w:szCs w:val="28"/>
        </w:rPr>
        <w:t xml:space="preserve"> </w:t>
      </w:r>
      <w:r w:rsidRPr="00AD336B">
        <w:rPr>
          <w:rFonts w:ascii="Times New Roman" w:hAnsi="Times New Roman"/>
          <w:sz w:val="28"/>
          <w:szCs w:val="28"/>
        </w:rPr>
        <w:t>(прожиточный минимум на 20</w:t>
      </w:r>
      <w:r w:rsidR="007B3AC1">
        <w:rPr>
          <w:rFonts w:ascii="Times New Roman" w:hAnsi="Times New Roman"/>
          <w:sz w:val="28"/>
          <w:szCs w:val="28"/>
        </w:rPr>
        <w:t xml:space="preserve">18 год в республике составлял 8 </w:t>
      </w:r>
      <w:r w:rsidR="00C71812">
        <w:rPr>
          <w:rFonts w:ascii="Times New Roman" w:hAnsi="Times New Roman"/>
          <w:sz w:val="28"/>
          <w:szCs w:val="28"/>
        </w:rPr>
        <w:t xml:space="preserve">543 руб.), по сравнению с 01 января </w:t>
      </w:r>
      <w:r w:rsidRPr="00AD336B">
        <w:rPr>
          <w:rFonts w:ascii="Times New Roman" w:hAnsi="Times New Roman"/>
          <w:sz w:val="28"/>
          <w:szCs w:val="28"/>
        </w:rPr>
        <w:t xml:space="preserve">2018 данное соотношение увеличилось. </w:t>
      </w:r>
    </w:p>
    <w:p w:rsidR="0014433A" w:rsidRPr="00AD336B" w:rsidRDefault="0014433A" w:rsidP="007B3AC1">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На 2019 год Законом Р</w:t>
      </w:r>
      <w:r w:rsidR="00C71812">
        <w:rPr>
          <w:rFonts w:ascii="Times New Roman" w:hAnsi="Times New Roman"/>
          <w:sz w:val="28"/>
          <w:szCs w:val="28"/>
        </w:rPr>
        <w:t xml:space="preserve">еспублики </w:t>
      </w:r>
      <w:r w:rsidRPr="00AD336B">
        <w:rPr>
          <w:rFonts w:ascii="Times New Roman" w:hAnsi="Times New Roman"/>
          <w:sz w:val="28"/>
          <w:szCs w:val="28"/>
        </w:rPr>
        <w:t>Х</w:t>
      </w:r>
      <w:r w:rsidR="00C71812">
        <w:rPr>
          <w:rFonts w:ascii="Times New Roman" w:hAnsi="Times New Roman"/>
          <w:sz w:val="28"/>
          <w:szCs w:val="28"/>
        </w:rPr>
        <w:t>акасия</w:t>
      </w:r>
      <w:r w:rsidR="00FF12DA">
        <w:rPr>
          <w:rFonts w:ascii="Times New Roman" w:hAnsi="Times New Roman"/>
          <w:sz w:val="28"/>
          <w:szCs w:val="28"/>
        </w:rPr>
        <w:t xml:space="preserve"> от</w:t>
      </w:r>
      <w:r w:rsidRPr="00AD336B">
        <w:rPr>
          <w:rFonts w:ascii="Times New Roman" w:hAnsi="Times New Roman"/>
          <w:sz w:val="28"/>
          <w:szCs w:val="28"/>
        </w:rPr>
        <w:t xml:space="preserve"> 10.12.2018</w:t>
      </w:r>
      <w:r w:rsidR="00FF12DA">
        <w:rPr>
          <w:rFonts w:ascii="Times New Roman" w:hAnsi="Times New Roman"/>
          <w:sz w:val="28"/>
          <w:szCs w:val="28"/>
        </w:rPr>
        <w:t xml:space="preserve"> </w:t>
      </w:r>
      <w:r w:rsidRPr="00AD336B">
        <w:rPr>
          <w:rFonts w:ascii="Times New Roman" w:hAnsi="Times New Roman"/>
          <w:sz w:val="28"/>
          <w:szCs w:val="28"/>
        </w:rPr>
        <w:t>№ 66-ЗРХ</w:t>
      </w:r>
      <w:r w:rsidR="00EA3907">
        <w:rPr>
          <w:rFonts w:ascii="Times New Roman" w:hAnsi="Times New Roman"/>
          <w:sz w:val="28"/>
          <w:szCs w:val="28"/>
        </w:rPr>
        <w:t xml:space="preserve">       «О величине прожиточного минимума пенсионера в Республике Хакасия на 2019 год»</w:t>
      </w:r>
      <w:r w:rsidRPr="00AD336B">
        <w:rPr>
          <w:rFonts w:ascii="Times New Roman" w:hAnsi="Times New Roman"/>
          <w:sz w:val="28"/>
          <w:szCs w:val="28"/>
        </w:rPr>
        <w:t xml:space="preserve"> прожиточный минимум пенсио</w:t>
      </w:r>
      <w:r w:rsidR="007B3AC1">
        <w:rPr>
          <w:rFonts w:ascii="Times New Roman" w:hAnsi="Times New Roman"/>
          <w:sz w:val="28"/>
          <w:szCs w:val="28"/>
        </w:rPr>
        <w:t xml:space="preserve">нера был установлен в размере </w:t>
      </w:r>
      <w:r w:rsidR="00FF12DA">
        <w:rPr>
          <w:rFonts w:ascii="Times New Roman" w:hAnsi="Times New Roman"/>
          <w:sz w:val="28"/>
          <w:szCs w:val="28"/>
        </w:rPr>
        <w:t xml:space="preserve">      </w:t>
      </w:r>
      <w:r w:rsidR="00EA3907">
        <w:rPr>
          <w:rFonts w:ascii="Times New Roman" w:hAnsi="Times New Roman"/>
          <w:sz w:val="28"/>
          <w:szCs w:val="28"/>
        </w:rPr>
        <w:t xml:space="preserve">  </w:t>
      </w:r>
      <w:r w:rsidR="007B3AC1">
        <w:rPr>
          <w:rFonts w:ascii="Times New Roman" w:hAnsi="Times New Roman"/>
          <w:sz w:val="28"/>
          <w:szCs w:val="28"/>
        </w:rPr>
        <w:t xml:space="preserve">8 </w:t>
      </w:r>
      <w:r w:rsidR="00C71812">
        <w:rPr>
          <w:rFonts w:ascii="Times New Roman" w:hAnsi="Times New Roman"/>
          <w:sz w:val="28"/>
          <w:szCs w:val="28"/>
        </w:rPr>
        <w:t>782,00 рубля</w:t>
      </w:r>
      <w:r w:rsidRPr="00AD336B">
        <w:rPr>
          <w:rFonts w:ascii="Times New Roman" w:hAnsi="Times New Roman"/>
          <w:sz w:val="28"/>
          <w:szCs w:val="28"/>
        </w:rPr>
        <w:t>.</w:t>
      </w:r>
    </w:p>
    <w:p w:rsidR="0014433A" w:rsidRPr="00AD336B" w:rsidRDefault="0014433A" w:rsidP="007B3AC1">
      <w:pPr>
        <w:widowControl w:val="0"/>
        <w:tabs>
          <w:tab w:val="left" w:pos="9639"/>
        </w:tabs>
        <w:spacing w:after="0" w:line="240" w:lineRule="auto"/>
        <w:ind w:firstLine="567"/>
        <w:jc w:val="both"/>
        <w:rPr>
          <w:rFonts w:ascii="Times New Roman" w:eastAsia="Times New Roman" w:hAnsi="Times New Roman"/>
          <w:sz w:val="28"/>
          <w:szCs w:val="28"/>
        </w:rPr>
      </w:pPr>
      <w:proofErr w:type="gramStart"/>
      <w:r w:rsidRPr="00AD336B">
        <w:rPr>
          <w:rFonts w:ascii="Times New Roman" w:eastAsia="Times New Roman" w:hAnsi="Times New Roman"/>
          <w:sz w:val="28"/>
          <w:szCs w:val="28"/>
        </w:rPr>
        <w:t xml:space="preserve">В соответствии с Федеральным законом от 03.10.2018 № 350-ФЗ </w:t>
      </w:r>
      <w:r w:rsidR="007B3AC1">
        <w:rPr>
          <w:rFonts w:ascii="Times New Roman" w:eastAsia="Times New Roman" w:hAnsi="Times New Roman"/>
          <w:sz w:val="28"/>
          <w:szCs w:val="28"/>
        </w:rPr>
        <w:t xml:space="preserve">          </w:t>
      </w:r>
      <w:r w:rsidR="00C82E15" w:rsidRPr="00AD336B">
        <w:rPr>
          <w:rFonts w:ascii="Times New Roman" w:eastAsia="Times New Roman" w:hAnsi="Times New Roman"/>
          <w:sz w:val="28"/>
          <w:szCs w:val="28"/>
        </w:rPr>
        <w:t>«</w:t>
      </w:r>
      <w:r w:rsidRPr="00AD336B">
        <w:rPr>
          <w:rFonts w:ascii="Times New Roman" w:eastAsia="Times New Roman" w:hAnsi="Times New Roman"/>
          <w:sz w:val="28"/>
          <w:szCs w:val="28"/>
        </w:rPr>
        <w:t>О внесении изменений в отдельные законодательные акты Российской Ф</w:t>
      </w:r>
      <w:r w:rsidRPr="00AD336B">
        <w:rPr>
          <w:rFonts w:ascii="Times New Roman" w:eastAsia="Times New Roman" w:hAnsi="Times New Roman"/>
          <w:sz w:val="28"/>
          <w:szCs w:val="28"/>
        </w:rPr>
        <w:t>е</w:t>
      </w:r>
      <w:r w:rsidRPr="00AD336B">
        <w:rPr>
          <w:rFonts w:ascii="Times New Roman" w:eastAsia="Times New Roman" w:hAnsi="Times New Roman"/>
          <w:sz w:val="28"/>
          <w:szCs w:val="28"/>
        </w:rPr>
        <w:t>дерации по вопросам назначения и выплаты пенсий</w:t>
      </w:r>
      <w:r w:rsidR="00C82E15" w:rsidRPr="00AD336B">
        <w:rPr>
          <w:rFonts w:ascii="Times New Roman" w:eastAsia="Times New Roman" w:hAnsi="Times New Roman"/>
          <w:sz w:val="28"/>
          <w:szCs w:val="28"/>
        </w:rPr>
        <w:t>»</w:t>
      </w:r>
      <w:r w:rsidR="00C71812">
        <w:rPr>
          <w:rFonts w:ascii="Times New Roman" w:eastAsia="Times New Roman" w:hAnsi="Times New Roman"/>
          <w:sz w:val="28"/>
          <w:szCs w:val="28"/>
        </w:rPr>
        <w:t xml:space="preserve"> с 1 января </w:t>
      </w:r>
      <w:r w:rsidRPr="00AD336B">
        <w:rPr>
          <w:rFonts w:ascii="Times New Roman" w:eastAsia="Times New Roman" w:hAnsi="Times New Roman"/>
          <w:sz w:val="28"/>
          <w:szCs w:val="28"/>
        </w:rPr>
        <w:t>2019 года страховые пенсии были увеличены на 7,5%. Вступили в силу изменения, к</w:t>
      </w:r>
      <w:r w:rsidRPr="00AD336B">
        <w:rPr>
          <w:rFonts w:ascii="Times New Roman" w:eastAsia="Times New Roman" w:hAnsi="Times New Roman"/>
          <w:sz w:val="28"/>
          <w:szCs w:val="28"/>
        </w:rPr>
        <w:t>а</w:t>
      </w:r>
      <w:r w:rsidRPr="00AD336B">
        <w:rPr>
          <w:rFonts w:ascii="Times New Roman" w:eastAsia="Times New Roman" w:hAnsi="Times New Roman"/>
          <w:sz w:val="28"/>
          <w:szCs w:val="28"/>
        </w:rPr>
        <w:t>сающиеся индексации пенсий, установления повышенной фиксированной выплаты</w:t>
      </w:r>
      <w:r w:rsidR="00235904" w:rsidRPr="00AD336B">
        <w:rPr>
          <w:rFonts w:ascii="Times New Roman" w:eastAsia="Times New Roman" w:hAnsi="Times New Roman"/>
          <w:sz w:val="28"/>
          <w:szCs w:val="28"/>
        </w:rPr>
        <w:t xml:space="preserve"> за работу в сельском хозяйстве</w:t>
      </w:r>
      <w:r w:rsidRPr="00AD336B">
        <w:rPr>
          <w:rFonts w:ascii="Times New Roman" w:eastAsia="Times New Roman" w:hAnsi="Times New Roman"/>
          <w:sz w:val="28"/>
          <w:szCs w:val="28"/>
        </w:rPr>
        <w:t>, появились новые основания назн</w:t>
      </w:r>
      <w:r w:rsidRPr="00AD336B">
        <w:rPr>
          <w:rFonts w:ascii="Times New Roman" w:eastAsia="Times New Roman" w:hAnsi="Times New Roman"/>
          <w:sz w:val="28"/>
          <w:szCs w:val="28"/>
        </w:rPr>
        <w:t>а</w:t>
      </w:r>
      <w:r w:rsidRPr="00AD336B">
        <w:rPr>
          <w:rFonts w:ascii="Times New Roman" w:eastAsia="Times New Roman" w:hAnsi="Times New Roman"/>
          <w:sz w:val="28"/>
          <w:szCs w:val="28"/>
        </w:rPr>
        <w:t>чения пенсии за длительный стаж, матерям, имеющим</w:t>
      </w:r>
      <w:proofErr w:type="gramEnd"/>
      <w:r w:rsidRPr="00AD336B">
        <w:rPr>
          <w:rFonts w:ascii="Times New Roman" w:eastAsia="Times New Roman" w:hAnsi="Times New Roman"/>
          <w:sz w:val="28"/>
          <w:szCs w:val="28"/>
        </w:rPr>
        <w:t xml:space="preserve"> не менее 3 и 4 детей</w:t>
      </w:r>
      <w:r w:rsidR="00C71812">
        <w:rPr>
          <w:rFonts w:ascii="Times New Roman" w:eastAsia="Times New Roman" w:hAnsi="Times New Roman"/>
          <w:sz w:val="28"/>
          <w:szCs w:val="28"/>
        </w:rPr>
        <w:t xml:space="preserve">, </w:t>
      </w:r>
      <w:r w:rsidRPr="00AD336B">
        <w:rPr>
          <w:rFonts w:ascii="Times New Roman" w:eastAsia="Times New Roman" w:hAnsi="Times New Roman"/>
          <w:sz w:val="28"/>
          <w:szCs w:val="28"/>
        </w:rPr>
        <w:t xml:space="preserve"> и другие изменения.</w:t>
      </w:r>
    </w:p>
    <w:p w:rsidR="0014433A" w:rsidRPr="00EE1A83" w:rsidRDefault="0014433A" w:rsidP="007B3AC1">
      <w:pPr>
        <w:widowControl w:val="0"/>
        <w:tabs>
          <w:tab w:val="left" w:pos="9639"/>
        </w:tabs>
        <w:spacing w:after="0" w:line="240" w:lineRule="auto"/>
        <w:ind w:firstLine="567"/>
        <w:jc w:val="both"/>
        <w:rPr>
          <w:rFonts w:ascii="Times New Roman" w:eastAsia="Times New Roman" w:hAnsi="Times New Roman"/>
          <w:sz w:val="28"/>
          <w:szCs w:val="28"/>
        </w:rPr>
      </w:pPr>
      <w:proofErr w:type="gramStart"/>
      <w:r w:rsidRPr="00EE1A83">
        <w:rPr>
          <w:rFonts w:ascii="Times New Roman" w:eastAsia="Times New Roman" w:hAnsi="Times New Roman"/>
          <w:sz w:val="28"/>
          <w:szCs w:val="28"/>
        </w:rPr>
        <w:t>К Уполномоченному в 2018 году обратился 21 граждан</w:t>
      </w:r>
      <w:r w:rsidR="00F66628" w:rsidRPr="00EE1A83">
        <w:rPr>
          <w:rFonts w:ascii="Times New Roman" w:eastAsia="Times New Roman" w:hAnsi="Times New Roman"/>
          <w:sz w:val="28"/>
          <w:szCs w:val="28"/>
        </w:rPr>
        <w:t>ин</w:t>
      </w:r>
      <w:r w:rsidRPr="00EE1A83">
        <w:rPr>
          <w:rFonts w:ascii="Times New Roman" w:eastAsia="Times New Roman" w:hAnsi="Times New Roman"/>
          <w:sz w:val="28"/>
          <w:szCs w:val="28"/>
        </w:rPr>
        <w:t xml:space="preserve"> </w:t>
      </w:r>
      <w:r w:rsidR="00EE1A83" w:rsidRPr="00EE1A83">
        <w:rPr>
          <w:rFonts w:ascii="Times New Roman" w:eastAsia="Times New Roman" w:hAnsi="Times New Roman"/>
          <w:sz w:val="28"/>
          <w:szCs w:val="28"/>
        </w:rPr>
        <w:t>(</w:t>
      </w:r>
      <w:r w:rsidRPr="00EE1A83">
        <w:rPr>
          <w:rFonts w:ascii="Times New Roman" w:eastAsia="Times New Roman" w:hAnsi="Times New Roman"/>
          <w:sz w:val="28"/>
          <w:szCs w:val="28"/>
        </w:rPr>
        <w:t>или 2,8%</w:t>
      </w:r>
      <w:r w:rsidR="006D4956" w:rsidRPr="00EE1A83">
        <w:rPr>
          <w:rFonts w:ascii="Times New Roman" w:eastAsia="Times New Roman" w:hAnsi="Times New Roman"/>
          <w:sz w:val="28"/>
          <w:szCs w:val="28"/>
        </w:rPr>
        <w:t xml:space="preserve"> от общего количества поступивших обращений</w:t>
      </w:r>
      <w:r w:rsidRPr="00EE1A83">
        <w:rPr>
          <w:rFonts w:ascii="Times New Roman" w:eastAsia="Times New Roman" w:hAnsi="Times New Roman"/>
          <w:sz w:val="28"/>
          <w:szCs w:val="28"/>
        </w:rPr>
        <w:t xml:space="preserve"> (в 2017г. – 19</w:t>
      </w:r>
      <w:r w:rsidR="00EE1A83" w:rsidRPr="00EE1A83">
        <w:rPr>
          <w:rFonts w:ascii="Times New Roman" w:eastAsia="Times New Roman" w:hAnsi="Times New Roman"/>
          <w:sz w:val="28"/>
          <w:szCs w:val="28"/>
        </w:rPr>
        <w:t>,</w:t>
      </w:r>
      <w:r w:rsidRPr="00EE1A83">
        <w:rPr>
          <w:rFonts w:ascii="Times New Roman" w:eastAsia="Times New Roman" w:hAnsi="Times New Roman"/>
          <w:sz w:val="28"/>
          <w:szCs w:val="28"/>
        </w:rPr>
        <w:t xml:space="preserve"> или 2,3%) по в</w:t>
      </w:r>
      <w:r w:rsidRPr="00EE1A83">
        <w:rPr>
          <w:rFonts w:ascii="Times New Roman" w:eastAsia="Times New Roman" w:hAnsi="Times New Roman"/>
          <w:sz w:val="28"/>
          <w:szCs w:val="28"/>
        </w:rPr>
        <w:t>о</w:t>
      </w:r>
      <w:r w:rsidRPr="00EE1A83">
        <w:rPr>
          <w:rFonts w:ascii="Times New Roman" w:eastAsia="Times New Roman" w:hAnsi="Times New Roman"/>
          <w:sz w:val="28"/>
          <w:szCs w:val="28"/>
        </w:rPr>
        <w:t xml:space="preserve">просам пенсионного обеспечения. </w:t>
      </w:r>
      <w:proofErr w:type="gramEnd"/>
    </w:p>
    <w:p w:rsidR="0092339C" w:rsidRPr="00EE1A83" w:rsidRDefault="0014433A" w:rsidP="007B3AC1">
      <w:pPr>
        <w:widowControl w:val="0"/>
        <w:tabs>
          <w:tab w:val="left" w:pos="9639"/>
        </w:tabs>
        <w:spacing w:after="0" w:line="240" w:lineRule="auto"/>
        <w:ind w:firstLine="567"/>
        <w:jc w:val="both"/>
        <w:rPr>
          <w:rFonts w:ascii="Times New Roman" w:eastAsia="Times New Roman" w:hAnsi="Times New Roman"/>
          <w:sz w:val="28"/>
          <w:szCs w:val="28"/>
        </w:rPr>
      </w:pPr>
      <w:r w:rsidRPr="00EE1A83">
        <w:rPr>
          <w:rFonts w:ascii="Times New Roman" w:eastAsia="Times New Roman" w:hAnsi="Times New Roman"/>
          <w:sz w:val="28"/>
          <w:szCs w:val="28"/>
        </w:rPr>
        <w:t>Вопросы касались назначения пенсий, пересмотра размера пенсий, де</w:t>
      </w:r>
      <w:r w:rsidRPr="00EE1A83">
        <w:rPr>
          <w:rFonts w:ascii="Times New Roman" w:eastAsia="Times New Roman" w:hAnsi="Times New Roman"/>
          <w:sz w:val="28"/>
          <w:szCs w:val="28"/>
        </w:rPr>
        <w:t>я</w:t>
      </w:r>
      <w:r w:rsidRPr="00EE1A83">
        <w:rPr>
          <w:rFonts w:ascii="Times New Roman" w:eastAsia="Times New Roman" w:hAnsi="Times New Roman"/>
          <w:sz w:val="28"/>
          <w:szCs w:val="28"/>
        </w:rPr>
        <w:t>тельности</w:t>
      </w:r>
      <w:r w:rsidRPr="00EE1A83">
        <w:rPr>
          <w:rFonts w:ascii="Times New Roman" w:hAnsi="Times New Roman"/>
          <w:sz w:val="28"/>
          <w:szCs w:val="28"/>
        </w:rPr>
        <w:t xml:space="preserve"> </w:t>
      </w:r>
      <w:r w:rsidRPr="00EE1A83">
        <w:rPr>
          <w:rFonts w:ascii="Times New Roman" w:eastAsia="Times New Roman" w:hAnsi="Times New Roman"/>
          <w:sz w:val="28"/>
          <w:szCs w:val="28"/>
        </w:rPr>
        <w:t>Пенсионного фонда Российской Федерации и негосударственных пенсионных фондов.</w:t>
      </w:r>
      <w:r w:rsidR="0092339C" w:rsidRPr="00EE1A83">
        <w:rPr>
          <w:rFonts w:ascii="Times New Roman" w:eastAsia="Times New Roman" w:hAnsi="Times New Roman"/>
          <w:sz w:val="28"/>
          <w:szCs w:val="28"/>
        </w:rPr>
        <w:t xml:space="preserve"> Достаточно часто граждане обращаются по вопросам досрочного выхода на пенсию.</w:t>
      </w:r>
    </w:p>
    <w:p w:rsidR="00135E07" w:rsidRPr="00AD336B" w:rsidRDefault="00135E07" w:rsidP="007B3AC1">
      <w:pPr>
        <w:pStyle w:val="2"/>
        <w:keepNext w:val="0"/>
        <w:keepLines w:val="0"/>
        <w:widowControl w:val="0"/>
        <w:spacing w:before="0" w:after="0" w:line="240" w:lineRule="auto"/>
        <w:ind w:firstLine="567"/>
        <w:jc w:val="both"/>
        <w:rPr>
          <w:rFonts w:ascii="Times New Roman" w:hAnsi="Times New Roman" w:cs="Times New Roman"/>
          <w:b w:val="0"/>
          <w:color w:val="auto"/>
          <w:sz w:val="28"/>
          <w:szCs w:val="28"/>
          <w:lang w:val="ru-RU"/>
        </w:rPr>
      </w:pPr>
      <w:bookmarkStart w:id="6" w:name="_Toc4082311"/>
      <w:r w:rsidRPr="00AD336B">
        <w:rPr>
          <w:rFonts w:ascii="Times New Roman" w:hAnsi="Times New Roman" w:cs="Times New Roman"/>
          <w:b w:val="0"/>
          <w:color w:val="auto"/>
          <w:sz w:val="28"/>
          <w:szCs w:val="28"/>
          <w:lang w:val="ru-RU"/>
        </w:rPr>
        <w:t xml:space="preserve">По вопросам защиты </w:t>
      </w:r>
      <w:r w:rsidRPr="0055403F">
        <w:rPr>
          <w:rFonts w:ascii="Times New Roman" w:hAnsi="Times New Roman" w:cs="Times New Roman"/>
          <w:b w:val="0"/>
          <w:color w:val="auto"/>
          <w:sz w:val="28"/>
          <w:szCs w:val="28"/>
          <w:lang w:val="ru-RU"/>
        </w:rPr>
        <w:t>трудовых прав</w:t>
      </w:r>
      <w:r w:rsidRPr="00AD336B">
        <w:rPr>
          <w:rFonts w:ascii="Times New Roman" w:hAnsi="Times New Roman" w:cs="Times New Roman"/>
          <w:b w:val="0"/>
          <w:color w:val="auto"/>
          <w:sz w:val="28"/>
          <w:szCs w:val="28"/>
          <w:lang w:val="ru-RU"/>
        </w:rPr>
        <w:t xml:space="preserve"> в прошедшем году к Уполномоче</w:t>
      </w:r>
      <w:r w:rsidRPr="00AD336B">
        <w:rPr>
          <w:rFonts w:ascii="Times New Roman" w:hAnsi="Times New Roman" w:cs="Times New Roman"/>
          <w:b w:val="0"/>
          <w:color w:val="auto"/>
          <w:sz w:val="28"/>
          <w:szCs w:val="28"/>
          <w:lang w:val="ru-RU"/>
        </w:rPr>
        <w:t>н</w:t>
      </w:r>
      <w:r w:rsidRPr="00AD336B">
        <w:rPr>
          <w:rFonts w:ascii="Times New Roman" w:hAnsi="Times New Roman" w:cs="Times New Roman"/>
          <w:b w:val="0"/>
          <w:color w:val="auto"/>
          <w:sz w:val="28"/>
          <w:szCs w:val="28"/>
          <w:lang w:val="ru-RU"/>
        </w:rPr>
        <w:t>ному обратилось 50 граждан, что составило 6,7% (в 2017</w:t>
      </w:r>
      <w:r w:rsidR="00EE1A83">
        <w:rPr>
          <w:rFonts w:ascii="Times New Roman" w:hAnsi="Times New Roman" w:cs="Times New Roman"/>
          <w:b w:val="0"/>
          <w:color w:val="auto"/>
          <w:sz w:val="28"/>
          <w:szCs w:val="28"/>
          <w:lang w:val="ru-RU"/>
        </w:rPr>
        <w:t xml:space="preserve"> </w:t>
      </w:r>
      <w:r w:rsidRPr="00AD336B">
        <w:rPr>
          <w:rFonts w:ascii="Times New Roman" w:hAnsi="Times New Roman" w:cs="Times New Roman"/>
          <w:b w:val="0"/>
          <w:color w:val="auto"/>
          <w:sz w:val="28"/>
          <w:szCs w:val="28"/>
          <w:lang w:val="ru-RU"/>
        </w:rPr>
        <w:t>г. – 67</w:t>
      </w:r>
      <w:r w:rsidR="00EE1A83">
        <w:rPr>
          <w:rFonts w:ascii="Times New Roman" w:hAnsi="Times New Roman" w:cs="Times New Roman"/>
          <w:b w:val="0"/>
          <w:color w:val="auto"/>
          <w:sz w:val="28"/>
          <w:szCs w:val="28"/>
          <w:lang w:val="ru-RU"/>
        </w:rPr>
        <w:t>,</w:t>
      </w:r>
      <w:r w:rsidRPr="00AD336B">
        <w:rPr>
          <w:rFonts w:ascii="Times New Roman" w:hAnsi="Times New Roman" w:cs="Times New Roman"/>
          <w:b w:val="0"/>
          <w:color w:val="auto"/>
          <w:sz w:val="28"/>
          <w:szCs w:val="28"/>
          <w:lang w:val="ru-RU"/>
        </w:rPr>
        <w:t xml:space="preserve"> или 7,7%,) от общего числа обращений. Большая часть обратившихся (22 человека)</w:t>
      </w:r>
      <w:r w:rsidR="00EE1A83">
        <w:rPr>
          <w:rFonts w:ascii="Times New Roman" w:hAnsi="Times New Roman" w:cs="Times New Roman"/>
          <w:b w:val="0"/>
          <w:color w:val="auto"/>
          <w:sz w:val="28"/>
          <w:szCs w:val="28"/>
          <w:lang w:val="ru-RU"/>
        </w:rPr>
        <w:t xml:space="preserve"> </w:t>
      </w:r>
      <w:r w:rsidRPr="00AD336B">
        <w:rPr>
          <w:rFonts w:ascii="Times New Roman" w:hAnsi="Times New Roman" w:cs="Times New Roman"/>
          <w:b w:val="0"/>
          <w:color w:val="auto"/>
          <w:sz w:val="28"/>
          <w:szCs w:val="28"/>
          <w:lang w:val="ru-RU"/>
        </w:rPr>
        <w:t>ж</w:t>
      </w:r>
      <w:r w:rsidRPr="00AD336B">
        <w:rPr>
          <w:rFonts w:ascii="Times New Roman" w:hAnsi="Times New Roman" w:cs="Times New Roman"/>
          <w:b w:val="0"/>
          <w:color w:val="auto"/>
          <w:sz w:val="28"/>
          <w:szCs w:val="28"/>
          <w:lang w:val="ru-RU"/>
        </w:rPr>
        <w:t>и</w:t>
      </w:r>
      <w:r w:rsidRPr="00AD336B">
        <w:rPr>
          <w:rFonts w:ascii="Times New Roman" w:hAnsi="Times New Roman" w:cs="Times New Roman"/>
          <w:b w:val="0"/>
          <w:color w:val="auto"/>
          <w:sz w:val="28"/>
          <w:szCs w:val="28"/>
          <w:lang w:val="ru-RU"/>
        </w:rPr>
        <w:t>тели г. Абакана и г. Черногорска (11 человек).</w:t>
      </w:r>
      <w:bookmarkEnd w:id="6"/>
      <w:r w:rsidRPr="00AD336B">
        <w:rPr>
          <w:rFonts w:ascii="Times New Roman" w:hAnsi="Times New Roman" w:cs="Times New Roman"/>
          <w:b w:val="0"/>
          <w:color w:val="auto"/>
          <w:sz w:val="28"/>
          <w:szCs w:val="28"/>
          <w:lang w:val="ru-RU"/>
        </w:rPr>
        <w:t xml:space="preserve"> </w:t>
      </w:r>
    </w:p>
    <w:p w:rsidR="00135E07" w:rsidRPr="00AD336B" w:rsidRDefault="00135E07" w:rsidP="007B3AC1">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Обращения граждан были связаны с проблемами увольнения и восст</w:t>
      </w:r>
      <w:r w:rsidRPr="00AD336B">
        <w:rPr>
          <w:rFonts w:ascii="Times New Roman" w:hAnsi="Times New Roman"/>
          <w:sz w:val="28"/>
          <w:szCs w:val="28"/>
        </w:rPr>
        <w:t>а</w:t>
      </w:r>
      <w:r w:rsidRPr="00AD336B">
        <w:rPr>
          <w:rFonts w:ascii="Times New Roman" w:hAnsi="Times New Roman"/>
          <w:sz w:val="28"/>
          <w:szCs w:val="28"/>
        </w:rPr>
        <w:t>новления на работе, вознаграждением за труд, правом на отдых, трудовыми конфликтами, вопросами безработицы и трудоустройства, дисциплиной тр</w:t>
      </w:r>
      <w:r w:rsidRPr="00AD336B">
        <w:rPr>
          <w:rFonts w:ascii="Times New Roman" w:hAnsi="Times New Roman"/>
          <w:sz w:val="28"/>
          <w:szCs w:val="28"/>
        </w:rPr>
        <w:t>у</w:t>
      </w:r>
      <w:r w:rsidRPr="00AD336B">
        <w:rPr>
          <w:rFonts w:ascii="Times New Roman" w:hAnsi="Times New Roman"/>
          <w:sz w:val="28"/>
          <w:szCs w:val="28"/>
        </w:rPr>
        <w:t>да и дисциплинарной ответственностью.</w:t>
      </w:r>
    </w:p>
    <w:p w:rsidR="00135E07" w:rsidRPr="00AD336B" w:rsidRDefault="00135E07" w:rsidP="007B3AC1">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 xml:space="preserve">При разрешении вопросов защиты трудовых прав </w:t>
      </w:r>
      <w:proofErr w:type="gramStart"/>
      <w:r w:rsidRPr="00AD336B">
        <w:rPr>
          <w:rFonts w:ascii="Times New Roman" w:hAnsi="Times New Roman"/>
          <w:sz w:val="28"/>
          <w:szCs w:val="28"/>
        </w:rPr>
        <w:t>граждан</w:t>
      </w:r>
      <w:proofErr w:type="gramEnd"/>
      <w:r w:rsidRPr="00AD336B">
        <w:rPr>
          <w:rFonts w:ascii="Times New Roman" w:hAnsi="Times New Roman"/>
          <w:sz w:val="28"/>
          <w:szCs w:val="28"/>
        </w:rPr>
        <w:t xml:space="preserve"> Уполном</w:t>
      </w:r>
      <w:r w:rsidRPr="00AD336B">
        <w:rPr>
          <w:rFonts w:ascii="Times New Roman" w:hAnsi="Times New Roman"/>
          <w:sz w:val="28"/>
          <w:szCs w:val="28"/>
        </w:rPr>
        <w:t>о</w:t>
      </w:r>
      <w:r w:rsidRPr="00AD336B">
        <w:rPr>
          <w:rFonts w:ascii="Times New Roman" w:hAnsi="Times New Roman"/>
          <w:sz w:val="28"/>
          <w:szCs w:val="28"/>
        </w:rPr>
        <w:t>ченный и сотрудники аппарата поддерживают конструктивное взаимоде</w:t>
      </w:r>
      <w:r w:rsidRPr="00AD336B">
        <w:rPr>
          <w:rFonts w:ascii="Times New Roman" w:hAnsi="Times New Roman"/>
          <w:sz w:val="28"/>
          <w:szCs w:val="28"/>
        </w:rPr>
        <w:t>й</w:t>
      </w:r>
      <w:r w:rsidRPr="00AD336B">
        <w:rPr>
          <w:rFonts w:ascii="Times New Roman" w:hAnsi="Times New Roman"/>
          <w:sz w:val="28"/>
          <w:szCs w:val="28"/>
        </w:rPr>
        <w:t>ствие с надзорными органами, исполнительными органами государственной власти Республики Хакасия и органами местного самоуправления.</w:t>
      </w:r>
    </w:p>
    <w:p w:rsidR="00FE01AB" w:rsidRPr="00EE1A83" w:rsidRDefault="00135E07" w:rsidP="007B3AC1">
      <w:pPr>
        <w:widowControl w:val="0"/>
        <w:spacing w:after="0" w:line="240" w:lineRule="auto"/>
        <w:ind w:firstLine="567"/>
        <w:jc w:val="both"/>
        <w:rPr>
          <w:rFonts w:ascii="Times New Roman" w:hAnsi="Times New Roman"/>
          <w:sz w:val="28"/>
          <w:szCs w:val="28"/>
        </w:rPr>
      </w:pPr>
      <w:r w:rsidRPr="00EE1A83">
        <w:rPr>
          <w:rFonts w:ascii="Times New Roman" w:hAnsi="Times New Roman"/>
          <w:sz w:val="28"/>
          <w:szCs w:val="28"/>
        </w:rPr>
        <w:t>По информации Государственной инспекции труда в Республик</w:t>
      </w:r>
      <w:r w:rsidR="00EE1A83" w:rsidRPr="00EE1A83">
        <w:rPr>
          <w:rFonts w:ascii="Times New Roman" w:hAnsi="Times New Roman"/>
          <w:sz w:val="28"/>
          <w:szCs w:val="28"/>
        </w:rPr>
        <w:t>е Хак</w:t>
      </w:r>
      <w:r w:rsidR="00EE1A83" w:rsidRPr="00EE1A83">
        <w:rPr>
          <w:rFonts w:ascii="Times New Roman" w:hAnsi="Times New Roman"/>
          <w:sz w:val="28"/>
          <w:szCs w:val="28"/>
        </w:rPr>
        <w:t>а</w:t>
      </w:r>
      <w:r w:rsidR="00EE1A83" w:rsidRPr="00EE1A83">
        <w:rPr>
          <w:rFonts w:ascii="Times New Roman" w:hAnsi="Times New Roman"/>
          <w:sz w:val="28"/>
          <w:szCs w:val="28"/>
        </w:rPr>
        <w:t xml:space="preserve">сия по состоянию на 1 января </w:t>
      </w:r>
      <w:r w:rsidRPr="00EE1A83">
        <w:rPr>
          <w:rFonts w:ascii="Times New Roman" w:hAnsi="Times New Roman"/>
          <w:sz w:val="28"/>
          <w:szCs w:val="28"/>
        </w:rPr>
        <w:t>2019</w:t>
      </w:r>
      <w:r w:rsidR="00EE1A83" w:rsidRPr="00EE1A83">
        <w:rPr>
          <w:rFonts w:ascii="Times New Roman" w:hAnsi="Times New Roman"/>
          <w:sz w:val="28"/>
          <w:szCs w:val="28"/>
        </w:rPr>
        <w:t xml:space="preserve"> года</w:t>
      </w:r>
      <w:r w:rsidRPr="00EE1A83">
        <w:rPr>
          <w:rFonts w:ascii="Times New Roman" w:hAnsi="Times New Roman"/>
          <w:sz w:val="28"/>
          <w:szCs w:val="28"/>
        </w:rPr>
        <w:t xml:space="preserve"> общая задолженность по заработной плате составила в 11 организациях республики 12,5 </w:t>
      </w:r>
      <w:proofErr w:type="gramStart"/>
      <w:r w:rsidRPr="00EE1A83">
        <w:rPr>
          <w:rFonts w:ascii="Times New Roman" w:hAnsi="Times New Roman"/>
          <w:sz w:val="28"/>
          <w:szCs w:val="28"/>
        </w:rPr>
        <w:t>млн</w:t>
      </w:r>
      <w:proofErr w:type="gramEnd"/>
      <w:r w:rsidRPr="00EE1A83">
        <w:rPr>
          <w:rFonts w:ascii="Times New Roman" w:hAnsi="Times New Roman"/>
          <w:sz w:val="28"/>
          <w:szCs w:val="28"/>
        </w:rPr>
        <w:t xml:space="preserve"> рублей перед 453 р</w:t>
      </w:r>
      <w:r w:rsidRPr="00EE1A83">
        <w:rPr>
          <w:rFonts w:ascii="Times New Roman" w:hAnsi="Times New Roman"/>
          <w:sz w:val="28"/>
          <w:szCs w:val="28"/>
        </w:rPr>
        <w:t>а</w:t>
      </w:r>
      <w:r w:rsidRPr="00EE1A83">
        <w:rPr>
          <w:rFonts w:ascii="Times New Roman" w:hAnsi="Times New Roman"/>
          <w:sz w:val="28"/>
          <w:szCs w:val="28"/>
        </w:rPr>
        <w:t xml:space="preserve">ботниками. </w:t>
      </w:r>
    </w:p>
    <w:p w:rsidR="00135E07" w:rsidRPr="00AD336B" w:rsidRDefault="00EE1A83" w:rsidP="007B3AC1">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В</w:t>
      </w:r>
      <w:r w:rsidR="00135E07" w:rsidRPr="00AD336B">
        <w:rPr>
          <w:rFonts w:ascii="Times New Roman" w:hAnsi="Times New Roman"/>
          <w:sz w:val="28"/>
          <w:szCs w:val="28"/>
        </w:rPr>
        <w:t xml:space="preserve"> реестр</w:t>
      </w:r>
      <w:r>
        <w:rPr>
          <w:rFonts w:ascii="Times New Roman" w:hAnsi="Times New Roman"/>
          <w:sz w:val="28"/>
          <w:szCs w:val="28"/>
        </w:rPr>
        <w:t>е</w:t>
      </w:r>
      <w:r w:rsidR="00135E07" w:rsidRPr="00AD336B">
        <w:rPr>
          <w:rFonts w:ascii="Times New Roman" w:hAnsi="Times New Roman"/>
          <w:sz w:val="28"/>
          <w:szCs w:val="28"/>
        </w:rPr>
        <w:t xml:space="preserve"> организаций в стадии банкротства находятся: </w:t>
      </w:r>
      <w:r w:rsidR="00135E07" w:rsidRPr="007B3AC1">
        <w:rPr>
          <w:rFonts w:ascii="Times New Roman" w:hAnsi="Times New Roman"/>
          <w:spacing w:val="-6"/>
          <w:sz w:val="28"/>
          <w:szCs w:val="28"/>
        </w:rPr>
        <w:t xml:space="preserve">ООО «Аскиз-Сервис» (ЖКХ), задолженность 1,9 </w:t>
      </w:r>
      <w:proofErr w:type="gramStart"/>
      <w:r w:rsidR="00135E07" w:rsidRPr="007B3AC1">
        <w:rPr>
          <w:rFonts w:ascii="Times New Roman" w:hAnsi="Times New Roman"/>
          <w:spacing w:val="-6"/>
          <w:sz w:val="28"/>
          <w:szCs w:val="28"/>
        </w:rPr>
        <w:t>млн</w:t>
      </w:r>
      <w:proofErr w:type="gramEnd"/>
      <w:r w:rsidR="00135E07" w:rsidRPr="007B3AC1">
        <w:rPr>
          <w:rFonts w:ascii="Times New Roman" w:hAnsi="Times New Roman"/>
          <w:spacing w:val="-6"/>
          <w:sz w:val="28"/>
          <w:szCs w:val="28"/>
        </w:rPr>
        <w:t xml:space="preserve"> рублей перед 37 работниками; ООО «КОУСАК», задолженность 1,3 млн рублей перед 20 работниками; МУП «Аскиз ЖКХ», задолженность 0,6 млн рублей перед 27 работниками.</w:t>
      </w:r>
    </w:p>
    <w:p w:rsidR="00135E07" w:rsidRPr="00AD336B" w:rsidRDefault="00135E07" w:rsidP="007B3AC1">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По требованию госинспекторов труда выплачена задержанная зарабо</w:t>
      </w:r>
      <w:r w:rsidRPr="00AD336B">
        <w:rPr>
          <w:rFonts w:ascii="Times New Roman" w:hAnsi="Times New Roman"/>
          <w:sz w:val="28"/>
          <w:szCs w:val="28"/>
        </w:rPr>
        <w:t>т</w:t>
      </w:r>
      <w:r w:rsidRPr="00AD336B">
        <w:rPr>
          <w:rFonts w:ascii="Times New Roman" w:hAnsi="Times New Roman"/>
          <w:sz w:val="28"/>
          <w:szCs w:val="28"/>
        </w:rPr>
        <w:t xml:space="preserve">ная плата 2203 работникам на сумму 45,1 </w:t>
      </w:r>
      <w:proofErr w:type="gramStart"/>
      <w:r w:rsidRPr="00AD336B">
        <w:rPr>
          <w:rFonts w:ascii="Times New Roman" w:hAnsi="Times New Roman"/>
          <w:sz w:val="28"/>
          <w:szCs w:val="28"/>
        </w:rPr>
        <w:t>млн</w:t>
      </w:r>
      <w:proofErr w:type="gramEnd"/>
      <w:r w:rsidRPr="00AD336B">
        <w:rPr>
          <w:rFonts w:ascii="Times New Roman" w:hAnsi="Times New Roman"/>
          <w:sz w:val="28"/>
          <w:szCs w:val="28"/>
        </w:rPr>
        <w:t xml:space="preserve"> рублей.</w:t>
      </w:r>
    </w:p>
    <w:p w:rsidR="00135E07" w:rsidRPr="00AD336B" w:rsidRDefault="00135E07" w:rsidP="007B3AC1">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 xml:space="preserve">В отношении 132 работников выявлены случаи оплаты труда ниже </w:t>
      </w:r>
      <w:r w:rsidRPr="00AD336B">
        <w:rPr>
          <w:rFonts w:ascii="Times New Roman" w:hAnsi="Times New Roman"/>
          <w:sz w:val="28"/>
          <w:szCs w:val="28"/>
        </w:rPr>
        <w:lastRenderedPageBreak/>
        <w:t xml:space="preserve">МРОТ. Общая сумма произведённых по требованию госинспекторов труда доплат </w:t>
      </w:r>
      <w:proofErr w:type="gramStart"/>
      <w:r w:rsidRPr="00AD336B">
        <w:rPr>
          <w:rFonts w:ascii="Times New Roman" w:hAnsi="Times New Roman"/>
          <w:sz w:val="28"/>
          <w:szCs w:val="28"/>
        </w:rPr>
        <w:t>до</w:t>
      </w:r>
      <w:proofErr w:type="gramEnd"/>
      <w:r w:rsidRPr="00AD336B">
        <w:rPr>
          <w:rFonts w:ascii="Times New Roman" w:hAnsi="Times New Roman"/>
          <w:sz w:val="28"/>
          <w:szCs w:val="28"/>
        </w:rPr>
        <w:t xml:space="preserve"> </w:t>
      </w:r>
      <w:proofErr w:type="gramStart"/>
      <w:r w:rsidRPr="00AD336B">
        <w:rPr>
          <w:rFonts w:ascii="Times New Roman" w:hAnsi="Times New Roman"/>
          <w:sz w:val="28"/>
          <w:szCs w:val="28"/>
        </w:rPr>
        <w:t>МРОТ</w:t>
      </w:r>
      <w:proofErr w:type="gramEnd"/>
      <w:r w:rsidRPr="00AD336B">
        <w:rPr>
          <w:rFonts w:ascii="Times New Roman" w:hAnsi="Times New Roman"/>
          <w:sz w:val="28"/>
          <w:szCs w:val="28"/>
        </w:rPr>
        <w:t xml:space="preserve"> составила около 250 тыс. рублей.</w:t>
      </w:r>
    </w:p>
    <w:p w:rsidR="00135E07" w:rsidRPr="00AD336B" w:rsidRDefault="00135E07" w:rsidP="007B3AC1">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В целях рассмотрения вопроса о привлечении к уголовной ответстве</w:t>
      </w:r>
      <w:r w:rsidRPr="00AD336B">
        <w:rPr>
          <w:rFonts w:ascii="Times New Roman" w:hAnsi="Times New Roman"/>
          <w:sz w:val="28"/>
          <w:szCs w:val="28"/>
        </w:rPr>
        <w:t>н</w:t>
      </w:r>
      <w:r w:rsidRPr="00AD336B">
        <w:rPr>
          <w:rFonts w:ascii="Times New Roman" w:hAnsi="Times New Roman"/>
          <w:sz w:val="28"/>
          <w:szCs w:val="28"/>
        </w:rPr>
        <w:t>ности лиц, виновных в допущенных нарушениях требований трудового зак</w:t>
      </w:r>
      <w:r w:rsidRPr="00AD336B">
        <w:rPr>
          <w:rFonts w:ascii="Times New Roman" w:hAnsi="Times New Roman"/>
          <w:sz w:val="28"/>
          <w:szCs w:val="28"/>
        </w:rPr>
        <w:t>о</w:t>
      </w:r>
      <w:r w:rsidRPr="00AD336B">
        <w:rPr>
          <w:rFonts w:ascii="Times New Roman" w:hAnsi="Times New Roman"/>
          <w:sz w:val="28"/>
          <w:szCs w:val="28"/>
        </w:rPr>
        <w:t>нодательства об оплате труда, в органы следствия направлен 31 материал.</w:t>
      </w:r>
    </w:p>
    <w:p w:rsidR="00135E07" w:rsidRPr="00AD336B" w:rsidRDefault="00135E07" w:rsidP="007B3AC1">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В целях дисквалификации должностных лиц, ранее подвергнутых адм</w:t>
      </w:r>
      <w:r w:rsidRPr="00AD336B">
        <w:rPr>
          <w:rFonts w:ascii="Times New Roman" w:hAnsi="Times New Roman"/>
          <w:sz w:val="28"/>
          <w:szCs w:val="28"/>
        </w:rPr>
        <w:t>и</w:t>
      </w:r>
      <w:r w:rsidRPr="00AD336B">
        <w:rPr>
          <w:rFonts w:ascii="Times New Roman" w:hAnsi="Times New Roman"/>
          <w:sz w:val="28"/>
          <w:szCs w:val="28"/>
        </w:rPr>
        <w:t>нистративному наказанию, в суды направлено 7 протоколов.</w:t>
      </w:r>
    </w:p>
    <w:p w:rsidR="00FE01AB" w:rsidRPr="00AD336B" w:rsidRDefault="00135E07" w:rsidP="007B3AC1">
      <w:pPr>
        <w:widowControl w:val="0"/>
        <w:tabs>
          <w:tab w:val="left" w:pos="360"/>
          <w:tab w:val="left" w:pos="540"/>
        </w:tabs>
        <w:spacing w:after="0" w:line="240" w:lineRule="auto"/>
        <w:ind w:firstLine="567"/>
        <w:jc w:val="both"/>
        <w:rPr>
          <w:rFonts w:ascii="Times New Roman" w:eastAsia="Times New Roman" w:hAnsi="Times New Roman"/>
          <w:sz w:val="28"/>
          <w:szCs w:val="28"/>
        </w:rPr>
      </w:pPr>
      <w:r w:rsidRPr="00AD336B">
        <w:rPr>
          <w:rFonts w:ascii="Times New Roman" w:eastAsia="Times New Roman" w:hAnsi="Times New Roman"/>
          <w:sz w:val="28"/>
          <w:szCs w:val="28"/>
        </w:rPr>
        <w:t>Особое внимание обеспечению трудовых прав граждан уделяется</w:t>
      </w:r>
      <w:r w:rsidRPr="00AD336B">
        <w:rPr>
          <w:rFonts w:ascii="Times New Roman" w:eastAsia="Times New Roman" w:hAnsi="Times New Roman"/>
          <w:b/>
          <w:sz w:val="28"/>
          <w:szCs w:val="28"/>
        </w:rPr>
        <w:t xml:space="preserve"> </w:t>
      </w:r>
      <w:r w:rsidR="00EE1A83">
        <w:rPr>
          <w:rFonts w:ascii="Times New Roman" w:eastAsia="Times New Roman" w:hAnsi="Times New Roman"/>
          <w:sz w:val="28"/>
          <w:szCs w:val="28"/>
        </w:rPr>
        <w:t>п</w:t>
      </w:r>
      <w:r w:rsidRPr="00AD336B">
        <w:rPr>
          <w:rFonts w:ascii="Times New Roman" w:eastAsia="Times New Roman" w:hAnsi="Times New Roman"/>
          <w:sz w:val="28"/>
          <w:szCs w:val="28"/>
        </w:rPr>
        <w:t>р</w:t>
      </w:r>
      <w:r w:rsidRPr="00AD336B">
        <w:rPr>
          <w:rFonts w:ascii="Times New Roman" w:eastAsia="Times New Roman" w:hAnsi="Times New Roman"/>
          <w:sz w:val="28"/>
          <w:szCs w:val="28"/>
        </w:rPr>
        <w:t>о</w:t>
      </w:r>
      <w:r w:rsidRPr="00AD336B">
        <w:rPr>
          <w:rFonts w:ascii="Times New Roman" w:eastAsia="Times New Roman" w:hAnsi="Times New Roman"/>
          <w:sz w:val="28"/>
          <w:szCs w:val="28"/>
        </w:rPr>
        <w:t>куратурой республики</w:t>
      </w:r>
      <w:r w:rsidR="00FE01AB" w:rsidRPr="00AD336B">
        <w:rPr>
          <w:rFonts w:ascii="Times New Roman" w:eastAsia="Times New Roman" w:hAnsi="Times New Roman"/>
          <w:sz w:val="28"/>
          <w:szCs w:val="28"/>
        </w:rPr>
        <w:t>.</w:t>
      </w:r>
      <w:r w:rsidRPr="00AD336B">
        <w:rPr>
          <w:rFonts w:ascii="Times New Roman" w:eastAsia="Times New Roman" w:hAnsi="Times New Roman"/>
          <w:sz w:val="28"/>
          <w:szCs w:val="28"/>
        </w:rPr>
        <w:t xml:space="preserve"> </w:t>
      </w:r>
    </w:p>
    <w:p w:rsidR="00135E07" w:rsidRPr="00AD336B" w:rsidRDefault="00135E07" w:rsidP="007B3AC1">
      <w:pPr>
        <w:widowControl w:val="0"/>
        <w:tabs>
          <w:tab w:val="left" w:pos="360"/>
          <w:tab w:val="left" w:pos="540"/>
        </w:tabs>
        <w:spacing w:after="0" w:line="240" w:lineRule="auto"/>
        <w:ind w:firstLine="567"/>
        <w:jc w:val="both"/>
        <w:rPr>
          <w:rFonts w:ascii="Times New Roman" w:eastAsia="Times New Roman" w:hAnsi="Times New Roman"/>
          <w:sz w:val="28"/>
          <w:szCs w:val="28"/>
        </w:rPr>
      </w:pPr>
      <w:r w:rsidRPr="00AD336B">
        <w:rPr>
          <w:rFonts w:ascii="Times New Roman" w:eastAsia="Times New Roman" w:hAnsi="Times New Roman"/>
          <w:sz w:val="28"/>
          <w:szCs w:val="28"/>
        </w:rPr>
        <w:t>В 2018 году органами прокуратуры было ус</w:t>
      </w:r>
      <w:r w:rsidR="00EE1A83">
        <w:rPr>
          <w:rFonts w:ascii="Times New Roman" w:eastAsia="Times New Roman" w:hAnsi="Times New Roman"/>
          <w:sz w:val="28"/>
          <w:szCs w:val="28"/>
        </w:rPr>
        <w:t>тановлено 2590 нарушений закона</w:t>
      </w:r>
      <w:r w:rsidRPr="00AD336B">
        <w:rPr>
          <w:rFonts w:ascii="Times New Roman" w:eastAsia="Times New Roman" w:hAnsi="Times New Roman"/>
          <w:sz w:val="28"/>
          <w:szCs w:val="28"/>
        </w:rPr>
        <w:t>, посягающих на трудовые права граждан</w:t>
      </w:r>
      <w:r w:rsidR="00FE01AB"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в том числе 107 незаконных правовых актов</w:t>
      </w:r>
      <w:r w:rsidR="00FE01AB" w:rsidRPr="00AD336B">
        <w:rPr>
          <w:rFonts w:ascii="Times New Roman" w:eastAsia="Times New Roman" w:hAnsi="Times New Roman"/>
          <w:sz w:val="28"/>
          <w:szCs w:val="28"/>
        </w:rPr>
        <w:t>.</w:t>
      </w:r>
    </w:p>
    <w:p w:rsidR="00FE01AB" w:rsidRPr="00AD336B" w:rsidRDefault="00135E07" w:rsidP="007B3AC1">
      <w:pPr>
        <w:widowControl w:val="0"/>
        <w:tabs>
          <w:tab w:val="left" w:pos="360"/>
          <w:tab w:val="left" w:pos="540"/>
        </w:tabs>
        <w:spacing w:after="0" w:line="240" w:lineRule="auto"/>
        <w:ind w:firstLine="567"/>
        <w:jc w:val="both"/>
        <w:rPr>
          <w:rFonts w:ascii="Times New Roman" w:eastAsia="Times New Roman" w:hAnsi="Times New Roman"/>
          <w:sz w:val="28"/>
          <w:szCs w:val="28"/>
        </w:rPr>
      </w:pPr>
      <w:r w:rsidRPr="00AD336B">
        <w:rPr>
          <w:rFonts w:ascii="Times New Roman" w:eastAsia="Times New Roman" w:hAnsi="Times New Roman"/>
          <w:sz w:val="28"/>
          <w:szCs w:val="28"/>
        </w:rPr>
        <w:t>По всем фактам выявленных нарушений законов применялись меры прокурорского реагирования, направленные на восстановление нарушенных прав граждан: принесено 107 протестов, внесено 374 представления, по кот</w:t>
      </w:r>
      <w:r w:rsidRPr="00AD336B">
        <w:rPr>
          <w:rFonts w:ascii="Times New Roman" w:eastAsia="Times New Roman" w:hAnsi="Times New Roman"/>
          <w:sz w:val="28"/>
          <w:szCs w:val="28"/>
        </w:rPr>
        <w:t>о</w:t>
      </w:r>
      <w:r w:rsidRPr="00AD336B">
        <w:rPr>
          <w:rFonts w:ascii="Times New Roman" w:eastAsia="Times New Roman" w:hAnsi="Times New Roman"/>
          <w:sz w:val="28"/>
          <w:szCs w:val="28"/>
        </w:rPr>
        <w:t>рым к дисциплинарной ответственности привлечено 160 лиц. По постановл</w:t>
      </w:r>
      <w:r w:rsidRPr="00AD336B">
        <w:rPr>
          <w:rFonts w:ascii="Times New Roman" w:eastAsia="Times New Roman" w:hAnsi="Times New Roman"/>
          <w:sz w:val="28"/>
          <w:szCs w:val="28"/>
        </w:rPr>
        <w:t>е</w:t>
      </w:r>
      <w:r w:rsidRPr="00AD336B">
        <w:rPr>
          <w:rFonts w:ascii="Times New Roman" w:eastAsia="Times New Roman" w:hAnsi="Times New Roman"/>
          <w:sz w:val="28"/>
          <w:szCs w:val="28"/>
        </w:rPr>
        <w:t>ниям прокуроров к административной ответственности привлечено 246 в</w:t>
      </w:r>
      <w:r w:rsidRPr="00AD336B">
        <w:rPr>
          <w:rFonts w:ascii="Times New Roman" w:eastAsia="Times New Roman" w:hAnsi="Times New Roman"/>
          <w:sz w:val="28"/>
          <w:szCs w:val="28"/>
        </w:rPr>
        <w:t>и</w:t>
      </w:r>
      <w:r w:rsidRPr="00AD336B">
        <w:rPr>
          <w:rFonts w:ascii="Times New Roman" w:eastAsia="Times New Roman" w:hAnsi="Times New Roman"/>
          <w:sz w:val="28"/>
          <w:szCs w:val="28"/>
        </w:rPr>
        <w:t>новных лиц, предостережено 247 руководителей</w:t>
      </w:r>
      <w:r w:rsidR="00FE01AB" w:rsidRPr="00AD336B">
        <w:rPr>
          <w:rFonts w:ascii="Times New Roman" w:eastAsia="Times New Roman" w:hAnsi="Times New Roman"/>
          <w:sz w:val="28"/>
          <w:szCs w:val="28"/>
        </w:rPr>
        <w:t>, в результате принятых мер прокурорского реагирования защищены права 153 граждан.</w:t>
      </w:r>
    </w:p>
    <w:p w:rsidR="00135E07" w:rsidRPr="00AD336B" w:rsidRDefault="00135E07" w:rsidP="007B3AC1">
      <w:pPr>
        <w:widowControl w:val="0"/>
        <w:tabs>
          <w:tab w:val="left" w:pos="360"/>
          <w:tab w:val="left" w:pos="540"/>
        </w:tabs>
        <w:spacing w:after="0" w:line="240" w:lineRule="auto"/>
        <w:ind w:firstLine="567"/>
        <w:jc w:val="both"/>
        <w:rPr>
          <w:rFonts w:ascii="Times New Roman" w:eastAsia="Times New Roman" w:hAnsi="Times New Roman"/>
          <w:sz w:val="28"/>
          <w:szCs w:val="28"/>
        </w:rPr>
      </w:pPr>
      <w:r w:rsidRPr="00AD336B">
        <w:rPr>
          <w:rFonts w:ascii="Times New Roman" w:eastAsia="Times New Roman" w:hAnsi="Times New Roman"/>
          <w:sz w:val="28"/>
          <w:szCs w:val="28"/>
        </w:rPr>
        <w:t>В истекшем году в области оплаты труда выя</w:t>
      </w:r>
      <w:r w:rsidR="00FE01AB" w:rsidRPr="00AD336B">
        <w:rPr>
          <w:rFonts w:ascii="Times New Roman" w:eastAsia="Times New Roman" w:hAnsi="Times New Roman"/>
          <w:sz w:val="28"/>
          <w:szCs w:val="28"/>
        </w:rPr>
        <w:t>влено 2059 нарушений</w:t>
      </w:r>
      <w:r w:rsidR="00FF12DA">
        <w:rPr>
          <w:rFonts w:ascii="Times New Roman" w:eastAsia="Times New Roman" w:hAnsi="Times New Roman"/>
          <w:sz w:val="28"/>
          <w:szCs w:val="28"/>
        </w:rPr>
        <w:t xml:space="preserve">   </w:t>
      </w:r>
      <w:r w:rsidR="00FE01AB" w:rsidRPr="00AD336B">
        <w:rPr>
          <w:rFonts w:ascii="Times New Roman" w:eastAsia="Times New Roman" w:hAnsi="Times New Roman"/>
          <w:sz w:val="28"/>
          <w:szCs w:val="28"/>
        </w:rPr>
        <w:t xml:space="preserve"> за</w:t>
      </w:r>
      <w:r w:rsidR="00FF12DA">
        <w:rPr>
          <w:rFonts w:ascii="Times New Roman" w:eastAsia="Times New Roman" w:hAnsi="Times New Roman"/>
          <w:sz w:val="28"/>
          <w:szCs w:val="28"/>
        </w:rPr>
        <w:t>кона</w:t>
      </w:r>
      <w:r w:rsidR="00FE01AB" w:rsidRPr="00AD336B">
        <w:rPr>
          <w:rFonts w:ascii="Times New Roman" w:eastAsia="Times New Roman" w:hAnsi="Times New Roman"/>
          <w:sz w:val="28"/>
          <w:szCs w:val="28"/>
        </w:rPr>
        <w:t xml:space="preserve">, </w:t>
      </w:r>
      <w:r w:rsidRPr="00AD336B">
        <w:rPr>
          <w:rFonts w:ascii="Times New Roman" w:eastAsia="Times New Roman" w:hAnsi="Times New Roman"/>
          <w:sz w:val="28"/>
          <w:szCs w:val="28"/>
        </w:rPr>
        <w:t>опротестовано 38 незаконных правовых актов, внесено 238 предста</w:t>
      </w:r>
      <w:r w:rsidRPr="00AD336B">
        <w:rPr>
          <w:rFonts w:ascii="Times New Roman" w:eastAsia="Times New Roman" w:hAnsi="Times New Roman"/>
          <w:sz w:val="28"/>
          <w:szCs w:val="28"/>
        </w:rPr>
        <w:t>в</w:t>
      </w:r>
      <w:r w:rsidRPr="00AD336B">
        <w:rPr>
          <w:rFonts w:ascii="Times New Roman" w:eastAsia="Times New Roman" w:hAnsi="Times New Roman"/>
          <w:sz w:val="28"/>
          <w:szCs w:val="28"/>
        </w:rPr>
        <w:t xml:space="preserve">лений об устранении нарушений закона, по </w:t>
      </w:r>
      <w:proofErr w:type="gramStart"/>
      <w:r w:rsidRPr="00AD336B">
        <w:rPr>
          <w:rFonts w:ascii="Times New Roman" w:eastAsia="Times New Roman" w:hAnsi="Times New Roman"/>
          <w:sz w:val="28"/>
          <w:szCs w:val="28"/>
        </w:rPr>
        <w:t>результатам</w:t>
      </w:r>
      <w:proofErr w:type="gramEnd"/>
      <w:r w:rsidRPr="00AD336B">
        <w:rPr>
          <w:rFonts w:ascii="Times New Roman" w:eastAsia="Times New Roman" w:hAnsi="Times New Roman"/>
          <w:sz w:val="28"/>
          <w:szCs w:val="28"/>
        </w:rPr>
        <w:t xml:space="preserve"> рассмотрения кот</w:t>
      </w:r>
      <w:r w:rsidRPr="00AD336B">
        <w:rPr>
          <w:rFonts w:ascii="Times New Roman" w:eastAsia="Times New Roman" w:hAnsi="Times New Roman"/>
          <w:sz w:val="28"/>
          <w:szCs w:val="28"/>
        </w:rPr>
        <w:t>о</w:t>
      </w:r>
      <w:r w:rsidRPr="00AD336B">
        <w:rPr>
          <w:rFonts w:ascii="Times New Roman" w:eastAsia="Times New Roman" w:hAnsi="Times New Roman"/>
          <w:sz w:val="28"/>
          <w:szCs w:val="28"/>
        </w:rPr>
        <w:t xml:space="preserve">рых к дисциплинарной ответственности привлечено 75 лиц, объявлено </w:t>
      </w:r>
      <w:r w:rsidR="007B3AC1">
        <w:rPr>
          <w:rFonts w:ascii="Times New Roman" w:eastAsia="Times New Roman" w:hAnsi="Times New Roman"/>
          <w:sz w:val="28"/>
          <w:szCs w:val="28"/>
        </w:rPr>
        <w:t xml:space="preserve">      </w:t>
      </w:r>
      <w:r w:rsidRPr="00AD336B">
        <w:rPr>
          <w:rFonts w:ascii="Times New Roman" w:eastAsia="Times New Roman" w:hAnsi="Times New Roman"/>
          <w:sz w:val="28"/>
          <w:szCs w:val="28"/>
        </w:rPr>
        <w:t>220 предостережений о недопустимости нарушений закона, к администр</w:t>
      </w:r>
      <w:r w:rsidRPr="00AD336B">
        <w:rPr>
          <w:rFonts w:ascii="Times New Roman" w:eastAsia="Times New Roman" w:hAnsi="Times New Roman"/>
          <w:sz w:val="28"/>
          <w:szCs w:val="28"/>
        </w:rPr>
        <w:t>а</w:t>
      </w:r>
      <w:r w:rsidRPr="00AD336B">
        <w:rPr>
          <w:rFonts w:ascii="Times New Roman" w:eastAsia="Times New Roman" w:hAnsi="Times New Roman"/>
          <w:sz w:val="28"/>
          <w:szCs w:val="28"/>
        </w:rPr>
        <w:t>тивной ответственности привлечено 150 правонарушителей</w:t>
      </w:r>
      <w:r w:rsidR="00FE01AB" w:rsidRPr="00AD336B">
        <w:rPr>
          <w:rFonts w:ascii="Times New Roman" w:eastAsia="Times New Roman" w:hAnsi="Times New Roman"/>
          <w:sz w:val="28"/>
          <w:szCs w:val="28"/>
        </w:rPr>
        <w:t>.</w:t>
      </w:r>
      <w:r w:rsidR="00EE1A83">
        <w:rPr>
          <w:rFonts w:ascii="Times New Roman" w:eastAsia="Times New Roman" w:hAnsi="Times New Roman"/>
          <w:sz w:val="28"/>
          <w:szCs w:val="28"/>
        </w:rPr>
        <w:t xml:space="preserve"> В</w:t>
      </w:r>
      <w:r w:rsidRPr="00AD336B">
        <w:rPr>
          <w:rFonts w:ascii="Times New Roman" w:eastAsia="Times New Roman" w:hAnsi="Times New Roman"/>
          <w:sz w:val="28"/>
          <w:szCs w:val="28"/>
        </w:rPr>
        <w:t xml:space="preserve"> интересах р</w:t>
      </w:r>
      <w:r w:rsidRPr="00AD336B">
        <w:rPr>
          <w:rFonts w:ascii="Times New Roman" w:eastAsia="Times New Roman" w:hAnsi="Times New Roman"/>
          <w:sz w:val="28"/>
          <w:szCs w:val="28"/>
        </w:rPr>
        <w:t>а</w:t>
      </w:r>
      <w:r w:rsidRPr="00AD336B">
        <w:rPr>
          <w:rFonts w:ascii="Times New Roman" w:eastAsia="Times New Roman" w:hAnsi="Times New Roman"/>
          <w:sz w:val="28"/>
          <w:szCs w:val="28"/>
        </w:rPr>
        <w:t xml:space="preserve">ботников в суды направлено 1696 заявлений о взыскании задолженности по заработной плате на общую сумму свыше 45 </w:t>
      </w:r>
      <w:proofErr w:type="gramStart"/>
      <w:r w:rsidRPr="00AD336B">
        <w:rPr>
          <w:rFonts w:ascii="Times New Roman" w:eastAsia="Times New Roman" w:hAnsi="Times New Roman"/>
          <w:sz w:val="28"/>
          <w:szCs w:val="28"/>
        </w:rPr>
        <w:t>млн</w:t>
      </w:r>
      <w:proofErr w:type="gramEnd"/>
      <w:r w:rsidRPr="00AD336B">
        <w:rPr>
          <w:rFonts w:ascii="Times New Roman" w:eastAsia="Times New Roman" w:hAnsi="Times New Roman"/>
          <w:sz w:val="28"/>
          <w:szCs w:val="28"/>
        </w:rPr>
        <w:t xml:space="preserve"> руб</w:t>
      </w:r>
      <w:r w:rsidR="003E4A63" w:rsidRPr="00AD336B">
        <w:rPr>
          <w:rFonts w:ascii="Times New Roman" w:eastAsia="Times New Roman" w:hAnsi="Times New Roman"/>
          <w:sz w:val="28"/>
          <w:szCs w:val="28"/>
        </w:rPr>
        <w:t>лей</w:t>
      </w:r>
      <w:r w:rsidRPr="00AD336B">
        <w:rPr>
          <w:rFonts w:ascii="Times New Roman" w:eastAsia="Times New Roman" w:hAnsi="Times New Roman"/>
          <w:sz w:val="28"/>
          <w:szCs w:val="28"/>
        </w:rPr>
        <w:t>.</w:t>
      </w:r>
    </w:p>
    <w:p w:rsidR="00135E07" w:rsidRPr="00AD336B" w:rsidRDefault="00135E07" w:rsidP="007B3AC1">
      <w:pPr>
        <w:widowControl w:val="0"/>
        <w:tabs>
          <w:tab w:val="left" w:pos="360"/>
          <w:tab w:val="left" w:pos="540"/>
        </w:tabs>
        <w:spacing w:after="0" w:line="240" w:lineRule="auto"/>
        <w:ind w:firstLine="567"/>
        <w:jc w:val="both"/>
        <w:rPr>
          <w:rFonts w:ascii="Times New Roman" w:eastAsia="Times New Roman" w:hAnsi="Times New Roman"/>
          <w:sz w:val="28"/>
          <w:szCs w:val="28"/>
        </w:rPr>
      </w:pPr>
      <w:r w:rsidRPr="007B3AC1">
        <w:rPr>
          <w:rFonts w:ascii="Times New Roman" w:eastAsia="Times New Roman" w:hAnsi="Times New Roman"/>
          <w:spacing w:val="-4"/>
          <w:sz w:val="28"/>
          <w:szCs w:val="28"/>
        </w:rPr>
        <w:t>По результатам рассмотрения мер прокурорского реагирования в 2018 г</w:t>
      </w:r>
      <w:r w:rsidRPr="007B3AC1">
        <w:rPr>
          <w:rFonts w:ascii="Times New Roman" w:eastAsia="Times New Roman" w:hAnsi="Times New Roman"/>
          <w:spacing w:val="-4"/>
          <w:sz w:val="28"/>
          <w:szCs w:val="28"/>
        </w:rPr>
        <w:t>о</w:t>
      </w:r>
      <w:r w:rsidRPr="007B3AC1">
        <w:rPr>
          <w:rFonts w:ascii="Times New Roman" w:eastAsia="Times New Roman" w:hAnsi="Times New Roman"/>
          <w:spacing w:val="-4"/>
          <w:sz w:val="28"/>
          <w:szCs w:val="28"/>
        </w:rPr>
        <w:t>ду работодателями заключены трудовые договоры с 36 работниками</w:t>
      </w:r>
      <w:r w:rsidRPr="00AD336B">
        <w:rPr>
          <w:rFonts w:ascii="Times New Roman" w:eastAsia="Times New Roman" w:hAnsi="Times New Roman"/>
          <w:sz w:val="28"/>
          <w:szCs w:val="28"/>
        </w:rPr>
        <w:t>.</w:t>
      </w:r>
    </w:p>
    <w:p w:rsidR="00135E07" w:rsidRPr="00EE1A83" w:rsidRDefault="00135E07" w:rsidP="007B3AC1">
      <w:pPr>
        <w:widowControl w:val="0"/>
        <w:spacing w:after="0" w:line="240" w:lineRule="auto"/>
        <w:ind w:firstLine="567"/>
        <w:jc w:val="both"/>
        <w:rPr>
          <w:rFonts w:ascii="Times New Roman" w:hAnsi="Times New Roman"/>
          <w:sz w:val="28"/>
          <w:szCs w:val="28"/>
        </w:rPr>
      </w:pPr>
      <w:r w:rsidRPr="00EE1A83">
        <w:rPr>
          <w:rFonts w:ascii="Times New Roman" w:hAnsi="Times New Roman"/>
          <w:sz w:val="28"/>
          <w:szCs w:val="28"/>
        </w:rPr>
        <w:t>В апреле 2018 года к Уполномоченному обратилась М.</w:t>
      </w:r>
      <w:r w:rsidR="00EE1A83" w:rsidRPr="00EE1A83">
        <w:rPr>
          <w:rFonts w:ascii="Times New Roman" w:hAnsi="Times New Roman"/>
          <w:sz w:val="28"/>
          <w:szCs w:val="28"/>
        </w:rPr>
        <w:t>,</w:t>
      </w:r>
      <w:r w:rsidRPr="00EE1A83">
        <w:rPr>
          <w:rFonts w:ascii="Times New Roman" w:hAnsi="Times New Roman"/>
          <w:sz w:val="28"/>
          <w:szCs w:val="28"/>
        </w:rPr>
        <w:t xml:space="preserve"> 1956 года ро</w:t>
      </w:r>
      <w:r w:rsidRPr="00EE1A83">
        <w:rPr>
          <w:rFonts w:ascii="Times New Roman" w:hAnsi="Times New Roman"/>
          <w:sz w:val="28"/>
          <w:szCs w:val="28"/>
        </w:rPr>
        <w:t>ж</w:t>
      </w:r>
      <w:r w:rsidRPr="00EE1A83">
        <w:rPr>
          <w:rFonts w:ascii="Times New Roman" w:hAnsi="Times New Roman"/>
          <w:sz w:val="28"/>
          <w:szCs w:val="28"/>
        </w:rPr>
        <w:t xml:space="preserve">дения, с жалобой о нарушении её трудовых прав в части невыплаты в полном объёме заработной платы руководством. </w:t>
      </w:r>
      <w:r w:rsidR="00FE01AB" w:rsidRPr="00EE1A83">
        <w:rPr>
          <w:rFonts w:ascii="Times New Roman" w:hAnsi="Times New Roman"/>
          <w:sz w:val="28"/>
          <w:szCs w:val="28"/>
        </w:rPr>
        <w:t>С</w:t>
      </w:r>
      <w:r w:rsidRPr="00EE1A83">
        <w:rPr>
          <w:rFonts w:ascii="Times New Roman" w:hAnsi="Times New Roman"/>
          <w:sz w:val="28"/>
          <w:szCs w:val="28"/>
        </w:rPr>
        <w:t xml:space="preserve"> февраля по апрель 2018 года </w:t>
      </w:r>
      <w:r w:rsidR="00EE1A83">
        <w:rPr>
          <w:rFonts w:ascii="Times New Roman" w:hAnsi="Times New Roman"/>
          <w:sz w:val="28"/>
          <w:szCs w:val="28"/>
        </w:rPr>
        <w:t xml:space="preserve">    </w:t>
      </w:r>
      <w:r w:rsidRPr="00EE1A83">
        <w:rPr>
          <w:rFonts w:ascii="Times New Roman" w:hAnsi="Times New Roman"/>
          <w:sz w:val="28"/>
          <w:szCs w:val="28"/>
        </w:rPr>
        <w:t xml:space="preserve">работала в </w:t>
      </w:r>
      <w:r w:rsidR="008510F2" w:rsidRPr="00EE1A83">
        <w:rPr>
          <w:rFonts w:ascii="Times New Roman" w:hAnsi="Times New Roman"/>
          <w:sz w:val="28"/>
          <w:szCs w:val="28"/>
        </w:rPr>
        <w:t>ООО Агропромышленный комплекс «Правильные продукты»</w:t>
      </w:r>
      <w:r w:rsidR="00EE1A83">
        <w:rPr>
          <w:rFonts w:ascii="Times New Roman" w:hAnsi="Times New Roman"/>
          <w:sz w:val="28"/>
          <w:szCs w:val="28"/>
        </w:rPr>
        <w:t>,</w:t>
      </w:r>
      <w:r w:rsidR="008510F2" w:rsidRPr="00EE1A83">
        <w:rPr>
          <w:rFonts w:ascii="Times New Roman" w:hAnsi="Times New Roman"/>
          <w:sz w:val="28"/>
          <w:szCs w:val="28"/>
        </w:rPr>
        <w:t xml:space="preserve"> </w:t>
      </w:r>
      <w:r w:rsidR="00EE1A83">
        <w:rPr>
          <w:rFonts w:ascii="Times New Roman" w:hAnsi="Times New Roman"/>
          <w:sz w:val="28"/>
          <w:szCs w:val="28"/>
        </w:rPr>
        <w:t xml:space="preserve">    </w:t>
      </w:r>
      <w:r w:rsidR="008510F2" w:rsidRPr="00EE1A83">
        <w:rPr>
          <w:rFonts w:ascii="Times New Roman" w:hAnsi="Times New Roman"/>
          <w:sz w:val="28"/>
          <w:szCs w:val="28"/>
        </w:rPr>
        <w:t>г. Минусинск</w:t>
      </w:r>
      <w:r w:rsidR="00EE1A83">
        <w:rPr>
          <w:rFonts w:ascii="Times New Roman" w:hAnsi="Times New Roman"/>
          <w:sz w:val="28"/>
          <w:szCs w:val="28"/>
        </w:rPr>
        <w:t>,</w:t>
      </w:r>
      <w:r w:rsidR="008510F2" w:rsidRPr="00EE1A83">
        <w:rPr>
          <w:rFonts w:ascii="Times New Roman" w:hAnsi="Times New Roman"/>
          <w:sz w:val="28"/>
          <w:szCs w:val="28"/>
        </w:rPr>
        <w:t xml:space="preserve"> </w:t>
      </w:r>
      <w:r w:rsidRPr="00EE1A83">
        <w:rPr>
          <w:rFonts w:ascii="Times New Roman" w:hAnsi="Times New Roman"/>
          <w:sz w:val="28"/>
          <w:szCs w:val="28"/>
        </w:rPr>
        <w:t>без оформления трудовых отношений</w:t>
      </w:r>
      <w:r w:rsidR="00FE01AB" w:rsidRPr="00EE1A83">
        <w:rPr>
          <w:rFonts w:ascii="Times New Roman" w:hAnsi="Times New Roman"/>
          <w:sz w:val="28"/>
          <w:szCs w:val="28"/>
        </w:rPr>
        <w:t>.</w:t>
      </w:r>
      <w:r w:rsidRPr="00EE1A83">
        <w:rPr>
          <w:rFonts w:ascii="Times New Roman" w:hAnsi="Times New Roman"/>
          <w:sz w:val="28"/>
          <w:szCs w:val="28"/>
        </w:rPr>
        <w:t xml:space="preserve"> Пообещали, что зар</w:t>
      </w:r>
      <w:r w:rsidRPr="00EE1A83">
        <w:rPr>
          <w:rFonts w:ascii="Times New Roman" w:hAnsi="Times New Roman"/>
          <w:sz w:val="28"/>
          <w:szCs w:val="28"/>
        </w:rPr>
        <w:t>а</w:t>
      </w:r>
      <w:r w:rsidRPr="00EE1A83">
        <w:rPr>
          <w:rFonts w:ascii="Times New Roman" w:hAnsi="Times New Roman"/>
          <w:sz w:val="28"/>
          <w:szCs w:val="28"/>
        </w:rPr>
        <w:t>ботная плата в месяц составит 17</w:t>
      </w:r>
      <w:r w:rsidR="007B3AC1" w:rsidRPr="00EE1A83">
        <w:rPr>
          <w:rFonts w:ascii="Times New Roman" w:hAnsi="Times New Roman"/>
          <w:sz w:val="28"/>
          <w:szCs w:val="28"/>
        </w:rPr>
        <w:t xml:space="preserve"> </w:t>
      </w:r>
      <w:r w:rsidRPr="00EE1A83">
        <w:rPr>
          <w:rFonts w:ascii="Times New Roman" w:hAnsi="Times New Roman"/>
          <w:sz w:val="28"/>
          <w:szCs w:val="28"/>
        </w:rPr>
        <w:t xml:space="preserve">000 рублей. </w:t>
      </w:r>
      <w:r w:rsidR="008510F2" w:rsidRPr="00EE1A83">
        <w:rPr>
          <w:rFonts w:ascii="Times New Roman" w:hAnsi="Times New Roman"/>
          <w:sz w:val="28"/>
          <w:szCs w:val="28"/>
        </w:rPr>
        <w:t xml:space="preserve"> </w:t>
      </w:r>
    </w:p>
    <w:p w:rsidR="00135E07" w:rsidRPr="00EE1A83" w:rsidRDefault="00135E07" w:rsidP="007B3AC1">
      <w:pPr>
        <w:widowControl w:val="0"/>
        <w:spacing w:after="0" w:line="240" w:lineRule="auto"/>
        <w:ind w:firstLine="567"/>
        <w:jc w:val="both"/>
        <w:rPr>
          <w:rFonts w:ascii="Times New Roman" w:hAnsi="Times New Roman"/>
          <w:sz w:val="28"/>
          <w:szCs w:val="28"/>
        </w:rPr>
      </w:pPr>
      <w:r w:rsidRPr="00EE1A83">
        <w:rPr>
          <w:rFonts w:ascii="Times New Roman" w:hAnsi="Times New Roman"/>
          <w:sz w:val="28"/>
          <w:szCs w:val="28"/>
        </w:rPr>
        <w:t>За отработанные два месяца М. выплатили только 5</w:t>
      </w:r>
      <w:r w:rsidR="007B3AC1" w:rsidRPr="00EE1A83">
        <w:rPr>
          <w:rFonts w:ascii="Times New Roman" w:hAnsi="Times New Roman"/>
          <w:sz w:val="28"/>
          <w:szCs w:val="28"/>
        </w:rPr>
        <w:t xml:space="preserve"> </w:t>
      </w:r>
      <w:r w:rsidRPr="00EE1A83">
        <w:rPr>
          <w:rFonts w:ascii="Times New Roman" w:hAnsi="Times New Roman"/>
          <w:sz w:val="28"/>
          <w:szCs w:val="28"/>
        </w:rPr>
        <w:t>000 рублей аванса, ссылаясь на финансовые трудности. Задолженность по заработной плате с</w:t>
      </w:r>
      <w:r w:rsidRPr="00EE1A83">
        <w:rPr>
          <w:rFonts w:ascii="Times New Roman" w:hAnsi="Times New Roman"/>
          <w:sz w:val="28"/>
          <w:szCs w:val="28"/>
        </w:rPr>
        <w:t>о</w:t>
      </w:r>
      <w:r w:rsidR="00EE1A83">
        <w:rPr>
          <w:rFonts w:ascii="Times New Roman" w:hAnsi="Times New Roman"/>
          <w:sz w:val="28"/>
          <w:szCs w:val="28"/>
        </w:rPr>
        <w:t xml:space="preserve">ставила 29 </w:t>
      </w:r>
      <w:r w:rsidRPr="00EE1A83">
        <w:rPr>
          <w:rFonts w:ascii="Times New Roman" w:hAnsi="Times New Roman"/>
          <w:sz w:val="28"/>
          <w:szCs w:val="28"/>
        </w:rPr>
        <w:t>000 рублей. Больше двух недель заявительница ждала расчёта</w:t>
      </w:r>
      <w:r w:rsidR="008510F2" w:rsidRPr="00EE1A83">
        <w:rPr>
          <w:rFonts w:ascii="Times New Roman" w:hAnsi="Times New Roman"/>
          <w:sz w:val="28"/>
          <w:szCs w:val="28"/>
        </w:rPr>
        <w:t>.</w:t>
      </w:r>
      <w:r w:rsidRPr="00EE1A83">
        <w:rPr>
          <w:rFonts w:ascii="Times New Roman" w:hAnsi="Times New Roman"/>
          <w:sz w:val="28"/>
          <w:szCs w:val="28"/>
        </w:rPr>
        <w:t xml:space="preserve"> Бывшие работники говорили М., что, возможно, денег она не получит вовсе, так как</w:t>
      </w:r>
      <w:r w:rsidR="008510F2" w:rsidRPr="00EE1A83">
        <w:rPr>
          <w:rFonts w:ascii="Times New Roman" w:hAnsi="Times New Roman"/>
          <w:sz w:val="28"/>
          <w:szCs w:val="28"/>
        </w:rPr>
        <w:t xml:space="preserve"> ранее имели место такие случаи.</w:t>
      </w:r>
    </w:p>
    <w:p w:rsidR="00135E07" w:rsidRPr="00EE1A83" w:rsidRDefault="00135E07" w:rsidP="007B3AC1">
      <w:pPr>
        <w:widowControl w:val="0"/>
        <w:spacing w:after="0" w:line="240" w:lineRule="auto"/>
        <w:ind w:firstLine="567"/>
        <w:jc w:val="both"/>
        <w:rPr>
          <w:rFonts w:ascii="Times New Roman" w:hAnsi="Times New Roman"/>
          <w:spacing w:val="-4"/>
          <w:sz w:val="28"/>
          <w:szCs w:val="28"/>
        </w:rPr>
      </w:pPr>
      <w:r w:rsidRPr="00EE1A83">
        <w:rPr>
          <w:rFonts w:ascii="Times New Roman" w:hAnsi="Times New Roman"/>
          <w:spacing w:val="-4"/>
          <w:sz w:val="28"/>
          <w:szCs w:val="28"/>
        </w:rPr>
        <w:t>Для защиты своих трудовых прав М. обратилась в Государственную и</w:t>
      </w:r>
      <w:r w:rsidRPr="00EE1A83">
        <w:rPr>
          <w:rFonts w:ascii="Times New Roman" w:hAnsi="Times New Roman"/>
          <w:spacing w:val="-4"/>
          <w:sz w:val="28"/>
          <w:szCs w:val="28"/>
        </w:rPr>
        <w:t>н</w:t>
      </w:r>
      <w:r w:rsidRPr="00EE1A83">
        <w:rPr>
          <w:rFonts w:ascii="Times New Roman" w:hAnsi="Times New Roman"/>
          <w:spacing w:val="-4"/>
          <w:sz w:val="28"/>
          <w:szCs w:val="28"/>
        </w:rPr>
        <w:t xml:space="preserve">спекцию труда в РХ. Рассматривать данную проблему отказались, сославшись на то, что не было легальных трудовых отношений с работодателем. </w:t>
      </w:r>
    </w:p>
    <w:p w:rsidR="00135E07" w:rsidRPr="00EE1A83" w:rsidRDefault="00135E07" w:rsidP="007B3AC1">
      <w:pPr>
        <w:widowControl w:val="0"/>
        <w:spacing w:after="0" w:line="240" w:lineRule="auto"/>
        <w:ind w:firstLine="567"/>
        <w:jc w:val="both"/>
        <w:rPr>
          <w:rFonts w:ascii="Times New Roman" w:hAnsi="Times New Roman"/>
          <w:sz w:val="28"/>
          <w:szCs w:val="28"/>
        </w:rPr>
      </w:pPr>
      <w:r w:rsidRPr="00EE1A83">
        <w:rPr>
          <w:rFonts w:ascii="Times New Roman" w:hAnsi="Times New Roman"/>
          <w:sz w:val="28"/>
          <w:szCs w:val="28"/>
        </w:rPr>
        <w:t>После неоднократных и длительных переговоров помощника Уполн</w:t>
      </w:r>
      <w:r w:rsidRPr="00EE1A83">
        <w:rPr>
          <w:rFonts w:ascii="Times New Roman" w:hAnsi="Times New Roman"/>
          <w:sz w:val="28"/>
          <w:szCs w:val="28"/>
        </w:rPr>
        <w:t>о</w:t>
      </w:r>
      <w:r w:rsidRPr="00EE1A83">
        <w:rPr>
          <w:rFonts w:ascii="Times New Roman" w:hAnsi="Times New Roman"/>
          <w:sz w:val="28"/>
          <w:szCs w:val="28"/>
        </w:rPr>
        <w:t xml:space="preserve">моченного с </w:t>
      </w:r>
      <w:r w:rsidR="007B3AC1" w:rsidRPr="00EE1A83">
        <w:rPr>
          <w:rFonts w:ascii="Times New Roman" w:hAnsi="Times New Roman"/>
          <w:sz w:val="28"/>
          <w:szCs w:val="28"/>
        </w:rPr>
        <w:t>заместителем ген</w:t>
      </w:r>
      <w:r w:rsidR="00EE1A83">
        <w:rPr>
          <w:rFonts w:ascii="Times New Roman" w:hAnsi="Times New Roman"/>
          <w:sz w:val="28"/>
          <w:szCs w:val="28"/>
        </w:rPr>
        <w:t>ерального</w:t>
      </w:r>
      <w:r w:rsidR="007B3AC1" w:rsidRPr="00EE1A83">
        <w:rPr>
          <w:rFonts w:ascii="Times New Roman" w:hAnsi="Times New Roman"/>
          <w:sz w:val="28"/>
          <w:szCs w:val="28"/>
        </w:rPr>
        <w:t xml:space="preserve"> директор</w:t>
      </w:r>
      <w:proofErr w:type="gramStart"/>
      <w:r w:rsidR="007B3AC1" w:rsidRPr="00EE1A83">
        <w:rPr>
          <w:rFonts w:ascii="Times New Roman" w:hAnsi="Times New Roman"/>
          <w:sz w:val="28"/>
          <w:szCs w:val="28"/>
        </w:rPr>
        <w:t>а ООО</w:t>
      </w:r>
      <w:r w:rsidRPr="00EE1A83">
        <w:rPr>
          <w:rFonts w:ascii="Times New Roman" w:hAnsi="Times New Roman"/>
          <w:sz w:val="28"/>
          <w:szCs w:val="28"/>
        </w:rPr>
        <w:t xml:space="preserve"> А</w:t>
      </w:r>
      <w:proofErr w:type="gramEnd"/>
      <w:r w:rsidRPr="00EE1A83">
        <w:rPr>
          <w:rFonts w:ascii="Times New Roman" w:hAnsi="Times New Roman"/>
          <w:sz w:val="28"/>
          <w:szCs w:val="28"/>
        </w:rPr>
        <w:t>гропромышле</w:t>
      </w:r>
      <w:r w:rsidRPr="00EE1A83">
        <w:rPr>
          <w:rFonts w:ascii="Times New Roman" w:hAnsi="Times New Roman"/>
          <w:sz w:val="28"/>
          <w:szCs w:val="28"/>
        </w:rPr>
        <w:t>н</w:t>
      </w:r>
      <w:r w:rsidRPr="00EE1A83">
        <w:rPr>
          <w:rFonts w:ascii="Times New Roman" w:hAnsi="Times New Roman"/>
          <w:sz w:val="28"/>
          <w:szCs w:val="28"/>
        </w:rPr>
        <w:lastRenderedPageBreak/>
        <w:t>ный комплекс «Правильные продукты»</w:t>
      </w:r>
      <w:r w:rsidR="00EE1A83">
        <w:rPr>
          <w:rFonts w:ascii="Times New Roman" w:hAnsi="Times New Roman"/>
          <w:sz w:val="28"/>
          <w:szCs w:val="28"/>
        </w:rPr>
        <w:t>,</w:t>
      </w:r>
      <w:r w:rsidRPr="00EE1A83">
        <w:rPr>
          <w:rFonts w:ascii="Times New Roman" w:hAnsi="Times New Roman"/>
          <w:sz w:val="28"/>
          <w:szCs w:val="28"/>
        </w:rPr>
        <w:t xml:space="preserve"> г. Минусинск Красноярского края, задолженность по заработной плате М. была выплачена в полном объёме. </w:t>
      </w:r>
    </w:p>
    <w:p w:rsidR="00135E07" w:rsidRPr="00EE1A83" w:rsidRDefault="00135E07" w:rsidP="007B3AC1">
      <w:pPr>
        <w:widowControl w:val="0"/>
        <w:spacing w:after="0" w:line="240" w:lineRule="auto"/>
        <w:ind w:firstLine="567"/>
        <w:jc w:val="both"/>
        <w:rPr>
          <w:rFonts w:ascii="Times New Roman" w:hAnsi="Times New Roman"/>
          <w:sz w:val="28"/>
          <w:szCs w:val="28"/>
        </w:rPr>
      </w:pPr>
      <w:r w:rsidRPr="00EE1A83">
        <w:rPr>
          <w:rFonts w:ascii="Times New Roman" w:hAnsi="Times New Roman"/>
          <w:sz w:val="28"/>
          <w:szCs w:val="28"/>
        </w:rPr>
        <w:t>В октябре 2018 года в аппарат Уполномоченного поступило устное о</w:t>
      </w:r>
      <w:r w:rsidRPr="00EE1A83">
        <w:rPr>
          <w:rFonts w:ascii="Times New Roman" w:hAnsi="Times New Roman"/>
          <w:sz w:val="28"/>
          <w:szCs w:val="28"/>
        </w:rPr>
        <w:t>б</w:t>
      </w:r>
      <w:r w:rsidRPr="00EE1A83">
        <w:rPr>
          <w:rFonts w:ascii="Times New Roman" w:hAnsi="Times New Roman"/>
          <w:sz w:val="28"/>
          <w:szCs w:val="28"/>
        </w:rPr>
        <w:t xml:space="preserve">ращение от жителей республики, находящихся в Камчатском крае на работах вахтовым методом. </w:t>
      </w:r>
    </w:p>
    <w:p w:rsidR="00135E07" w:rsidRPr="00EE1A83" w:rsidRDefault="00135E07" w:rsidP="007B3AC1">
      <w:pPr>
        <w:widowControl w:val="0"/>
        <w:spacing w:after="0" w:line="240" w:lineRule="auto"/>
        <w:ind w:firstLine="567"/>
        <w:jc w:val="both"/>
        <w:rPr>
          <w:rFonts w:ascii="Times New Roman" w:hAnsi="Times New Roman"/>
          <w:sz w:val="28"/>
          <w:szCs w:val="28"/>
        </w:rPr>
      </w:pPr>
      <w:r w:rsidRPr="00EE1A83">
        <w:rPr>
          <w:rFonts w:ascii="Times New Roman" w:hAnsi="Times New Roman"/>
          <w:sz w:val="28"/>
          <w:szCs w:val="28"/>
        </w:rPr>
        <w:t>Ранее, в начале сентября прошедшего года</w:t>
      </w:r>
      <w:r w:rsidR="00EE1A83">
        <w:rPr>
          <w:rFonts w:ascii="Times New Roman" w:hAnsi="Times New Roman"/>
          <w:sz w:val="28"/>
          <w:szCs w:val="28"/>
        </w:rPr>
        <w:t>,</w:t>
      </w:r>
      <w:r w:rsidRPr="00EE1A83">
        <w:rPr>
          <w:rFonts w:ascii="Times New Roman" w:hAnsi="Times New Roman"/>
          <w:sz w:val="28"/>
          <w:szCs w:val="28"/>
        </w:rPr>
        <w:t xml:space="preserve"> граждане уехали на вахтовые работы в </w:t>
      </w:r>
      <w:r w:rsidR="009F77D3" w:rsidRPr="00EE1A83">
        <w:rPr>
          <w:rFonts w:ascii="Times New Roman" w:hAnsi="Times New Roman"/>
          <w:sz w:val="28"/>
          <w:szCs w:val="28"/>
        </w:rPr>
        <w:t xml:space="preserve">г. </w:t>
      </w:r>
      <w:r w:rsidRPr="00EE1A83">
        <w:rPr>
          <w:rFonts w:ascii="Times New Roman" w:hAnsi="Times New Roman"/>
          <w:sz w:val="28"/>
          <w:szCs w:val="28"/>
        </w:rPr>
        <w:t xml:space="preserve">Петропавловск-Камчатский для строительства </w:t>
      </w:r>
      <w:proofErr w:type="spellStart"/>
      <w:r w:rsidRPr="00EE1A83">
        <w:rPr>
          <w:rFonts w:ascii="Times New Roman" w:hAnsi="Times New Roman"/>
          <w:sz w:val="28"/>
          <w:szCs w:val="28"/>
        </w:rPr>
        <w:t>свинокомплекса</w:t>
      </w:r>
      <w:proofErr w:type="spellEnd"/>
      <w:r w:rsidRPr="00EE1A83">
        <w:rPr>
          <w:rFonts w:ascii="Times New Roman" w:hAnsi="Times New Roman"/>
          <w:sz w:val="28"/>
          <w:szCs w:val="28"/>
        </w:rPr>
        <w:t xml:space="preserve"> «</w:t>
      </w:r>
      <w:proofErr w:type="spellStart"/>
      <w:r w:rsidRPr="00EE1A83">
        <w:rPr>
          <w:rFonts w:ascii="Times New Roman" w:hAnsi="Times New Roman"/>
          <w:sz w:val="28"/>
          <w:szCs w:val="28"/>
        </w:rPr>
        <w:t>Агротек</w:t>
      </w:r>
      <w:proofErr w:type="spellEnd"/>
      <w:r w:rsidRPr="00EE1A83">
        <w:rPr>
          <w:rFonts w:ascii="Times New Roman" w:hAnsi="Times New Roman"/>
          <w:sz w:val="28"/>
          <w:szCs w:val="28"/>
        </w:rPr>
        <w:t xml:space="preserve">» на 64-м км от Петропавловска-Камчатского. </w:t>
      </w:r>
    </w:p>
    <w:p w:rsidR="00135E07" w:rsidRPr="00EE1A83" w:rsidRDefault="00135E07" w:rsidP="007B3AC1">
      <w:pPr>
        <w:widowControl w:val="0"/>
        <w:spacing w:after="0" w:line="240" w:lineRule="auto"/>
        <w:ind w:firstLine="567"/>
        <w:jc w:val="both"/>
        <w:rPr>
          <w:rFonts w:ascii="Times New Roman" w:hAnsi="Times New Roman"/>
          <w:sz w:val="28"/>
          <w:szCs w:val="28"/>
        </w:rPr>
      </w:pPr>
      <w:r w:rsidRPr="00EE1A83">
        <w:rPr>
          <w:rFonts w:ascii="Times New Roman" w:hAnsi="Times New Roman"/>
          <w:sz w:val="28"/>
          <w:szCs w:val="28"/>
        </w:rPr>
        <w:t>Как сообщили заявители, трудовые договоры работодатели планировали оформить по месту прибытия, однако ни до начала работ, ни после их око</w:t>
      </w:r>
      <w:r w:rsidRPr="00EE1A83">
        <w:rPr>
          <w:rFonts w:ascii="Times New Roman" w:hAnsi="Times New Roman"/>
          <w:sz w:val="28"/>
          <w:szCs w:val="28"/>
        </w:rPr>
        <w:t>н</w:t>
      </w:r>
      <w:r w:rsidRPr="00EE1A83">
        <w:rPr>
          <w:rFonts w:ascii="Times New Roman" w:hAnsi="Times New Roman"/>
          <w:sz w:val="28"/>
          <w:szCs w:val="28"/>
        </w:rPr>
        <w:t>чания договоры с ними заключены не были. Кроме того, работодатель отк</w:t>
      </w:r>
      <w:r w:rsidRPr="00EE1A83">
        <w:rPr>
          <w:rFonts w:ascii="Times New Roman" w:hAnsi="Times New Roman"/>
          <w:sz w:val="28"/>
          <w:szCs w:val="28"/>
        </w:rPr>
        <w:t>а</w:t>
      </w:r>
      <w:r w:rsidRPr="00EE1A83">
        <w:rPr>
          <w:rFonts w:ascii="Times New Roman" w:hAnsi="Times New Roman"/>
          <w:sz w:val="28"/>
          <w:szCs w:val="28"/>
        </w:rPr>
        <w:t xml:space="preserve">зался выплачивать работникам заработную плату. </w:t>
      </w:r>
    </w:p>
    <w:p w:rsidR="00135E07" w:rsidRPr="00EE1A83" w:rsidRDefault="00135E07" w:rsidP="007B3AC1">
      <w:pPr>
        <w:widowControl w:val="0"/>
        <w:spacing w:after="0" w:line="240" w:lineRule="auto"/>
        <w:ind w:firstLine="567"/>
        <w:jc w:val="both"/>
        <w:rPr>
          <w:rFonts w:ascii="Times New Roman" w:hAnsi="Times New Roman"/>
          <w:sz w:val="28"/>
          <w:szCs w:val="28"/>
        </w:rPr>
      </w:pPr>
      <w:r w:rsidRPr="00EE1A83">
        <w:rPr>
          <w:rFonts w:ascii="Times New Roman" w:hAnsi="Times New Roman"/>
          <w:sz w:val="28"/>
          <w:szCs w:val="28"/>
        </w:rPr>
        <w:t>Из-за отсутствия денег граждане были лишены возможности купить б</w:t>
      </w:r>
      <w:r w:rsidRPr="00EE1A83">
        <w:rPr>
          <w:rFonts w:ascii="Times New Roman" w:hAnsi="Times New Roman"/>
          <w:sz w:val="28"/>
          <w:szCs w:val="28"/>
        </w:rPr>
        <w:t>и</w:t>
      </w:r>
      <w:r w:rsidRPr="00EE1A83">
        <w:rPr>
          <w:rFonts w:ascii="Times New Roman" w:hAnsi="Times New Roman"/>
          <w:sz w:val="28"/>
          <w:szCs w:val="28"/>
        </w:rPr>
        <w:t>леты и вернуться домой. Люди находились без сре</w:t>
      </w:r>
      <w:proofErr w:type="gramStart"/>
      <w:r w:rsidRPr="00EE1A83">
        <w:rPr>
          <w:rFonts w:ascii="Times New Roman" w:hAnsi="Times New Roman"/>
          <w:sz w:val="28"/>
          <w:szCs w:val="28"/>
        </w:rPr>
        <w:t>дств к с</w:t>
      </w:r>
      <w:proofErr w:type="gramEnd"/>
      <w:r w:rsidRPr="00EE1A83">
        <w:rPr>
          <w:rFonts w:ascii="Times New Roman" w:hAnsi="Times New Roman"/>
          <w:sz w:val="28"/>
          <w:szCs w:val="28"/>
        </w:rPr>
        <w:t>уществованию, им было отказано в питании, более того, их заставляли освободить жилые в</w:t>
      </w:r>
      <w:r w:rsidRPr="00EE1A83">
        <w:rPr>
          <w:rFonts w:ascii="Times New Roman" w:hAnsi="Times New Roman"/>
          <w:sz w:val="28"/>
          <w:szCs w:val="28"/>
        </w:rPr>
        <w:t>а</w:t>
      </w:r>
      <w:r w:rsidRPr="00EE1A83">
        <w:rPr>
          <w:rFonts w:ascii="Times New Roman" w:hAnsi="Times New Roman"/>
          <w:sz w:val="28"/>
          <w:szCs w:val="28"/>
        </w:rPr>
        <w:t xml:space="preserve">гончики. </w:t>
      </w:r>
      <w:proofErr w:type="gramStart"/>
      <w:r w:rsidRPr="00EE1A83">
        <w:rPr>
          <w:rFonts w:ascii="Times New Roman" w:hAnsi="Times New Roman"/>
          <w:sz w:val="28"/>
          <w:szCs w:val="28"/>
        </w:rPr>
        <w:t>Отчаявшиеся</w:t>
      </w:r>
      <w:proofErr w:type="gramEnd"/>
      <w:r w:rsidRPr="00EE1A83">
        <w:rPr>
          <w:rFonts w:ascii="Times New Roman" w:hAnsi="Times New Roman"/>
          <w:sz w:val="28"/>
          <w:szCs w:val="28"/>
        </w:rPr>
        <w:t xml:space="preserve"> </w:t>
      </w:r>
      <w:proofErr w:type="spellStart"/>
      <w:r w:rsidRPr="00EE1A83">
        <w:rPr>
          <w:rFonts w:ascii="Times New Roman" w:hAnsi="Times New Roman"/>
          <w:sz w:val="28"/>
          <w:szCs w:val="28"/>
        </w:rPr>
        <w:t>вахтовики</w:t>
      </w:r>
      <w:proofErr w:type="spellEnd"/>
      <w:r w:rsidRPr="00EE1A83">
        <w:rPr>
          <w:rFonts w:ascii="Times New Roman" w:hAnsi="Times New Roman"/>
          <w:sz w:val="28"/>
          <w:szCs w:val="28"/>
        </w:rPr>
        <w:t xml:space="preserve"> дозвонились в аппарат Уполномоченного с просьбой оказать им хоть какую-нибудь помощь. </w:t>
      </w:r>
    </w:p>
    <w:p w:rsidR="00135E07" w:rsidRPr="00EE1A83" w:rsidRDefault="00135E07" w:rsidP="007B3AC1">
      <w:pPr>
        <w:widowControl w:val="0"/>
        <w:spacing w:after="0" w:line="240" w:lineRule="auto"/>
        <w:ind w:firstLine="567"/>
        <w:jc w:val="both"/>
        <w:rPr>
          <w:rFonts w:ascii="Times New Roman" w:hAnsi="Times New Roman"/>
          <w:sz w:val="28"/>
          <w:szCs w:val="28"/>
        </w:rPr>
      </w:pPr>
      <w:r w:rsidRPr="00EE1A83">
        <w:rPr>
          <w:rFonts w:ascii="Times New Roman" w:hAnsi="Times New Roman"/>
          <w:sz w:val="28"/>
          <w:szCs w:val="28"/>
        </w:rPr>
        <w:t>Уполномоченным было подготовлено и направлено обращение Уполн</w:t>
      </w:r>
      <w:r w:rsidRPr="00EE1A83">
        <w:rPr>
          <w:rFonts w:ascii="Times New Roman" w:hAnsi="Times New Roman"/>
          <w:sz w:val="28"/>
          <w:szCs w:val="28"/>
        </w:rPr>
        <w:t>о</w:t>
      </w:r>
      <w:r w:rsidRPr="00EE1A83">
        <w:rPr>
          <w:rFonts w:ascii="Times New Roman" w:hAnsi="Times New Roman"/>
          <w:sz w:val="28"/>
          <w:szCs w:val="28"/>
        </w:rPr>
        <w:t xml:space="preserve">моченному по правам человека в Камчатском крае Валентине </w:t>
      </w:r>
      <w:proofErr w:type="spellStart"/>
      <w:r w:rsidRPr="00EE1A83">
        <w:rPr>
          <w:rFonts w:ascii="Times New Roman" w:hAnsi="Times New Roman"/>
          <w:sz w:val="28"/>
          <w:szCs w:val="28"/>
        </w:rPr>
        <w:t>Броневич</w:t>
      </w:r>
      <w:proofErr w:type="spellEnd"/>
      <w:r w:rsidRPr="00EE1A83">
        <w:rPr>
          <w:rFonts w:ascii="Times New Roman" w:hAnsi="Times New Roman"/>
          <w:sz w:val="28"/>
          <w:szCs w:val="28"/>
        </w:rPr>
        <w:t xml:space="preserve"> и прокуро</w:t>
      </w:r>
      <w:r w:rsidR="00EE1A83">
        <w:rPr>
          <w:rFonts w:ascii="Times New Roman" w:hAnsi="Times New Roman"/>
          <w:sz w:val="28"/>
          <w:szCs w:val="28"/>
        </w:rPr>
        <w:t>ру Камчатского края. Одновременно</w:t>
      </w:r>
      <w:r w:rsidRPr="00EE1A83">
        <w:rPr>
          <w:rFonts w:ascii="Times New Roman" w:hAnsi="Times New Roman"/>
          <w:sz w:val="28"/>
          <w:szCs w:val="28"/>
        </w:rPr>
        <w:t xml:space="preserve"> с Уполномоченным поиском путей разрешения ситуации занимался и департамент по мобилизационной работе и профилактике правонарушений Министерства по делам юстиции и региональной безопасности республики.</w:t>
      </w:r>
    </w:p>
    <w:p w:rsidR="00135E07" w:rsidRPr="00EE1A83" w:rsidRDefault="00135E07" w:rsidP="007B3AC1">
      <w:pPr>
        <w:widowControl w:val="0"/>
        <w:spacing w:after="0" w:line="240" w:lineRule="auto"/>
        <w:ind w:firstLine="567"/>
        <w:jc w:val="both"/>
        <w:rPr>
          <w:rFonts w:ascii="Times New Roman" w:hAnsi="Times New Roman"/>
          <w:sz w:val="28"/>
          <w:szCs w:val="28"/>
        </w:rPr>
      </w:pPr>
      <w:r w:rsidRPr="00EE1A83">
        <w:rPr>
          <w:rFonts w:ascii="Times New Roman" w:hAnsi="Times New Roman"/>
          <w:sz w:val="28"/>
          <w:szCs w:val="28"/>
        </w:rPr>
        <w:t>Сразу после обращения в администрации края состоялось совещание с представителями прокуратуры, трудовой инспекции, фирм</w:t>
      </w:r>
      <w:proofErr w:type="gramStart"/>
      <w:r w:rsidRPr="00EE1A83">
        <w:rPr>
          <w:rFonts w:ascii="Times New Roman" w:hAnsi="Times New Roman"/>
          <w:sz w:val="28"/>
          <w:szCs w:val="28"/>
        </w:rPr>
        <w:t>ы ООО</w:t>
      </w:r>
      <w:proofErr w:type="gramEnd"/>
      <w:r w:rsidRPr="00EE1A83">
        <w:rPr>
          <w:rFonts w:ascii="Times New Roman" w:hAnsi="Times New Roman"/>
          <w:sz w:val="28"/>
          <w:szCs w:val="28"/>
        </w:rPr>
        <w:t xml:space="preserve"> «</w:t>
      </w:r>
      <w:proofErr w:type="spellStart"/>
      <w:r w:rsidRPr="00EE1A83">
        <w:rPr>
          <w:rFonts w:ascii="Times New Roman" w:hAnsi="Times New Roman"/>
          <w:sz w:val="28"/>
          <w:szCs w:val="28"/>
        </w:rPr>
        <w:t>Агротек</w:t>
      </w:r>
      <w:proofErr w:type="spellEnd"/>
      <w:r w:rsidRPr="00EE1A83">
        <w:rPr>
          <w:rFonts w:ascii="Times New Roman" w:hAnsi="Times New Roman"/>
          <w:sz w:val="28"/>
          <w:szCs w:val="28"/>
        </w:rPr>
        <w:t xml:space="preserve">» и ОМВД России по </w:t>
      </w:r>
      <w:proofErr w:type="spellStart"/>
      <w:r w:rsidRPr="00EE1A83">
        <w:rPr>
          <w:rFonts w:ascii="Times New Roman" w:hAnsi="Times New Roman"/>
          <w:sz w:val="28"/>
          <w:szCs w:val="28"/>
        </w:rPr>
        <w:t>Елизовскому</w:t>
      </w:r>
      <w:proofErr w:type="spellEnd"/>
      <w:r w:rsidRPr="00EE1A83">
        <w:rPr>
          <w:rFonts w:ascii="Times New Roman" w:hAnsi="Times New Roman"/>
          <w:sz w:val="28"/>
          <w:szCs w:val="28"/>
        </w:rPr>
        <w:t xml:space="preserve"> району</w:t>
      </w:r>
      <w:r w:rsidR="008510F2" w:rsidRPr="00EE1A83">
        <w:rPr>
          <w:rFonts w:ascii="Times New Roman" w:hAnsi="Times New Roman"/>
          <w:sz w:val="28"/>
          <w:szCs w:val="28"/>
        </w:rPr>
        <w:t>.</w:t>
      </w:r>
      <w:r w:rsidRPr="00EE1A83">
        <w:rPr>
          <w:rFonts w:ascii="Times New Roman" w:hAnsi="Times New Roman"/>
          <w:sz w:val="28"/>
          <w:szCs w:val="28"/>
        </w:rPr>
        <w:t xml:space="preserve"> После че</w:t>
      </w:r>
      <w:r w:rsidR="008510F2" w:rsidRPr="00EE1A83">
        <w:rPr>
          <w:rFonts w:ascii="Times New Roman" w:hAnsi="Times New Roman"/>
          <w:sz w:val="28"/>
          <w:szCs w:val="28"/>
        </w:rPr>
        <w:t>го</w:t>
      </w:r>
      <w:r w:rsidRPr="00EE1A83">
        <w:rPr>
          <w:rFonts w:ascii="Times New Roman" w:hAnsi="Times New Roman"/>
          <w:sz w:val="28"/>
          <w:szCs w:val="28"/>
        </w:rPr>
        <w:t xml:space="preserve"> ситуация </w:t>
      </w:r>
      <w:r w:rsidR="00EE1A83">
        <w:rPr>
          <w:rFonts w:ascii="Times New Roman" w:hAnsi="Times New Roman"/>
          <w:sz w:val="28"/>
          <w:szCs w:val="28"/>
        </w:rPr>
        <w:t>в определе</w:t>
      </w:r>
      <w:r w:rsidR="00EE1A83">
        <w:rPr>
          <w:rFonts w:ascii="Times New Roman" w:hAnsi="Times New Roman"/>
          <w:sz w:val="28"/>
          <w:szCs w:val="28"/>
        </w:rPr>
        <w:t>н</w:t>
      </w:r>
      <w:r w:rsidR="00EE1A83">
        <w:rPr>
          <w:rFonts w:ascii="Times New Roman" w:hAnsi="Times New Roman"/>
          <w:sz w:val="28"/>
          <w:szCs w:val="28"/>
        </w:rPr>
        <w:t>ной степени</w:t>
      </w:r>
      <w:r w:rsidRPr="00EE1A83">
        <w:rPr>
          <w:rFonts w:ascii="Times New Roman" w:hAnsi="Times New Roman"/>
          <w:sz w:val="28"/>
          <w:szCs w:val="28"/>
        </w:rPr>
        <w:t xml:space="preserve"> стабилизировалась. </w:t>
      </w:r>
    </w:p>
    <w:p w:rsidR="00135E07" w:rsidRPr="00EE1A83" w:rsidRDefault="00135E07" w:rsidP="007B3AC1">
      <w:pPr>
        <w:widowControl w:val="0"/>
        <w:spacing w:after="0" w:line="240" w:lineRule="auto"/>
        <w:ind w:firstLine="567"/>
        <w:jc w:val="both"/>
        <w:rPr>
          <w:rFonts w:ascii="Times New Roman" w:hAnsi="Times New Roman"/>
          <w:spacing w:val="-6"/>
          <w:sz w:val="28"/>
          <w:szCs w:val="28"/>
        </w:rPr>
      </w:pPr>
      <w:r w:rsidRPr="00EE1A83">
        <w:rPr>
          <w:rFonts w:ascii="Times New Roman" w:hAnsi="Times New Roman"/>
          <w:spacing w:val="-6"/>
          <w:sz w:val="28"/>
          <w:szCs w:val="28"/>
        </w:rPr>
        <w:t>Работодатель</w:t>
      </w:r>
      <w:r w:rsidR="00002F3F">
        <w:rPr>
          <w:rFonts w:ascii="Times New Roman" w:hAnsi="Times New Roman"/>
          <w:spacing w:val="-6"/>
          <w:sz w:val="28"/>
          <w:szCs w:val="28"/>
        </w:rPr>
        <w:t xml:space="preserve"> предложил гражданам подписать д</w:t>
      </w:r>
      <w:r w:rsidRPr="00EE1A83">
        <w:rPr>
          <w:rFonts w:ascii="Times New Roman" w:hAnsi="Times New Roman"/>
          <w:spacing w:val="-6"/>
          <w:sz w:val="28"/>
          <w:szCs w:val="28"/>
        </w:rPr>
        <w:t>оговоры подряда, пооб</w:t>
      </w:r>
      <w:r w:rsidRPr="00EE1A83">
        <w:rPr>
          <w:rFonts w:ascii="Times New Roman" w:hAnsi="Times New Roman"/>
          <w:spacing w:val="-6"/>
          <w:sz w:val="28"/>
          <w:szCs w:val="28"/>
        </w:rPr>
        <w:t>е</w:t>
      </w:r>
      <w:r w:rsidRPr="00EE1A83">
        <w:rPr>
          <w:rFonts w:ascii="Times New Roman" w:hAnsi="Times New Roman"/>
          <w:spacing w:val="-6"/>
          <w:sz w:val="28"/>
          <w:szCs w:val="28"/>
        </w:rPr>
        <w:t>щав заплатить за работу (20 отработанных дней) 1 миллион 80 тысяч рублей, к</w:t>
      </w:r>
      <w:r w:rsidRPr="00EE1A83">
        <w:rPr>
          <w:rFonts w:ascii="Times New Roman" w:hAnsi="Times New Roman"/>
          <w:spacing w:val="-6"/>
          <w:sz w:val="28"/>
          <w:szCs w:val="28"/>
        </w:rPr>
        <w:t>о</w:t>
      </w:r>
      <w:r w:rsidRPr="00EE1A83">
        <w:rPr>
          <w:rFonts w:ascii="Times New Roman" w:hAnsi="Times New Roman"/>
          <w:spacing w:val="-6"/>
          <w:sz w:val="28"/>
          <w:szCs w:val="28"/>
        </w:rPr>
        <w:t xml:space="preserve">торых им хватит для приобретения билетов и возвращения домой. </w:t>
      </w:r>
    </w:p>
    <w:p w:rsidR="00135E07" w:rsidRPr="00EE1A83" w:rsidRDefault="00135E07" w:rsidP="007B3AC1">
      <w:pPr>
        <w:widowControl w:val="0"/>
        <w:spacing w:after="0" w:line="240" w:lineRule="auto"/>
        <w:ind w:firstLine="567"/>
        <w:jc w:val="both"/>
        <w:rPr>
          <w:rFonts w:ascii="Times New Roman" w:hAnsi="Times New Roman"/>
          <w:sz w:val="28"/>
          <w:szCs w:val="28"/>
        </w:rPr>
      </w:pPr>
      <w:r w:rsidRPr="00EE1A83">
        <w:rPr>
          <w:rFonts w:ascii="Times New Roman" w:hAnsi="Times New Roman"/>
          <w:sz w:val="28"/>
          <w:szCs w:val="28"/>
        </w:rPr>
        <w:t>Поэтому после обсуждения всех проблем в прокуратуре договор подр</w:t>
      </w:r>
      <w:r w:rsidRPr="00EE1A83">
        <w:rPr>
          <w:rFonts w:ascii="Times New Roman" w:hAnsi="Times New Roman"/>
          <w:sz w:val="28"/>
          <w:szCs w:val="28"/>
        </w:rPr>
        <w:t>я</w:t>
      </w:r>
      <w:r w:rsidRPr="00EE1A83">
        <w:rPr>
          <w:rFonts w:ascii="Times New Roman" w:hAnsi="Times New Roman"/>
          <w:sz w:val="28"/>
          <w:szCs w:val="28"/>
        </w:rPr>
        <w:t>да и акты выполненных работ были подписаны</w:t>
      </w:r>
      <w:r w:rsidR="008510F2" w:rsidRPr="00EE1A83">
        <w:rPr>
          <w:rFonts w:ascii="Times New Roman" w:hAnsi="Times New Roman"/>
          <w:sz w:val="28"/>
          <w:szCs w:val="28"/>
        </w:rPr>
        <w:t>,</w:t>
      </w:r>
      <w:r w:rsidRPr="00EE1A83">
        <w:rPr>
          <w:rFonts w:ascii="Times New Roman" w:hAnsi="Times New Roman"/>
          <w:sz w:val="28"/>
          <w:szCs w:val="28"/>
        </w:rPr>
        <w:t xml:space="preserve"> работников доставили в Пе</w:t>
      </w:r>
      <w:r w:rsidRPr="00EE1A83">
        <w:rPr>
          <w:rFonts w:ascii="Times New Roman" w:hAnsi="Times New Roman"/>
          <w:sz w:val="28"/>
          <w:szCs w:val="28"/>
        </w:rPr>
        <w:t>т</w:t>
      </w:r>
      <w:r w:rsidRPr="00EE1A83">
        <w:rPr>
          <w:rFonts w:ascii="Times New Roman" w:hAnsi="Times New Roman"/>
          <w:sz w:val="28"/>
          <w:szCs w:val="28"/>
        </w:rPr>
        <w:t xml:space="preserve">ропавловск-Камчатский и разместили в гостинице, в которой они прожили до дня вылета в Хакасию. </w:t>
      </w:r>
    </w:p>
    <w:p w:rsidR="00135E07" w:rsidRPr="00EE1A83" w:rsidRDefault="00135E07" w:rsidP="007B3AC1">
      <w:pPr>
        <w:widowControl w:val="0"/>
        <w:spacing w:after="0" w:line="240" w:lineRule="auto"/>
        <w:ind w:firstLine="567"/>
        <w:jc w:val="both"/>
        <w:rPr>
          <w:rFonts w:ascii="Times New Roman" w:hAnsi="Times New Roman"/>
          <w:sz w:val="28"/>
          <w:szCs w:val="28"/>
        </w:rPr>
      </w:pPr>
      <w:r w:rsidRPr="00EE1A83">
        <w:rPr>
          <w:rFonts w:ascii="Times New Roman" w:hAnsi="Times New Roman"/>
          <w:sz w:val="28"/>
          <w:szCs w:val="28"/>
        </w:rPr>
        <w:t xml:space="preserve">В начале ноября </w:t>
      </w:r>
      <w:proofErr w:type="spellStart"/>
      <w:r w:rsidRPr="00EE1A83">
        <w:rPr>
          <w:rFonts w:ascii="Times New Roman" w:hAnsi="Times New Roman"/>
          <w:sz w:val="28"/>
          <w:szCs w:val="28"/>
        </w:rPr>
        <w:t>вахтовики</w:t>
      </w:r>
      <w:proofErr w:type="spellEnd"/>
      <w:r w:rsidRPr="00EE1A83">
        <w:rPr>
          <w:rFonts w:ascii="Times New Roman" w:hAnsi="Times New Roman"/>
          <w:sz w:val="28"/>
          <w:szCs w:val="28"/>
        </w:rPr>
        <w:t xml:space="preserve"> благополучно вернулись в г. Абакан. </w:t>
      </w:r>
    </w:p>
    <w:p w:rsidR="00135E07" w:rsidRPr="00AD336B" w:rsidRDefault="00135E07" w:rsidP="007B3AC1">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К сожалению, понимая, что имеется факт нарушения прав граждан, быстро положительно разрешить проблему невозможно. Может пройти н</w:t>
      </w:r>
      <w:r w:rsidRPr="00AD336B">
        <w:rPr>
          <w:rFonts w:ascii="Times New Roman" w:hAnsi="Times New Roman"/>
          <w:sz w:val="28"/>
          <w:szCs w:val="28"/>
        </w:rPr>
        <w:t>е</w:t>
      </w:r>
      <w:r w:rsidRPr="00AD336B">
        <w:rPr>
          <w:rFonts w:ascii="Times New Roman" w:hAnsi="Times New Roman"/>
          <w:sz w:val="28"/>
          <w:szCs w:val="28"/>
        </w:rPr>
        <w:t>сколько месяцев, прежде чем недобросовестные наниматели начнут выпл</w:t>
      </w:r>
      <w:r w:rsidRPr="00AD336B">
        <w:rPr>
          <w:rFonts w:ascii="Times New Roman" w:hAnsi="Times New Roman"/>
          <w:sz w:val="28"/>
          <w:szCs w:val="28"/>
        </w:rPr>
        <w:t>а</w:t>
      </w:r>
      <w:r w:rsidRPr="00AD336B">
        <w:rPr>
          <w:rFonts w:ascii="Times New Roman" w:hAnsi="Times New Roman"/>
          <w:sz w:val="28"/>
          <w:szCs w:val="28"/>
        </w:rPr>
        <w:t>чива</w:t>
      </w:r>
      <w:r w:rsidR="00FF12DA">
        <w:rPr>
          <w:rFonts w:ascii="Times New Roman" w:hAnsi="Times New Roman"/>
          <w:sz w:val="28"/>
          <w:szCs w:val="28"/>
        </w:rPr>
        <w:t>ть людям заработанные деньги</w:t>
      </w:r>
      <w:r w:rsidR="008510F2" w:rsidRPr="00AD336B">
        <w:rPr>
          <w:rFonts w:ascii="Times New Roman" w:hAnsi="Times New Roman"/>
          <w:sz w:val="28"/>
          <w:szCs w:val="28"/>
        </w:rPr>
        <w:t>. Д</w:t>
      </w:r>
      <w:r w:rsidRPr="00AD336B">
        <w:rPr>
          <w:rFonts w:ascii="Times New Roman" w:hAnsi="Times New Roman"/>
          <w:sz w:val="28"/>
          <w:szCs w:val="28"/>
        </w:rPr>
        <w:t>оказать факт т</w:t>
      </w:r>
      <w:r w:rsidR="008510F2" w:rsidRPr="00AD336B">
        <w:rPr>
          <w:rFonts w:ascii="Times New Roman" w:hAnsi="Times New Roman"/>
          <w:sz w:val="28"/>
          <w:szCs w:val="28"/>
        </w:rPr>
        <w:t>рудовых</w:t>
      </w:r>
      <w:r w:rsidRPr="00AD336B">
        <w:rPr>
          <w:rFonts w:ascii="Times New Roman" w:hAnsi="Times New Roman"/>
          <w:sz w:val="28"/>
          <w:szCs w:val="28"/>
        </w:rPr>
        <w:t xml:space="preserve"> отношений можно в суде, но это весьма проблематично, так как потребуется много сил и времени для поиска необходимых доказательств, свидетелей</w:t>
      </w:r>
      <w:r w:rsidR="008510F2" w:rsidRPr="00AD336B">
        <w:rPr>
          <w:rFonts w:ascii="Times New Roman" w:hAnsi="Times New Roman"/>
          <w:sz w:val="28"/>
          <w:szCs w:val="28"/>
        </w:rPr>
        <w:t xml:space="preserve">. </w:t>
      </w:r>
      <w:r w:rsidRPr="00AD336B">
        <w:rPr>
          <w:rFonts w:ascii="Times New Roman" w:hAnsi="Times New Roman"/>
          <w:sz w:val="28"/>
          <w:szCs w:val="28"/>
        </w:rPr>
        <w:t>Как показала практика п</w:t>
      </w:r>
      <w:r w:rsidR="00EE1A83">
        <w:rPr>
          <w:rFonts w:ascii="Times New Roman" w:hAnsi="Times New Roman"/>
          <w:sz w:val="28"/>
          <w:szCs w:val="28"/>
        </w:rPr>
        <w:t>редыдущих лет,</w:t>
      </w:r>
      <w:r w:rsidR="007B3AC1">
        <w:rPr>
          <w:rFonts w:ascii="Times New Roman" w:hAnsi="Times New Roman"/>
          <w:sz w:val="28"/>
          <w:szCs w:val="28"/>
        </w:rPr>
        <w:t xml:space="preserve"> </w:t>
      </w:r>
      <w:r w:rsidRPr="00AD336B">
        <w:rPr>
          <w:rFonts w:ascii="Times New Roman" w:hAnsi="Times New Roman"/>
          <w:sz w:val="28"/>
          <w:szCs w:val="28"/>
        </w:rPr>
        <w:t xml:space="preserve">работники организации </w:t>
      </w:r>
      <w:r w:rsidR="008510F2" w:rsidRPr="00AD336B">
        <w:rPr>
          <w:rFonts w:ascii="Times New Roman" w:hAnsi="Times New Roman"/>
          <w:sz w:val="28"/>
          <w:szCs w:val="28"/>
        </w:rPr>
        <w:t xml:space="preserve">очень редко </w:t>
      </w:r>
      <w:r w:rsidRPr="00AD336B">
        <w:rPr>
          <w:rFonts w:ascii="Times New Roman" w:hAnsi="Times New Roman"/>
          <w:sz w:val="28"/>
          <w:szCs w:val="28"/>
        </w:rPr>
        <w:t>соглашаются давать показания против работодателя, у которого продолжают трудиться.</w:t>
      </w:r>
    </w:p>
    <w:p w:rsidR="00135E07" w:rsidRPr="00EE1A83" w:rsidRDefault="00135E07" w:rsidP="007B3AC1">
      <w:pPr>
        <w:widowControl w:val="0"/>
        <w:spacing w:after="0" w:line="240" w:lineRule="auto"/>
        <w:ind w:left="20" w:right="20" w:firstLine="547"/>
        <w:jc w:val="both"/>
        <w:rPr>
          <w:rFonts w:ascii="Times New Roman" w:hAnsi="Times New Roman"/>
          <w:sz w:val="28"/>
          <w:szCs w:val="28"/>
        </w:rPr>
      </w:pPr>
      <w:r w:rsidRPr="00EE1A83">
        <w:rPr>
          <w:rFonts w:ascii="Times New Roman" w:hAnsi="Times New Roman"/>
          <w:sz w:val="28"/>
          <w:szCs w:val="28"/>
        </w:rPr>
        <w:t>В декабре 2017 года в адрес Уполномоченного поступило обращение Ольги К. в интересах супруга Владимира К., получившего производстве</w:t>
      </w:r>
      <w:r w:rsidRPr="00EE1A83">
        <w:rPr>
          <w:rFonts w:ascii="Times New Roman" w:hAnsi="Times New Roman"/>
          <w:sz w:val="28"/>
          <w:szCs w:val="28"/>
        </w:rPr>
        <w:t>н</w:t>
      </w:r>
      <w:r w:rsidRPr="00EE1A83">
        <w:rPr>
          <w:rFonts w:ascii="Times New Roman" w:hAnsi="Times New Roman"/>
          <w:sz w:val="28"/>
          <w:szCs w:val="28"/>
        </w:rPr>
        <w:lastRenderedPageBreak/>
        <w:t>ную травму на строительстве Сахалинской ГРЭС-2, о нарушении его труд</w:t>
      </w:r>
      <w:r w:rsidRPr="00EE1A83">
        <w:rPr>
          <w:rFonts w:ascii="Times New Roman" w:hAnsi="Times New Roman"/>
          <w:sz w:val="28"/>
          <w:szCs w:val="28"/>
        </w:rPr>
        <w:t>о</w:t>
      </w:r>
      <w:r w:rsidRPr="00EE1A83">
        <w:rPr>
          <w:rFonts w:ascii="Times New Roman" w:hAnsi="Times New Roman"/>
          <w:sz w:val="28"/>
          <w:szCs w:val="28"/>
        </w:rPr>
        <w:t xml:space="preserve">вых прав ООО «Конструкция». </w:t>
      </w:r>
    </w:p>
    <w:p w:rsidR="00135E07" w:rsidRPr="00EE1A83" w:rsidRDefault="00135E07" w:rsidP="007B3AC1">
      <w:pPr>
        <w:widowControl w:val="0"/>
        <w:spacing w:after="0" w:line="240" w:lineRule="auto"/>
        <w:ind w:left="20" w:right="20" w:firstLine="547"/>
        <w:jc w:val="both"/>
        <w:rPr>
          <w:rFonts w:ascii="Times New Roman" w:hAnsi="Times New Roman"/>
          <w:sz w:val="28"/>
          <w:szCs w:val="28"/>
        </w:rPr>
      </w:pPr>
      <w:r w:rsidRPr="00EE1A83">
        <w:rPr>
          <w:rFonts w:ascii="Times New Roman" w:hAnsi="Times New Roman"/>
          <w:sz w:val="28"/>
          <w:szCs w:val="28"/>
        </w:rPr>
        <w:t xml:space="preserve">Уполномоченным было направлено обращение Уполномоченному по правам человека в Красноярском крае М.Г. Денисову с просьбой </w:t>
      </w:r>
      <w:proofErr w:type="gramStart"/>
      <w:r w:rsidRPr="00EE1A83">
        <w:rPr>
          <w:rFonts w:ascii="Times New Roman" w:hAnsi="Times New Roman"/>
          <w:sz w:val="28"/>
          <w:szCs w:val="28"/>
        </w:rPr>
        <w:t>оказать</w:t>
      </w:r>
      <w:proofErr w:type="gramEnd"/>
      <w:r w:rsidRPr="00EE1A83">
        <w:rPr>
          <w:rFonts w:ascii="Times New Roman" w:hAnsi="Times New Roman"/>
          <w:sz w:val="28"/>
          <w:szCs w:val="28"/>
        </w:rPr>
        <w:t xml:space="preserve"> </w:t>
      </w:r>
      <w:r w:rsidR="00EE1A83">
        <w:rPr>
          <w:rFonts w:ascii="Times New Roman" w:hAnsi="Times New Roman"/>
          <w:sz w:val="28"/>
          <w:szCs w:val="28"/>
        </w:rPr>
        <w:t xml:space="preserve">  </w:t>
      </w:r>
      <w:r w:rsidRPr="00EE1A83">
        <w:rPr>
          <w:rFonts w:ascii="Times New Roman" w:hAnsi="Times New Roman"/>
          <w:sz w:val="28"/>
          <w:szCs w:val="28"/>
        </w:rPr>
        <w:t>содействие в получении выплат по больничным листам</w:t>
      </w:r>
      <w:r w:rsidR="008510F2" w:rsidRPr="00EE1A83">
        <w:rPr>
          <w:rFonts w:ascii="Times New Roman" w:hAnsi="Times New Roman"/>
          <w:sz w:val="28"/>
          <w:szCs w:val="28"/>
        </w:rPr>
        <w:t xml:space="preserve"> и </w:t>
      </w:r>
      <w:r w:rsidRPr="00EE1A83">
        <w:rPr>
          <w:rFonts w:ascii="Times New Roman" w:hAnsi="Times New Roman"/>
          <w:sz w:val="28"/>
          <w:szCs w:val="28"/>
        </w:rPr>
        <w:t xml:space="preserve"> возврат</w:t>
      </w:r>
      <w:r w:rsidR="00EE1A83">
        <w:rPr>
          <w:rFonts w:ascii="Times New Roman" w:hAnsi="Times New Roman"/>
          <w:sz w:val="28"/>
          <w:szCs w:val="28"/>
        </w:rPr>
        <w:t>е</w:t>
      </w:r>
      <w:r w:rsidR="008510F2" w:rsidRPr="00EE1A83">
        <w:rPr>
          <w:rFonts w:ascii="Times New Roman" w:hAnsi="Times New Roman"/>
          <w:sz w:val="28"/>
          <w:szCs w:val="28"/>
        </w:rPr>
        <w:t xml:space="preserve"> </w:t>
      </w:r>
      <w:r w:rsidRPr="00EE1A83">
        <w:rPr>
          <w:rFonts w:ascii="Times New Roman" w:hAnsi="Times New Roman"/>
          <w:sz w:val="28"/>
          <w:szCs w:val="28"/>
        </w:rPr>
        <w:t>трудовой книжки</w:t>
      </w:r>
      <w:r w:rsidR="008510F2" w:rsidRPr="00EE1A83">
        <w:rPr>
          <w:rFonts w:ascii="Times New Roman" w:hAnsi="Times New Roman"/>
          <w:sz w:val="28"/>
          <w:szCs w:val="28"/>
        </w:rPr>
        <w:t>.</w:t>
      </w:r>
    </w:p>
    <w:p w:rsidR="00135E07" w:rsidRPr="00EE1A83" w:rsidRDefault="00135E07" w:rsidP="007B3AC1">
      <w:pPr>
        <w:widowControl w:val="0"/>
        <w:spacing w:after="0" w:line="240" w:lineRule="auto"/>
        <w:ind w:left="20" w:right="20" w:firstLine="547"/>
        <w:jc w:val="both"/>
        <w:rPr>
          <w:rFonts w:ascii="Times New Roman" w:hAnsi="Times New Roman"/>
          <w:sz w:val="28"/>
          <w:szCs w:val="28"/>
        </w:rPr>
      </w:pPr>
      <w:r w:rsidRPr="00EE1A83">
        <w:rPr>
          <w:rFonts w:ascii="Times New Roman" w:hAnsi="Times New Roman"/>
          <w:sz w:val="28"/>
          <w:szCs w:val="28"/>
        </w:rPr>
        <w:t>Владимир получил травмы, после которых было большое опасение, что молодой человек не сможет, как минимум</w:t>
      </w:r>
      <w:r w:rsidR="00EE1A83">
        <w:rPr>
          <w:rFonts w:ascii="Times New Roman" w:hAnsi="Times New Roman"/>
          <w:sz w:val="28"/>
          <w:szCs w:val="28"/>
        </w:rPr>
        <w:t>,</w:t>
      </w:r>
      <w:r w:rsidRPr="00EE1A83">
        <w:rPr>
          <w:rFonts w:ascii="Times New Roman" w:hAnsi="Times New Roman"/>
          <w:sz w:val="28"/>
          <w:szCs w:val="28"/>
        </w:rPr>
        <w:t xml:space="preserve"> самостоятельно передвигаться, Ольга К. официально уже не была его женой, но она самоотверженно бор</w:t>
      </w:r>
      <w:r w:rsidRPr="00EE1A83">
        <w:rPr>
          <w:rFonts w:ascii="Times New Roman" w:hAnsi="Times New Roman"/>
          <w:sz w:val="28"/>
          <w:szCs w:val="28"/>
        </w:rPr>
        <w:t>о</w:t>
      </w:r>
      <w:r w:rsidRPr="00EE1A83">
        <w:rPr>
          <w:rFonts w:ascii="Times New Roman" w:hAnsi="Times New Roman"/>
          <w:sz w:val="28"/>
          <w:szCs w:val="28"/>
        </w:rPr>
        <w:t>лась за жизнь и здоровье по-прежнему дорогого ей человека.</w:t>
      </w:r>
    </w:p>
    <w:p w:rsidR="00135E07" w:rsidRPr="00EE1A83" w:rsidRDefault="00135E07" w:rsidP="007B3AC1">
      <w:pPr>
        <w:widowControl w:val="0"/>
        <w:spacing w:after="0" w:line="240" w:lineRule="auto"/>
        <w:ind w:left="20" w:right="20" w:firstLine="547"/>
        <w:jc w:val="both"/>
        <w:rPr>
          <w:rFonts w:ascii="Times New Roman" w:hAnsi="Times New Roman"/>
          <w:sz w:val="28"/>
          <w:szCs w:val="28"/>
        </w:rPr>
      </w:pPr>
      <w:r w:rsidRPr="00EE1A83">
        <w:rPr>
          <w:rFonts w:ascii="Times New Roman" w:hAnsi="Times New Roman"/>
          <w:sz w:val="28"/>
          <w:szCs w:val="28"/>
        </w:rPr>
        <w:t>Когда по Первому каналу был показан сюжет о первой операции, пров</w:t>
      </w:r>
      <w:r w:rsidRPr="00EE1A83">
        <w:rPr>
          <w:rFonts w:ascii="Times New Roman" w:hAnsi="Times New Roman"/>
          <w:sz w:val="28"/>
          <w:szCs w:val="28"/>
        </w:rPr>
        <w:t>е</w:t>
      </w:r>
      <w:r w:rsidRPr="00EE1A83">
        <w:rPr>
          <w:rFonts w:ascii="Times New Roman" w:hAnsi="Times New Roman"/>
          <w:sz w:val="28"/>
          <w:szCs w:val="28"/>
        </w:rPr>
        <w:t>дённой в только что открытом центре г. Красноярска, а оперируемым стал молодой человек, которого доставили самолётом после тяжёлой травмы</w:t>
      </w:r>
      <w:r w:rsidR="00EE1A83">
        <w:rPr>
          <w:rFonts w:ascii="Times New Roman" w:hAnsi="Times New Roman"/>
          <w:sz w:val="28"/>
          <w:szCs w:val="28"/>
        </w:rPr>
        <w:t>,</w:t>
      </w:r>
      <w:r w:rsidRPr="00EE1A83">
        <w:rPr>
          <w:rFonts w:ascii="Times New Roman" w:hAnsi="Times New Roman"/>
          <w:sz w:val="28"/>
          <w:szCs w:val="28"/>
        </w:rPr>
        <w:t xml:space="preserve"> – мы с коллегами были абсолютно уверены – да, это он, и всем сердцем мол</w:t>
      </w:r>
      <w:r w:rsidRPr="00EE1A83">
        <w:rPr>
          <w:rFonts w:ascii="Times New Roman" w:hAnsi="Times New Roman"/>
          <w:sz w:val="28"/>
          <w:szCs w:val="28"/>
        </w:rPr>
        <w:t>и</w:t>
      </w:r>
      <w:r w:rsidRPr="00EE1A83">
        <w:rPr>
          <w:rFonts w:ascii="Times New Roman" w:hAnsi="Times New Roman"/>
          <w:sz w:val="28"/>
          <w:szCs w:val="28"/>
        </w:rPr>
        <w:t>лись за его выздоровление. А сейчас мы радуемся, когда Владимир приходит к нам, чтобы получить консультацию о дальнейших действиях, поскольку он до сих пор не получил все причитающиеся ему выплаты по нанесённому вреду для здоровья</w:t>
      </w:r>
      <w:r w:rsidR="00EE1A83">
        <w:rPr>
          <w:rFonts w:ascii="Times New Roman" w:hAnsi="Times New Roman"/>
          <w:sz w:val="28"/>
          <w:szCs w:val="28"/>
        </w:rPr>
        <w:t>, –</w:t>
      </w:r>
      <w:r w:rsidRPr="00EE1A83">
        <w:rPr>
          <w:rFonts w:ascii="Times New Roman" w:hAnsi="Times New Roman"/>
          <w:sz w:val="28"/>
          <w:szCs w:val="28"/>
        </w:rPr>
        <w:t xml:space="preserve"> </w:t>
      </w:r>
      <w:r w:rsidR="00EE1A83">
        <w:rPr>
          <w:rFonts w:ascii="Times New Roman" w:hAnsi="Times New Roman"/>
          <w:sz w:val="28"/>
          <w:szCs w:val="28"/>
        </w:rPr>
        <w:t>р</w:t>
      </w:r>
      <w:r w:rsidRPr="00EE1A83">
        <w:rPr>
          <w:rFonts w:ascii="Times New Roman" w:hAnsi="Times New Roman"/>
          <w:sz w:val="28"/>
          <w:szCs w:val="28"/>
        </w:rPr>
        <w:t>адуемся, потому что он приходит к нам сам! Пусть ещё тяжеловато, но самостоятельно.</w:t>
      </w:r>
    </w:p>
    <w:p w:rsidR="007B3AC1" w:rsidRPr="007B3AC1" w:rsidRDefault="007B3AC1" w:rsidP="007B3AC1">
      <w:pPr>
        <w:widowControl w:val="0"/>
        <w:spacing w:after="0" w:line="240" w:lineRule="auto"/>
        <w:ind w:left="20" w:right="20" w:firstLine="547"/>
        <w:jc w:val="both"/>
        <w:rPr>
          <w:rFonts w:ascii="Times New Roman" w:hAnsi="Times New Roman"/>
          <w:i/>
          <w:sz w:val="16"/>
          <w:szCs w:val="16"/>
        </w:rPr>
      </w:pPr>
    </w:p>
    <w:p w:rsidR="007B3AC1" w:rsidRDefault="00135E07" w:rsidP="007B3AC1">
      <w:pPr>
        <w:pStyle w:val="2"/>
        <w:keepNext w:val="0"/>
        <w:keepLines w:val="0"/>
        <w:widowControl w:val="0"/>
        <w:spacing w:before="0" w:after="0" w:line="240" w:lineRule="auto"/>
        <w:jc w:val="center"/>
        <w:rPr>
          <w:rFonts w:ascii="Times New Roman" w:hAnsi="Times New Roman" w:cs="Times New Roman"/>
          <w:color w:val="auto"/>
          <w:sz w:val="28"/>
          <w:szCs w:val="28"/>
          <w:lang w:val="ru-RU"/>
        </w:rPr>
      </w:pPr>
      <w:bookmarkStart w:id="7" w:name="_Toc3911539"/>
      <w:bookmarkStart w:id="8" w:name="_Toc4082312"/>
      <w:r w:rsidRPr="00AD336B">
        <w:rPr>
          <w:rFonts w:ascii="Times New Roman" w:hAnsi="Times New Roman" w:cs="Times New Roman"/>
          <w:color w:val="auto"/>
          <w:sz w:val="28"/>
          <w:szCs w:val="28"/>
          <w:lang w:val="ru-RU"/>
        </w:rPr>
        <w:t xml:space="preserve">Соблюдение прав граждан, содержащихся под стражей. </w:t>
      </w:r>
    </w:p>
    <w:p w:rsidR="007B3AC1" w:rsidRDefault="00135E07" w:rsidP="007B3AC1">
      <w:pPr>
        <w:pStyle w:val="2"/>
        <w:keepNext w:val="0"/>
        <w:keepLines w:val="0"/>
        <w:widowControl w:val="0"/>
        <w:spacing w:before="0" w:after="0" w:line="240" w:lineRule="auto"/>
        <w:jc w:val="center"/>
        <w:rPr>
          <w:rFonts w:ascii="Times New Roman" w:hAnsi="Times New Roman" w:cs="Times New Roman"/>
          <w:color w:val="auto"/>
          <w:sz w:val="28"/>
          <w:szCs w:val="28"/>
          <w:lang w:val="ru-RU"/>
        </w:rPr>
      </w:pPr>
      <w:r w:rsidRPr="00AD336B">
        <w:rPr>
          <w:rFonts w:ascii="Times New Roman" w:hAnsi="Times New Roman" w:cs="Times New Roman"/>
          <w:color w:val="auto"/>
          <w:sz w:val="28"/>
          <w:szCs w:val="28"/>
          <w:lang w:val="ru-RU"/>
        </w:rPr>
        <w:t>Проблемы граждан, содержащихся в Центре временного содержания</w:t>
      </w:r>
    </w:p>
    <w:p w:rsidR="00135E07" w:rsidRDefault="00135E07" w:rsidP="007B3AC1">
      <w:pPr>
        <w:pStyle w:val="2"/>
        <w:keepNext w:val="0"/>
        <w:keepLines w:val="0"/>
        <w:widowControl w:val="0"/>
        <w:spacing w:before="0" w:after="0" w:line="240" w:lineRule="auto"/>
        <w:jc w:val="center"/>
        <w:rPr>
          <w:rFonts w:ascii="Times New Roman" w:hAnsi="Times New Roman" w:cs="Times New Roman"/>
          <w:color w:val="auto"/>
          <w:sz w:val="28"/>
          <w:szCs w:val="28"/>
          <w:lang w:val="ru-RU"/>
        </w:rPr>
      </w:pPr>
      <w:r w:rsidRPr="00AD336B">
        <w:rPr>
          <w:rFonts w:ascii="Times New Roman" w:hAnsi="Times New Roman" w:cs="Times New Roman"/>
          <w:color w:val="auto"/>
          <w:sz w:val="28"/>
          <w:szCs w:val="28"/>
          <w:lang w:val="ru-RU"/>
        </w:rPr>
        <w:t>иностранных граждан</w:t>
      </w:r>
      <w:bookmarkEnd w:id="7"/>
      <w:bookmarkEnd w:id="8"/>
    </w:p>
    <w:p w:rsidR="007B3AC1" w:rsidRPr="007B3AC1" w:rsidRDefault="007B3AC1" w:rsidP="007B3AC1">
      <w:pPr>
        <w:spacing w:after="0" w:line="240" w:lineRule="auto"/>
        <w:rPr>
          <w:sz w:val="16"/>
          <w:szCs w:val="16"/>
        </w:rPr>
      </w:pPr>
    </w:p>
    <w:p w:rsidR="00135E07" w:rsidRPr="0055403F" w:rsidRDefault="00EE1A83" w:rsidP="007B3AC1">
      <w:pPr>
        <w:widowControl w:val="0"/>
        <w:spacing w:after="0" w:line="240" w:lineRule="auto"/>
        <w:ind w:firstLine="547"/>
        <w:jc w:val="both"/>
        <w:rPr>
          <w:rFonts w:ascii="Times New Roman" w:hAnsi="Times New Roman"/>
          <w:sz w:val="28"/>
          <w:szCs w:val="28"/>
        </w:rPr>
      </w:pPr>
      <w:r w:rsidRPr="0055403F">
        <w:rPr>
          <w:rFonts w:ascii="Times New Roman" w:hAnsi="Times New Roman"/>
          <w:sz w:val="28"/>
          <w:szCs w:val="28"/>
        </w:rPr>
        <w:t>В течени</w:t>
      </w:r>
      <w:r w:rsidR="0055403F" w:rsidRPr="0055403F">
        <w:rPr>
          <w:rFonts w:ascii="Times New Roman" w:hAnsi="Times New Roman"/>
          <w:sz w:val="28"/>
          <w:szCs w:val="28"/>
        </w:rPr>
        <w:t>е</w:t>
      </w:r>
      <w:r w:rsidR="00135E07" w:rsidRPr="0055403F">
        <w:rPr>
          <w:rFonts w:ascii="Times New Roman" w:hAnsi="Times New Roman"/>
          <w:sz w:val="28"/>
          <w:szCs w:val="28"/>
        </w:rPr>
        <w:t xml:space="preserve"> 2018</w:t>
      </w:r>
      <w:r w:rsidRPr="0055403F">
        <w:rPr>
          <w:rFonts w:ascii="Times New Roman" w:hAnsi="Times New Roman"/>
          <w:sz w:val="28"/>
          <w:szCs w:val="28"/>
        </w:rPr>
        <w:t xml:space="preserve"> года</w:t>
      </w:r>
      <w:r w:rsidR="00135E07" w:rsidRPr="0055403F">
        <w:rPr>
          <w:rFonts w:ascii="Times New Roman" w:hAnsi="Times New Roman"/>
          <w:sz w:val="28"/>
          <w:szCs w:val="28"/>
        </w:rPr>
        <w:t xml:space="preserve"> в ИВС террито</w:t>
      </w:r>
      <w:r w:rsidR="007B3AC1" w:rsidRPr="0055403F">
        <w:rPr>
          <w:rFonts w:ascii="Times New Roman" w:hAnsi="Times New Roman"/>
          <w:sz w:val="28"/>
          <w:szCs w:val="28"/>
        </w:rPr>
        <w:t>риальных органов содержалось</w:t>
      </w:r>
      <w:r w:rsidR="0055403F">
        <w:rPr>
          <w:rFonts w:ascii="Times New Roman" w:hAnsi="Times New Roman"/>
          <w:sz w:val="28"/>
          <w:szCs w:val="28"/>
        </w:rPr>
        <w:t xml:space="preserve">       </w:t>
      </w:r>
      <w:r w:rsidR="007B3AC1" w:rsidRPr="0055403F">
        <w:rPr>
          <w:rFonts w:ascii="Times New Roman" w:hAnsi="Times New Roman"/>
          <w:sz w:val="28"/>
          <w:szCs w:val="28"/>
        </w:rPr>
        <w:t xml:space="preserve"> </w:t>
      </w:r>
      <w:r w:rsidR="007B3AC1" w:rsidRPr="0055403F">
        <w:rPr>
          <w:rFonts w:ascii="Times New Roman" w:hAnsi="Times New Roman"/>
          <w:spacing w:val="-6"/>
          <w:sz w:val="28"/>
          <w:szCs w:val="28"/>
        </w:rPr>
        <w:t xml:space="preserve">11 </w:t>
      </w:r>
      <w:r w:rsidR="00135E07" w:rsidRPr="0055403F">
        <w:rPr>
          <w:rFonts w:ascii="Times New Roman" w:hAnsi="Times New Roman"/>
          <w:spacing w:val="-6"/>
          <w:sz w:val="28"/>
          <w:szCs w:val="28"/>
        </w:rPr>
        <w:t>513 че</w:t>
      </w:r>
      <w:r w:rsidR="007B3AC1" w:rsidRPr="0055403F">
        <w:rPr>
          <w:rFonts w:ascii="Times New Roman" w:hAnsi="Times New Roman"/>
          <w:spacing w:val="-6"/>
          <w:sz w:val="28"/>
          <w:szCs w:val="28"/>
        </w:rPr>
        <w:t xml:space="preserve">ловек, из них 6 </w:t>
      </w:r>
      <w:r w:rsidR="00135E07" w:rsidRPr="0055403F">
        <w:rPr>
          <w:rFonts w:ascii="Times New Roman" w:hAnsi="Times New Roman"/>
          <w:spacing w:val="-6"/>
          <w:sz w:val="28"/>
          <w:szCs w:val="28"/>
        </w:rPr>
        <w:t xml:space="preserve">573 подвергнутых административному </w:t>
      </w:r>
      <w:r w:rsidR="007B3AC1" w:rsidRPr="0055403F">
        <w:rPr>
          <w:rFonts w:ascii="Times New Roman" w:hAnsi="Times New Roman"/>
          <w:spacing w:val="-6"/>
          <w:sz w:val="28"/>
          <w:szCs w:val="28"/>
        </w:rPr>
        <w:t xml:space="preserve">аресту, 4 </w:t>
      </w:r>
      <w:r w:rsidR="00135E07" w:rsidRPr="0055403F">
        <w:rPr>
          <w:rFonts w:ascii="Times New Roman" w:hAnsi="Times New Roman"/>
          <w:spacing w:val="-6"/>
          <w:sz w:val="28"/>
          <w:szCs w:val="28"/>
        </w:rPr>
        <w:t>042 з</w:t>
      </w:r>
      <w:r w:rsidR="00135E07" w:rsidRPr="0055403F">
        <w:rPr>
          <w:rFonts w:ascii="Times New Roman" w:hAnsi="Times New Roman"/>
          <w:spacing w:val="-6"/>
          <w:sz w:val="28"/>
          <w:szCs w:val="28"/>
        </w:rPr>
        <w:t>а</w:t>
      </w:r>
      <w:r w:rsidR="00135E07" w:rsidRPr="0055403F">
        <w:rPr>
          <w:rFonts w:ascii="Times New Roman" w:hAnsi="Times New Roman"/>
          <w:spacing w:val="-6"/>
          <w:sz w:val="28"/>
          <w:szCs w:val="28"/>
        </w:rPr>
        <w:t xml:space="preserve">ключённых под стражу и 898 задержанных </w:t>
      </w:r>
      <w:r w:rsidR="00DD16AF" w:rsidRPr="0055403F">
        <w:rPr>
          <w:rFonts w:ascii="Times New Roman" w:hAnsi="Times New Roman"/>
          <w:spacing w:val="-6"/>
          <w:sz w:val="28"/>
          <w:szCs w:val="28"/>
        </w:rPr>
        <w:t>по подозрению в совершении</w:t>
      </w:r>
      <w:r w:rsidR="00DD16AF" w:rsidRPr="0055403F">
        <w:rPr>
          <w:rFonts w:ascii="Times New Roman" w:hAnsi="Times New Roman"/>
          <w:sz w:val="28"/>
          <w:szCs w:val="28"/>
        </w:rPr>
        <w:t xml:space="preserve"> пр</w:t>
      </w:r>
      <w:r w:rsidR="00DD16AF" w:rsidRPr="0055403F">
        <w:rPr>
          <w:rFonts w:ascii="Times New Roman" w:hAnsi="Times New Roman"/>
          <w:sz w:val="28"/>
          <w:szCs w:val="28"/>
        </w:rPr>
        <w:t>е</w:t>
      </w:r>
      <w:r w:rsidR="00DD16AF" w:rsidRPr="0055403F">
        <w:rPr>
          <w:rFonts w:ascii="Times New Roman" w:hAnsi="Times New Roman"/>
          <w:sz w:val="28"/>
          <w:szCs w:val="28"/>
        </w:rPr>
        <w:t>ступления</w:t>
      </w:r>
      <w:r w:rsidR="00135E07" w:rsidRPr="0055403F">
        <w:rPr>
          <w:rFonts w:ascii="Times New Roman" w:hAnsi="Times New Roman"/>
          <w:sz w:val="28"/>
          <w:szCs w:val="28"/>
        </w:rPr>
        <w:t>. Среднесуточная наполняемость камер составила 130 человек, что составляет 59% от лимита мест.</w:t>
      </w:r>
    </w:p>
    <w:p w:rsidR="00DD16AF" w:rsidRPr="00AD336B" w:rsidRDefault="00DD16AF" w:rsidP="007B3AC1">
      <w:pPr>
        <w:widowControl w:val="0"/>
        <w:tabs>
          <w:tab w:val="left" w:pos="360"/>
          <w:tab w:val="left" w:pos="540"/>
        </w:tabs>
        <w:spacing w:after="0" w:line="240" w:lineRule="auto"/>
        <w:ind w:firstLine="547"/>
        <w:jc w:val="both"/>
        <w:rPr>
          <w:rFonts w:ascii="Times New Roman" w:eastAsia="Times New Roman" w:hAnsi="Times New Roman"/>
          <w:sz w:val="28"/>
          <w:szCs w:val="28"/>
        </w:rPr>
      </w:pPr>
      <w:bookmarkStart w:id="9" w:name="_Hlk1241315"/>
      <w:r w:rsidRPr="00AD336B">
        <w:rPr>
          <w:rFonts w:ascii="Times New Roman" w:eastAsia="Times New Roman" w:hAnsi="Times New Roman"/>
          <w:sz w:val="28"/>
          <w:szCs w:val="28"/>
        </w:rPr>
        <w:t>Всего за 2018 год в адрес Уполномоченного поступило 4 обращения (0,5% от общего числа поступивших заявлений) от граждан с жалобой на действия (бездействи</w:t>
      </w:r>
      <w:r w:rsidR="00EE1A83">
        <w:rPr>
          <w:rFonts w:ascii="Times New Roman" w:eastAsia="Times New Roman" w:hAnsi="Times New Roman"/>
          <w:sz w:val="28"/>
          <w:szCs w:val="28"/>
        </w:rPr>
        <w:t>е</w:t>
      </w:r>
      <w:r w:rsidRPr="00AD336B">
        <w:rPr>
          <w:rFonts w:ascii="Times New Roman" w:eastAsia="Times New Roman" w:hAnsi="Times New Roman"/>
          <w:sz w:val="28"/>
          <w:szCs w:val="28"/>
        </w:rPr>
        <w:t>) сотрудников и условия содержания в изоляторах вр</w:t>
      </w:r>
      <w:r w:rsidRPr="00AD336B">
        <w:rPr>
          <w:rFonts w:ascii="Times New Roman" w:eastAsia="Times New Roman" w:hAnsi="Times New Roman"/>
          <w:sz w:val="28"/>
          <w:szCs w:val="28"/>
        </w:rPr>
        <w:t>е</w:t>
      </w:r>
      <w:r w:rsidRPr="00AD336B">
        <w:rPr>
          <w:rFonts w:ascii="Times New Roman" w:eastAsia="Times New Roman" w:hAnsi="Times New Roman"/>
          <w:sz w:val="28"/>
          <w:szCs w:val="28"/>
        </w:rPr>
        <w:t xml:space="preserve">менного содержания. </w:t>
      </w:r>
    </w:p>
    <w:bookmarkEnd w:id="9"/>
    <w:p w:rsidR="00135E07" w:rsidRPr="00EE1A83" w:rsidRDefault="00135E07" w:rsidP="007B3AC1">
      <w:pPr>
        <w:widowControl w:val="0"/>
        <w:spacing w:after="0" w:line="240" w:lineRule="auto"/>
        <w:ind w:firstLine="547"/>
        <w:jc w:val="both"/>
        <w:rPr>
          <w:rFonts w:ascii="Times New Roman" w:hAnsi="Times New Roman"/>
          <w:sz w:val="28"/>
          <w:szCs w:val="28"/>
        </w:rPr>
      </w:pPr>
      <w:r w:rsidRPr="00EE1A83">
        <w:rPr>
          <w:rFonts w:ascii="Times New Roman" w:hAnsi="Times New Roman"/>
          <w:sz w:val="28"/>
          <w:szCs w:val="28"/>
        </w:rPr>
        <w:t>Уполномоченный и сотрудники аппарата, в соответствии с планом раб</w:t>
      </w:r>
      <w:r w:rsidRPr="00EE1A83">
        <w:rPr>
          <w:rFonts w:ascii="Times New Roman" w:hAnsi="Times New Roman"/>
          <w:sz w:val="28"/>
          <w:szCs w:val="28"/>
        </w:rPr>
        <w:t>о</w:t>
      </w:r>
      <w:r w:rsidRPr="00EE1A83">
        <w:rPr>
          <w:rFonts w:ascii="Times New Roman" w:hAnsi="Times New Roman"/>
          <w:sz w:val="28"/>
          <w:szCs w:val="28"/>
        </w:rPr>
        <w:t>ты на 2018 год, посетили все ИВС, находящиеся на территории республики, с целью изучения фактического положения дел в сфере соблюдения прав чел</w:t>
      </w:r>
      <w:r w:rsidRPr="00EE1A83">
        <w:rPr>
          <w:rFonts w:ascii="Times New Roman" w:hAnsi="Times New Roman"/>
          <w:sz w:val="28"/>
          <w:szCs w:val="28"/>
        </w:rPr>
        <w:t>о</w:t>
      </w:r>
      <w:r w:rsidRPr="00EE1A83">
        <w:rPr>
          <w:rFonts w:ascii="Times New Roman" w:hAnsi="Times New Roman"/>
          <w:sz w:val="28"/>
          <w:szCs w:val="28"/>
        </w:rPr>
        <w:t>века, материально-бытового, медицинского и иного обеспечения лиц, соде</w:t>
      </w:r>
      <w:r w:rsidRPr="00EE1A83">
        <w:rPr>
          <w:rFonts w:ascii="Times New Roman" w:hAnsi="Times New Roman"/>
          <w:sz w:val="28"/>
          <w:szCs w:val="28"/>
        </w:rPr>
        <w:t>р</w:t>
      </w:r>
      <w:r w:rsidRPr="00EE1A83">
        <w:rPr>
          <w:rFonts w:ascii="Times New Roman" w:hAnsi="Times New Roman"/>
          <w:sz w:val="28"/>
          <w:szCs w:val="28"/>
        </w:rPr>
        <w:t>жащихся в ИВС, а также в учреждении для содержания лиц, подвергнутых административному аресту.</w:t>
      </w:r>
    </w:p>
    <w:p w:rsidR="00135E07" w:rsidRPr="00EE1A83" w:rsidRDefault="00135E07" w:rsidP="007B3AC1">
      <w:pPr>
        <w:widowControl w:val="0"/>
        <w:spacing w:after="0" w:line="240" w:lineRule="auto"/>
        <w:ind w:firstLine="567"/>
        <w:jc w:val="both"/>
        <w:rPr>
          <w:rFonts w:ascii="Times New Roman" w:hAnsi="Times New Roman"/>
          <w:sz w:val="28"/>
          <w:szCs w:val="28"/>
        </w:rPr>
      </w:pPr>
      <w:r w:rsidRPr="00EE1A83">
        <w:rPr>
          <w:rFonts w:ascii="Times New Roman" w:hAnsi="Times New Roman"/>
          <w:sz w:val="28"/>
          <w:szCs w:val="28"/>
        </w:rPr>
        <w:t>В рамках таких выездов были проведены проверки исполнения требов</w:t>
      </w:r>
      <w:r w:rsidRPr="00EE1A83">
        <w:rPr>
          <w:rFonts w:ascii="Times New Roman" w:hAnsi="Times New Roman"/>
          <w:sz w:val="28"/>
          <w:szCs w:val="28"/>
        </w:rPr>
        <w:t>а</w:t>
      </w:r>
      <w:r w:rsidRPr="00EE1A83">
        <w:rPr>
          <w:rFonts w:ascii="Times New Roman" w:hAnsi="Times New Roman"/>
          <w:sz w:val="28"/>
          <w:szCs w:val="28"/>
        </w:rPr>
        <w:t xml:space="preserve">ний нормативных правовых актов, регламентирующих вопросы содержания, охраны и </w:t>
      </w:r>
      <w:proofErr w:type="gramStart"/>
      <w:r w:rsidRPr="00EE1A83">
        <w:rPr>
          <w:rFonts w:ascii="Times New Roman" w:hAnsi="Times New Roman"/>
          <w:sz w:val="28"/>
          <w:szCs w:val="28"/>
        </w:rPr>
        <w:t>конвоирования</w:t>
      </w:r>
      <w:proofErr w:type="gramEnd"/>
      <w:r w:rsidRPr="00EE1A83">
        <w:rPr>
          <w:rFonts w:ascii="Times New Roman" w:hAnsi="Times New Roman"/>
          <w:sz w:val="28"/>
          <w:szCs w:val="28"/>
        </w:rPr>
        <w:t xml:space="preserve"> подозреваемых и обвиняемых, лиц, подвергнутых административному аресту, осуществлён </w:t>
      </w:r>
      <w:proofErr w:type="spellStart"/>
      <w:r w:rsidRPr="00EE1A83">
        <w:rPr>
          <w:rFonts w:ascii="Times New Roman" w:hAnsi="Times New Roman"/>
          <w:sz w:val="28"/>
          <w:szCs w:val="28"/>
        </w:rPr>
        <w:t>покамерный</w:t>
      </w:r>
      <w:proofErr w:type="spellEnd"/>
      <w:r w:rsidRPr="00EE1A83">
        <w:rPr>
          <w:rFonts w:ascii="Times New Roman" w:hAnsi="Times New Roman"/>
          <w:sz w:val="28"/>
          <w:szCs w:val="28"/>
        </w:rPr>
        <w:t xml:space="preserve"> обход, проведён опрос содержащихся лиц, изучено материально-бытовое обеспечение деятельности учреждений. </w:t>
      </w:r>
    </w:p>
    <w:p w:rsidR="00135E07" w:rsidRPr="00EE1A83" w:rsidRDefault="00135E07" w:rsidP="007B3AC1">
      <w:pPr>
        <w:widowControl w:val="0"/>
        <w:spacing w:after="0" w:line="240" w:lineRule="auto"/>
        <w:ind w:firstLine="567"/>
        <w:jc w:val="both"/>
        <w:rPr>
          <w:rFonts w:ascii="Times New Roman" w:hAnsi="Times New Roman"/>
          <w:sz w:val="28"/>
          <w:szCs w:val="28"/>
        </w:rPr>
      </w:pPr>
      <w:r w:rsidRPr="00EE1A83">
        <w:rPr>
          <w:rFonts w:ascii="Times New Roman" w:hAnsi="Times New Roman"/>
          <w:sz w:val="28"/>
          <w:szCs w:val="28"/>
        </w:rPr>
        <w:t xml:space="preserve">По итогам посещений нарушений законности при содержании в ИВС </w:t>
      </w:r>
      <w:r w:rsidRPr="00EE1A83">
        <w:rPr>
          <w:rFonts w:ascii="Times New Roman" w:hAnsi="Times New Roman"/>
          <w:sz w:val="28"/>
          <w:szCs w:val="28"/>
        </w:rPr>
        <w:lastRenderedPageBreak/>
        <w:t>подозреваемых и обвиняемых в совершении преступлений установлено не было. Жалоб со стороны содержащихся в учреждениях лиц на условия с</w:t>
      </w:r>
      <w:r w:rsidRPr="00EE1A83">
        <w:rPr>
          <w:rFonts w:ascii="Times New Roman" w:hAnsi="Times New Roman"/>
          <w:sz w:val="28"/>
          <w:szCs w:val="28"/>
        </w:rPr>
        <w:t>о</w:t>
      </w:r>
      <w:r w:rsidRPr="00EE1A83">
        <w:rPr>
          <w:rFonts w:ascii="Times New Roman" w:hAnsi="Times New Roman"/>
          <w:sz w:val="28"/>
          <w:szCs w:val="28"/>
        </w:rPr>
        <w:t>держания, неудовлетворительное питание, действия (бездействие) сотрудн</w:t>
      </w:r>
      <w:r w:rsidRPr="00EE1A83">
        <w:rPr>
          <w:rFonts w:ascii="Times New Roman" w:hAnsi="Times New Roman"/>
          <w:sz w:val="28"/>
          <w:szCs w:val="28"/>
        </w:rPr>
        <w:t>и</w:t>
      </w:r>
      <w:r w:rsidRPr="00EE1A83">
        <w:rPr>
          <w:rFonts w:ascii="Times New Roman" w:hAnsi="Times New Roman"/>
          <w:sz w:val="28"/>
          <w:szCs w:val="28"/>
        </w:rPr>
        <w:t xml:space="preserve">ков не поступало. </w:t>
      </w:r>
    </w:p>
    <w:p w:rsidR="00135E07" w:rsidRPr="00AD336B" w:rsidRDefault="00135E07" w:rsidP="007B3AC1">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В 2018 году МВД вынесены решения о депортации в отношении 61 ин</w:t>
      </w:r>
      <w:r w:rsidRPr="00AD336B">
        <w:rPr>
          <w:rFonts w:ascii="Times New Roman" w:hAnsi="Times New Roman"/>
          <w:sz w:val="28"/>
          <w:szCs w:val="28"/>
        </w:rPr>
        <w:t>о</w:t>
      </w:r>
      <w:r w:rsidRPr="00AD336B">
        <w:rPr>
          <w:rFonts w:ascii="Times New Roman" w:hAnsi="Times New Roman"/>
          <w:sz w:val="28"/>
          <w:szCs w:val="28"/>
        </w:rPr>
        <w:t>странного гражданина и лица без гражданства. Судами республики в отн</w:t>
      </w:r>
      <w:r w:rsidRPr="00AD336B">
        <w:rPr>
          <w:rFonts w:ascii="Times New Roman" w:hAnsi="Times New Roman"/>
          <w:sz w:val="28"/>
          <w:szCs w:val="28"/>
        </w:rPr>
        <w:t>о</w:t>
      </w:r>
      <w:r w:rsidRPr="00AD336B">
        <w:rPr>
          <w:rFonts w:ascii="Times New Roman" w:hAnsi="Times New Roman"/>
          <w:sz w:val="28"/>
          <w:szCs w:val="28"/>
        </w:rPr>
        <w:t>шении таких лиц, нарушивших режим пребывания (проживания) на террит</w:t>
      </w:r>
      <w:r w:rsidRPr="00AD336B">
        <w:rPr>
          <w:rFonts w:ascii="Times New Roman" w:hAnsi="Times New Roman"/>
          <w:sz w:val="28"/>
          <w:szCs w:val="28"/>
        </w:rPr>
        <w:t>о</w:t>
      </w:r>
      <w:r w:rsidRPr="00AD336B">
        <w:rPr>
          <w:rFonts w:ascii="Times New Roman" w:hAnsi="Times New Roman"/>
          <w:sz w:val="28"/>
          <w:szCs w:val="28"/>
        </w:rPr>
        <w:t>рии Р</w:t>
      </w:r>
      <w:r w:rsidR="00EE1A83">
        <w:rPr>
          <w:rFonts w:ascii="Times New Roman" w:hAnsi="Times New Roman"/>
          <w:sz w:val="28"/>
          <w:szCs w:val="28"/>
        </w:rPr>
        <w:t xml:space="preserve">оссийской </w:t>
      </w:r>
      <w:r w:rsidRPr="00AD336B">
        <w:rPr>
          <w:rFonts w:ascii="Times New Roman" w:hAnsi="Times New Roman"/>
          <w:sz w:val="28"/>
          <w:szCs w:val="28"/>
        </w:rPr>
        <w:t>Ф</w:t>
      </w:r>
      <w:r w:rsidR="00EE1A83">
        <w:rPr>
          <w:rFonts w:ascii="Times New Roman" w:hAnsi="Times New Roman"/>
          <w:sz w:val="28"/>
          <w:szCs w:val="28"/>
        </w:rPr>
        <w:t>едерации</w:t>
      </w:r>
      <w:r w:rsidR="0055403F">
        <w:rPr>
          <w:rFonts w:ascii="Times New Roman" w:hAnsi="Times New Roman"/>
          <w:sz w:val="28"/>
          <w:szCs w:val="28"/>
        </w:rPr>
        <w:t>,</w:t>
      </w:r>
      <w:r w:rsidRPr="00AD336B">
        <w:rPr>
          <w:rFonts w:ascii="Times New Roman" w:hAnsi="Times New Roman"/>
          <w:sz w:val="28"/>
          <w:szCs w:val="28"/>
        </w:rPr>
        <w:t xml:space="preserve"> вынесено 118 решений об их административном </w:t>
      </w:r>
      <w:proofErr w:type="gramStart"/>
      <w:r w:rsidRPr="00AD336B">
        <w:rPr>
          <w:rFonts w:ascii="Times New Roman" w:hAnsi="Times New Roman"/>
          <w:sz w:val="28"/>
          <w:szCs w:val="28"/>
        </w:rPr>
        <w:t>выдворении</w:t>
      </w:r>
      <w:proofErr w:type="gramEnd"/>
      <w:r w:rsidRPr="00AD336B">
        <w:rPr>
          <w:rFonts w:ascii="Times New Roman" w:hAnsi="Times New Roman"/>
          <w:sz w:val="28"/>
          <w:szCs w:val="28"/>
        </w:rPr>
        <w:t xml:space="preserve"> за пределы Р</w:t>
      </w:r>
      <w:r w:rsidR="00EE1A83">
        <w:rPr>
          <w:rFonts w:ascii="Times New Roman" w:hAnsi="Times New Roman"/>
          <w:sz w:val="28"/>
          <w:szCs w:val="28"/>
        </w:rPr>
        <w:t xml:space="preserve">оссийской </w:t>
      </w:r>
      <w:r w:rsidRPr="00AD336B">
        <w:rPr>
          <w:rFonts w:ascii="Times New Roman" w:hAnsi="Times New Roman"/>
          <w:sz w:val="28"/>
          <w:szCs w:val="28"/>
        </w:rPr>
        <w:t>Ф</w:t>
      </w:r>
      <w:r w:rsidR="00EE1A83">
        <w:rPr>
          <w:rFonts w:ascii="Times New Roman" w:hAnsi="Times New Roman"/>
          <w:sz w:val="28"/>
          <w:szCs w:val="28"/>
        </w:rPr>
        <w:t>едерации</w:t>
      </w:r>
      <w:r w:rsidR="00DD16AF" w:rsidRPr="00AD336B">
        <w:rPr>
          <w:rFonts w:ascii="Times New Roman" w:hAnsi="Times New Roman"/>
          <w:sz w:val="28"/>
          <w:szCs w:val="28"/>
        </w:rPr>
        <w:t xml:space="preserve">. </w:t>
      </w:r>
      <w:r w:rsidRPr="00AD336B">
        <w:rPr>
          <w:rFonts w:ascii="Times New Roman" w:hAnsi="Times New Roman"/>
          <w:sz w:val="28"/>
          <w:szCs w:val="28"/>
        </w:rPr>
        <w:t>В отношении 76 иностра</w:t>
      </w:r>
      <w:r w:rsidRPr="00AD336B">
        <w:rPr>
          <w:rFonts w:ascii="Times New Roman" w:hAnsi="Times New Roman"/>
          <w:sz w:val="28"/>
          <w:szCs w:val="28"/>
        </w:rPr>
        <w:t>н</w:t>
      </w:r>
      <w:r w:rsidRPr="00AD336B">
        <w:rPr>
          <w:rFonts w:ascii="Times New Roman" w:hAnsi="Times New Roman"/>
          <w:sz w:val="28"/>
          <w:szCs w:val="28"/>
        </w:rPr>
        <w:t>ных граждан исполнены судебные решения в части контролируемого пер</w:t>
      </w:r>
      <w:r w:rsidRPr="00AD336B">
        <w:rPr>
          <w:rFonts w:ascii="Times New Roman" w:hAnsi="Times New Roman"/>
          <w:sz w:val="28"/>
          <w:szCs w:val="28"/>
        </w:rPr>
        <w:t>е</w:t>
      </w:r>
      <w:r w:rsidRPr="00AD336B">
        <w:rPr>
          <w:rFonts w:ascii="Times New Roman" w:hAnsi="Times New Roman"/>
          <w:sz w:val="28"/>
          <w:szCs w:val="28"/>
        </w:rPr>
        <w:t>мещения через Государственную границу Р</w:t>
      </w:r>
      <w:r w:rsidR="00EE1A83">
        <w:rPr>
          <w:rFonts w:ascii="Times New Roman" w:hAnsi="Times New Roman"/>
          <w:sz w:val="28"/>
          <w:szCs w:val="28"/>
        </w:rPr>
        <w:t xml:space="preserve">оссийской </w:t>
      </w:r>
      <w:r w:rsidRPr="00AD336B">
        <w:rPr>
          <w:rFonts w:ascii="Times New Roman" w:hAnsi="Times New Roman"/>
          <w:sz w:val="28"/>
          <w:szCs w:val="28"/>
        </w:rPr>
        <w:t>Ф</w:t>
      </w:r>
      <w:r w:rsidR="00EE1A83">
        <w:rPr>
          <w:rFonts w:ascii="Times New Roman" w:hAnsi="Times New Roman"/>
          <w:sz w:val="28"/>
          <w:szCs w:val="28"/>
        </w:rPr>
        <w:t>едерации</w:t>
      </w:r>
      <w:r w:rsidRPr="00AD336B">
        <w:rPr>
          <w:rFonts w:ascii="Times New Roman" w:hAnsi="Times New Roman"/>
          <w:sz w:val="28"/>
          <w:szCs w:val="28"/>
        </w:rPr>
        <w:t>, и</w:t>
      </w:r>
      <w:r w:rsidR="00DD16AF" w:rsidRPr="00AD336B">
        <w:rPr>
          <w:rFonts w:ascii="Times New Roman" w:hAnsi="Times New Roman"/>
          <w:sz w:val="28"/>
          <w:szCs w:val="28"/>
        </w:rPr>
        <w:t>,</w:t>
      </w:r>
      <w:r w:rsidRPr="00AD336B">
        <w:rPr>
          <w:rFonts w:ascii="Times New Roman" w:hAnsi="Times New Roman"/>
          <w:sz w:val="28"/>
          <w:szCs w:val="28"/>
        </w:rPr>
        <w:t xml:space="preserve"> по р</w:t>
      </w:r>
      <w:r w:rsidRPr="00AD336B">
        <w:rPr>
          <w:rFonts w:ascii="Times New Roman" w:hAnsi="Times New Roman"/>
          <w:sz w:val="28"/>
          <w:szCs w:val="28"/>
        </w:rPr>
        <w:t>е</w:t>
      </w:r>
      <w:r w:rsidRPr="00AD336B">
        <w:rPr>
          <w:rFonts w:ascii="Times New Roman" w:hAnsi="Times New Roman"/>
          <w:sz w:val="28"/>
          <w:szCs w:val="28"/>
        </w:rPr>
        <w:t>шению МВД по Республике Хакасия</w:t>
      </w:r>
      <w:r w:rsidR="00DD16AF" w:rsidRPr="00AD336B">
        <w:rPr>
          <w:rFonts w:ascii="Times New Roman" w:hAnsi="Times New Roman"/>
          <w:sz w:val="28"/>
          <w:szCs w:val="28"/>
        </w:rPr>
        <w:t>,</w:t>
      </w:r>
      <w:r w:rsidRPr="00AD336B">
        <w:rPr>
          <w:rFonts w:ascii="Times New Roman" w:hAnsi="Times New Roman"/>
          <w:sz w:val="28"/>
          <w:szCs w:val="28"/>
        </w:rPr>
        <w:t xml:space="preserve"> им не разрешён въезд на территорию России. </w:t>
      </w:r>
    </w:p>
    <w:p w:rsidR="00135E07" w:rsidRPr="00AD336B" w:rsidRDefault="00135E07" w:rsidP="007B3AC1">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 xml:space="preserve">Всего в </w:t>
      </w:r>
      <w:r w:rsidRPr="00AD336B">
        <w:rPr>
          <w:rFonts w:ascii="Times New Roman" w:hAnsi="Times New Roman"/>
          <w:sz w:val="28"/>
          <w:szCs w:val="28"/>
          <w:shd w:val="clear" w:color="auto" w:fill="FFFFFF"/>
        </w:rPr>
        <w:t>Ц</w:t>
      </w:r>
      <w:r w:rsidR="00DD16AF" w:rsidRPr="00AD336B">
        <w:rPr>
          <w:rFonts w:ascii="Times New Roman" w:hAnsi="Times New Roman"/>
          <w:sz w:val="28"/>
          <w:szCs w:val="28"/>
          <w:shd w:val="clear" w:color="auto" w:fill="FFFFFF"/>
        </w:rPr>
        <w:t>ентре временного содержания граждан</w:t>
      </w:r>
      <w:r w:rsidRPr="00AD336B">
        <w:rPr>
          <w:rFonts w:ascii="Times New Roman" w:hAnsi="Times New Roman"/>
          <w:sz w:val="28"/>
          <w:szCs w:val="28"/>
          <w:shd w:val="clear" w:color="auto" w:fill="FFFFFF"/>
        </w:rPr>
        <w:t xml:space="preserve"> УМВД России по</w:t>
      </w:r>
      <w:r w:rsidR="007B3AC1">
        <w:rPr>
          <w:rFonts w:ascii="Times New Roman" w:hAnsi="Times New Roman"/>
          <w:sz w:val="28"/>
          <w:szCs w:val="28"/>
          <w:shd w:val="clear" w:color="auto" w:fill="FFFFFF"/>
        </w:rPr>
        <w:t xml:space="preserve">        </w:t>
      </w:r>
      <w:r w:rsidRPr="00AD336B">
        <w:rPr>
          <w:rFonts w:ascii="Times New Roman" w:hAnsi="Times New Roman"/>
          <w:sz w:val="28"/>
          <w:szCs w:val="28"/>
          <w:shd w:val="clear" w:color="auto" w:fill="FFFFFF"/>
        </w:rPr>
        <w:t xml:space="preserve"> г. Абакану</w:t>
      </w:r>
      <w:r w:rsidRPr="00AD336B">
        <w:rPr>
          <w:rFonts w:ascii="Times New Roman" w:hAnsi="Times New Roman"/>
          <w:sz w:val="28"/>
          <w:szCs w:val="28"/>
        </w:rPr>
        <w:t xml:space="preserve"> содержалось 178 иностранных граждан и лиц без гражданства, подлежащих принудительной высылке из Р</w:t>
      </w:r>
      <w:r w:rsidR="00FF12DA">
        <w:rPr>
          <w:rFonts w:ascii="Times New Roman" w:hAnsi="Times New Roman"/>
          <w:sz w:val="28"/>
          <w:szCs w:val="28"/>
        </w:rPr>
        <w:t xml:space="preserve">оссийской </w:t>
      </w:r>
      <w:r w:rsidRPr="00AD336B">
        <w:rPr>
          <w:rFonts w:ascii="Times New Roman" w:hAnsi="Times New Roman"/>
          <w:sz w:val="28"/>
          <w:szCs w:val="28"/>
        </w:rPr>
        <w:t>Ф</w:t>
      </w:r>
      <w:r w:rsidR="00FF12DA">
        <w:rPr>
          <w:rFonts w:ascii="Times New Roman" w:hAnsi="Times New Roman"/>
          <w:sz w:val="28"/>
          <w:szCs w:val="28"/>
        </w:rPr>
        <w:t>едерации</w:t>
      </w:r>
      <w:r w:rsidRPr="00AD336B">
        <w:rPr>
          <w:rFonts w:ascii="Times New Roman" w:hAnsi="Times New Roman"/>
          <w:sz w:val="28"/>
          <w:szCs w:val="28"/>
        </w:rPr>
        <w:t xml:space="preserve"> (</w:t>
      </w:r>
      <w:proofErr w:type="gramStart"/>
      <w:r w:rsidRPr="00AD336B">
        <w:rPr>
          <w:rFonts w:ascii="Times New Roman" w:hAnsi="Times New Roman"/>
          <w:sz w:val="28"/>
          <w:szCs w:val="28"/>
        </w:rPr>
        <w:t>выдвор</w:t>
      </w:r>
      <w:r w:rsidRPr="00AD336B">
        <w:rPr>
          <w:rFonts w:ascii="Times New Roman" w:hAnsi="Times New Roman"/>
          <w:sz w:val="28"/>
          <w:szCs w:val="28"/>
        </w:rPr>
        <w:t>е</w:t>
      </w:r>
      <w:r w:rsidRPr="00AD336B">
        <w:rPr>
          <w:rFonts w:ascii="Times New Roman" w:hAnsi="Times New Roman"/>
          <w:sz w:val="28"/>
          <w:szCs w:val="28"/>
        </w:rPr>
        <w:t>ние</w:t>
      </w:r>
      <w:proofErr w:type="gramEnd"/>
      <w:r w:rsidRPr="00AD336B">
        <w:rPr>
          <w:rFonts w:ascii="Times New Roman" w:hAnsi="Times New Roman"/>
          <w:sz w:val="28"/>
          <w:szCs w:val="28"/>
        </w:rPr>
        <w:t xml:space="preserve">, депортация, </w:t>
      </w:r>
      <w:proofErr w:type="spellStart"/>
      <w:r w:rsidRPr="00AD336B">
        <w:rPr>
          <w:rFonts w:ascii="Times New Roman" w:hAnsi="Times New Roman"/>
          <w:sz w:val="28"/>
          <w:szCs w:val="28"/>
        </w:rPr>
        <w:t>реадмиссия</w:t>
      </w:r>
      <w:proofErr w:type="spellEnd"/>
      <w:r w:rsidRPr="00AD336B">
        <w:rPr>
          <w:rFonts w:ascii="Times New Roman" w:hAnsi="Times New Roman"/>
          <w:sz w:val="28"/>
          <w:szCs w:val="28"/>
        </w:rPr>
        <w:t>). Срок содержания 12 иностранных граждан, подлежащих</w:t>
      </w:r>
      <w:r w:rsidR="007B3AC1">
        <w:rPr>
          <w:rFonts w:ascii="Times New Roman" w:hAnsi="Times New Roman"/>
          <w:sz w:val="28"/>
          <w:szCs w:val="28"/>
        </w:rPr>
        <w:t xml:space="preserve"> </w:t>
      </w:r>
      <w:proofErr w:type="gramStart"/>
      <w:r w:rsidRPr="00AD336B">
        <w:rPr>
          <w:rFonts w:ascii="Times New Roman" w:hAnsi="Times New Roman"/>
          <w:sz w:val="28"/>
          <w:szCs w:val="28"/>
        </w:rPr>
        <w:t>выдворению</w:t>
      </w:r>
      <w:proofErr w:type="gramEnd"/>
      <w:r w:rsidRPr="00AD336B">
        <w:rPr>
          <w:rFonts w:ascii="Times New Roman" w:hAnsi="Times New Roman"/>
          <w:sz w:val="28"/>
          <w:szCs w:val="28"/>
        </w:rPr>
        <w:t xml:space="preserve"> за пределы Р</w:t>
      </w:r>
      <w:r w:rsidR="00EE1A83">
        <w:rPr>
          <w:rFonts w:ascii="Times New Roman" w:hAnsi="Times New Roman"/>
          <w:sz w:val="28"/>
          <w:szCs w:val="28"/>
        </w:rPr>
        <w:t xml:space="preserve">оссийской </w:t>
      </w:r>
      <w:r w:rsidRPr="00AD336B">
        <w:rPr>
          <w:rFonts w:ascii="Times New Roman" w:hAnsi="Times New Roman"/>
          <w:sz w:val="28"/>
          <w:szCs w:val="28"/>
        </w:rPr>
        <w:t>Ф</w:t>
      </w:r>
      <w:r w:rsidR="00EE1A83">
        <w:rPr>
          <w:rFonts w:ascii="Times New Roman" w:hAnsi="Times New Roman"/>
          <w:sz w:val="28"/>
          <w:szCs w:val="28"/>
        </w:rPr>
        <w:t>едерации</w:t>
      </w:r>
      <w:r w:rsidRPr="00AD336B">
        <w:rPr>
          <w:rFonts w:ascii="Times New Roman" w:hAnsi="Times New Roman"/>
          <w:sz w:val="28"/>
          <w:szCs w:val="28"/>
        </w:rPr>
        <w:t>, составил</w:t>
      </w:r>
      <w:r w:rsidR="00FF12DA">
        <w:rPr>
          <w:rFonts w:ascii="Times New Roman" w:hAnsi="Times New Roman"/>
          <w:sz w:val="28"/>
          <w:szCs w:val="28"/>
        </w:rPr>
        <w:t xml:space="preserve">        </w:t>
      </w:r>
      <w:r w:rsidRPr="00AD336B">
        <w:rPr>
          <w:rFonts w:ascii="Times New Roman" w:hAnsi="Times New Roman"/>
          <w:sz w:val="28"/>
          <w:szCs w:val="28"/>
        </w:rPr>
        <w:t xml:space="preserve"> от 3 до 6 месяцев, 2 иностранных граждан – от 6 до 12 месяцев. </w:t>
      </w:r>
    </w:p>
    <w:p w:rsidR="00135E07" w:rsidRPr="00AD336B" w:rsidRDefault="00135E07" w:rsidP="007B3AC1">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Основными причинами длительного содержания иностранных граждан и лиц без гражданства является отсутствие документов, удостоверяющих личность, а также реализация иностранными гражданами и лицами без гра</w:t>
      </w:r>
      <w:r w:rsidRPr="00AD336B">
        <w:rPr>
          <w:rFonts w:ascii="Times New Roman" w:hAnsi="Times New Roman"/>
          <w:sz w:val="28"/>
          <w:szCs w:val="28"/>
        </w:rPr>
        <w:t>ж</w:t>
      </w:r>
      <w:r w:rsidRPr="00AD336B">
        <w:rPr>
          <w:rFonts w:ascii="Times New Roman" w:hAnsi="Times New Roman"/>
          <w:sz w:val="28"/>
          <w:szCs w:val="28"/>
        </w:rPr>
        <w:t>данства права на обжалование в судах общей юрисдикции Республики Хак</w:t>
      </w:r>
      <w:r w:rsidRPr="00AD336B">
        <w:rPr>
          <w:rFonts w:ascii="Times New Roman" w:hAnsi="Times New Roman"/>
          <w:sz w:val="28"/>
          <w:szCs w:val="28"/>
        </w:rPr>
        <w:t>а</w:t>
      </w:r>
      <w:r w:rsidRPr="00AD336B">
        <w:rPr>
          <w:rFonts w:ascii="Times New Roman" w:hAnsi="Times New Roman"/>
          <w:sz w:val="28"/>
          <w:szCs w:val="28"/>
        </w:rPr>
        <w:t>сия принятых в отношении них мер государственного принуждения.</w:t>
      </w:r>
    </w:p>
    <w:p w:rsidR="00135E07" w:rsidRPr="00EE1A83" w:rsidRDefault="00135E07" w:rsidP="007B3AC1">
      <w:pPr>
        <w:widowControl w:val="0"/>
        <w:spacing w:after="0" w:line="240" w:lineRule="auto"/>
        <w:ind w:firstLine="567"/>
        <w:jc w:val="both"/>
        <w:rPr>
          <w:rFonts w:ascii="Times New Roman" w:hAnsi="Times New Roman"/>
          <w:sz w:val="28"/>
          <w:szCs w:val="28"/>
        </w:rPr>
      </w:pPr>
      <w:r w:rsidRPr="00EE1A83">
        <w:rPr>
          <w:rFonts w:ascii="Times New Roman" w:hAnsi="Times New Roman"/>
          <w:sz w:val="28"/>
          <w:szCs w:val="28"/>
        </w:rPr>
        <w:t>Граждане, находящиеся в Центре, имеют возможность обратиться в а</w:t>
      </w:r>
      <w:r w:rsidRPr="00EE1A83">
        <w:rPr>
          <w:rFonts w:ascii="Times New Roman" w:hAnsi="Times New Roman"/>
          <w:sz w:val="28"/>
          <w:szCs w:val="28"/>
        </w:rPr>
        <w:t>п</w:t>
      </w:r>
      <w:r w:rsidRPr="00EE1A83">
        <w:rPr>
          <w:rFonts w:ascii="Times New Roman" w:hAnsi="Times New Roman"/>
          <w:sz w:val="28"/>
          <w:szCs w:val="28"/>
        </w:rPr>
        <w:t xml:space="preserve">парат Уполномоченного как письменно, так и в телефонном режиме. </w:t>
      </w:r>
    </w:p>
    <w:p w:rsidR="00135E07" w:rsidRPr="00EE1A83" w:rsidRDefault="00135E07" w:rsidP="007B3AC1">
      <w:pPr>
        <w:widowControl w:val="0"/>
        <w:spacing w:after="0" w:line="240" w:lineRule="auto"/>
        <w:ind w:firstLine="567"/>
        <w:jc w:val="both"/>
        <w:rPr>
          <w:rFonts w:ascii="Times New Roman" w:hAnsi="Times New Roman"/>
          <w:sz w:val="28"/>
          <w:szCs w:val="28"/>
        </w:rPr>
      </w:pPr>
      <w:r w:rsidRPr="00EE1A83">
        <w:rPr>
          <w:rFonts w:ascii="Times New Roman" w:hAnsi="Times New Roman"/>
          <w:sz w:val="28"/>
          <w:szCs w:val="28"/>
        </w:rPr>
        <w:t xml:space="preserve">Основными проблемами для лиц, подлежащих по судебному решению административному </w:t>
      </w:r>
      <w:proofErr w:type="gramStart"/>
      <w:r w:rsidRPr="00EE1A83">
        <w:rPr>
          <w:rFonts w:ascii="Times New Roman" w:hAnsi="Times New Roman"/>
          <w:sz w:val="28"/>
          <w:szCs w:val="28"/>
        </w:rPr>
        <w:t>выдворению</w:t>
      </w:r>
      <w:proofErr w:type="gramEnd"/>
      <w:r w:rsidRPr="00EE1A83">
        <w:rPr>
          <w:rFonts w:ascii="Times New Roman" w:hAnsi="Times New Roman"/>
          <w:sz w:val="28"/>
          <w:szCs w:val="28"/>
        </w:rPr>
        <w:t>, является невозможность дальнейшего пр</w:t>
      </w:r>
      <w:r w:rsidRPr="00EE1A83">
        <w:rPr>
          <w:rFonts w:ascii="Times New Roman" w:hAnsi="Times New Roman"/>
          <w:sz w:val="28"/>
          <w:szCs w:val="28"/>
        </w:rPr>
        <w:t>е</w:t>
      </w:r>
      <w:r w:rsidRPr="00EE1A83">
        <w:rPr>
          <w:rFonts w:ascii="Times New Roman" w:hAnsi="Times New Roman"/>
          <w:sz w:val="28"/>
          <w:szCs w:val="28"/>
        </w:rPr>
        <w:t xml:space="preserve">бывания на территории Российской Федерации, где у многих появились </w:t>
      </w:r>
      <w:r w:rsidR="00EE1A83">
        <w:rPr>
          <w:rFonts w:ascii="Times New Roman" w:hAnsi="Times New Roman"/>
          <w:sz w:val="28"/>
          <w:szCs w:val="28"/>
        </w:rPr>
        <w:t xml:space="preserve">    </w:t>
      </w:r>
      <w:r w:rsidRPr="00EE1A83">
        <w:rPr>
          <w:rFonts w:ascii="Times New Roman" w:hAnsi="Times New Roman"/>
          <w:sz w:val="28"/>
          <w:szCs w:val="28"/>
        </w:rPr>
        <w:t>семьи и дети.</w:t>
      </w:r>
    </w:p>
    <w:p w:rsidR="009975DE" w:rsidRPr="007B3AC1" w:rsidRDefault="009975DE" w:rsidP="007B3AC1">
      <w:pPr>
        <w:widowControl w:val="0"/>
        <w:spacing w:after="0" w:line="240" w:lineRule="auto"/>
        <w:ind w:firstLine="567"/>
        <w:jc w:val="both"/>
        <w:rPr>
          <w:rFonts w:ascii="Times New Roman" w:hAnsi="Times New Roman"/>
          <w:i/>
          <w:sz w:val="16"/>
          <w:szCs w:val="16"/>
        </w:rPr>
      </w:pPr>
    </w:p>
    <w:p w:rsidR="007B3AC1" w:rsidRDefault="00135E07" w:rsidP="007B3AC1">
      <w:pPr>
        <w:pStyle w:val="2"/>
        <w:keepNext w:val="0"/>
        <w:keepLines w:val="0"/>
        <w:widowControl w:val="0"/>
        <w:spacing w:before="0" w:after="0" w:line="240" w:lineRule="auto"/>
        <w:jc w:val="center"/>
        <w:rPr>
          <w:rFonts w:ascii="Times New Roman" w:eastAsia="Times New Roman" w:hAnsi="Times New Roman" w:cs="Times New Roman"/>
          <w:color w:val="auto"/>
          <w:sz w:val="28"/>
          <w:szCs w:val="28"/>
          <w:lang w:val="ru-RU"/>
        </w:rPr>
      </w:pPr>
      <w:bookmarkStart w:id="10" w:name="_Toc3911540"/>
      <w:bookmarkStart w:id="11" w:name="_Toc4082313"/>
      <w:r w:rsidRPr="00AD336B">
        <w:rPr>
          <w:rFonts w:ascii="Times New Roman" w:eastAsia="Times New Roman" w:hAnsi="Times New Roman" w:cs="Times New Roman"/>
          <w:color w:val="auto"/>
          <w:sz w:val="28"/>
          <w:szCs w:val="28"/>
          <w:lang w:val="ru-RU"/>
        </w:rPr>
        <w:t xml:space="preserve">Реализация конституционных прав и свобод осуждённых, </w:t>
      </w:r>
    </w:p>
    <w:p w:rsidR="00135E07" w:rsidRPr="00AD336B" w:rsidRDefault="00EE1A83" w:rsidP="007B3AC1">
      <w:pPr>
        <w:pStyle w:val="2"/>
        <w:keepNext w:val="0"/>
        <w:keepLines w:val="0"/>
        <w:widowControl w:val="0"/>
        <w:spacing w:before="0" w:after="0" w:line="240" w:lineRule="auto"/>
        <w:jc w:val="center"/>
        <w:rPr>
          <w:rFonts w:ascii="Times New Roman" w:eastAsia="Times New Roman" w:hAnsi="Times New Roman" w:cs="Times New Roman"/>
          <w:b w:val="0"/>
          <w:bCs w:val="0"/>
          <w:color w:val="auto"/>
          <w:sz w:val="28"/>
          <w:szCs w:val="28"/>
          <w:lang w:val="ru-RU"/>
        </w:rPr>
      </w:pPr>
      <w:proofErr w:type="gramStart"/>
      <w:r>
        <w:rPr>
          <w:rFonts w:ascii="Times New Roman" w:eastAsia="Times New Roman" w:hAnsi="Times New Roman" w:cs="Times New Roman"/>
          <w:color w:val="auto"/>
          <w:sz w:val="28"/>
          <w:szCs w:val="28"/>
          <w:lang w:val="ru-RU"/>
        </w:rPr>
        <w:t>содержащихся в учреждениях у</w:t>
      </w:r>
      <w:r w:rsidR="00135E07" w:rsidRPr="00AD336B">
        <w:rPr>
          <w:rFonts w:ascii="Times New Roman" w:eastAsia="Times New Roman" w:hAnsi="Times New Roman" w:cs="Times New Roman"/>
          <w:color w:val="auto"/>
          <w:sz w:val="28"/>
          <w:szCs w:val="28"/>
          <w:lang w:val="ru-RU"/>
        </w:rPr>
        <w:t>головно-исполнительной системы</w:t>
      </w:r>
      <w:bookmarkEnd w:id="10"/>
      <w:bookmarkEnd w:id="11"/>
      <w:proofErr w:type="gramEnd"/>
    </w:p>
    <w:p w:rsidR="007B3AC1" w:rsidRPr="007B3AC1" w:rsidRDefault="007B3AC1" w:rsidP="007B3AC1">
      <w:pPr>
        <w:widowControl w:val="0"/>
        <w:spacing w:after="0" w:line="240" w:lineRule="auto"/>
        <w:ind w:firstLine="567"/>
        <w:jc w:val="both"/>
        <w:rPr>
          <w:rFonts w:ascii="Times New Roman" w:hAnsi="Times New Roman"/>
          <w:sz w:val="16"/>
          <w:szCs w:val="16"/>
          <w:shd w:val="clear" w:color="auto" w:fill="FFFFFF"/>
        </w:rPr>
      </w:pPr>
    </w:p>
    <w:p w:rsidR="00135E07" w:rsidRPr="00AD336B" w:rsidRDefault="00135E07" w:rsidP="007B3AC1">
      <w:pPr>
        <w:widowControl w:val="0"/>
        <w:spacing w:after="0" w:line="240" w:lineRule="auto"/>
        <w:ind w:firstLine="567"/>
        <w:jc w:val="both"/>
        <w:rPr>
          <w:rFonts w:ascii="Times New Roman" w:hAnsi="Times New Roman"/>
          <w:sz w:val="28"/>
          <w:szCs w:val="28"/>
          <w:shd w:val="clear" w:color="auto" w:fill="FFFFFF"/>
        </w:rPr>
      </w:pPr>
      <w:r w:rsidRPr="00AD336B">
        <w:rPr>
          <w:rFonts w:ascii="Times New Roman" w:hAnsi="Times New Roman"/>
          <w:sz w:val="28"/>
          <w:szCs w:val="28"/>
          <w:shd w:val="clear" w:color="auto" w:fill="FFFFFF"/>
        </w:rPr>
        <w:t>На территории Республики Хакасия дислоцируется 9 исправительных учреждений, в том числе 7 исправительных учреждений и 2 следственных изолятора, один из которых находится в стадии ликвидации.</w:t>
      </w:r>
    </w:p>
    <w:p w:rsidR="00135E07" w:rsidRPr="00AD336B" w:rsidRDefault="00135E07" w:rsidP="007B3AC1">
      <w:pPr>
        <w:widowControl w:val="0"/>
        <w:spacing w:after="0" w:line="240" w:lineRule="auto"/>
        <w:ind w:firstLine="567"/>
        <w:jc w:val="both"/>
        <w:rPr>
          <w:rFonts w:ascii="Times New Roman" w:hAnsi="Times New Roman"/>
          <w:sz w:val="28"/>
          <w:szCs w:val="28"/>
          <w:shd w:val="clear" w:color="auto" w:fill="FFFFFF"/>
        </w:rPr>
      </w:pPr>
      <w:r w:rsidRPr="00AD336B">
        <w:rPr>
          <w:rFonts w:ascii="Times New Roman" w:hAnsi="Times New Roman"/>
          <w:sz w:val="28"/>
          <w:szCs w:val="28"/>
          <w:shd w:val="clear" w:color="auto" w:fill="FFFFFF"/>
        </w:rPr>
        <w:t>Лимит нап</w:t>
      </w:r>
      <w:r w:rsidR="007B3AC1">
        <w:rPr>
          <w:rFonts w:ascii="Times New Roman" w:hAnsi="Times New Roman"/>
          <w:sz w:val="28"/>
          <w:szCs w:val="28"/>
          <w:shd w:val="clear" w:color="auto" w:fill="FFFFFF"/>
        </w:rPr>
        <w:t xml:space="preserve">олнения учреждений составляет 5 </w:t>
      </w:r>
      <w:r w:rsidRPr="00AD336B">
        <w:rPr>
          <w:rFonts w:ascii="Times New Roman" w:hAnsi="Times New Roman"/>
          <w:sz w:val="28"/>
          <w:szCs w:val="28"/>
          <w:shd w:val="clear" w:color="auto" w:fill="FFFFFF"/>
        </w:rPr>
        <w:t>583 места</w:t>
      </w:r>
      <w:r w:rsidR="00DD3DCF" w:rsidRPr="00AD336B">
        <w:rPr>
          <w:rFonts w:ascii="Times New Roman" w:hAnsi="Times New Roman"/>
          <w:sz w:val="28"/>
          <w:szCs w:val="28"/>
          <w:shd w:val="clear" w:color="auto" w:fill="FFFFFF"/>
        </w:rPr>
        <w:t>.</w:t>
      </w:r>
    </w:p>
    <w:p w:rsidR="00135E07" w:rsidRPr="00AD336B" w:rsidRDefault="00DD3DCF" w:rsidP="007B3AC1">
      <w:pPr>
        <w:widowControl w:val="0"/>
        <w:shd w:val="clear" w:color="auto" w:fill="FFFFFF"/>
        <w:tabs>
          <w:tab w:val="left" w:pos="360"/>
          <w:tab w:val="left" w:pos="540"/>
        </w:tabs>
        <w:spacing w:after="0" w:line="240" w:lineRule="auto"/>
        <w:ind w:firstLine="567"/>
        <w:jc w:val="both"/>
        <w:rPr>
          <w:rFonts w:ascii="Times New Roman" w:eastAsia="Times New Roman" w:hAnsi="Times New Roman"/>
          <w:sz w:val="28"/>
          <w:szCs w:val="28"/>
        </w:rPr>
      </w:pPr>
      <w:r w:rsidRPr="00AD336B">
        <w:rPr>
          <w:rFonts w:ascii="Times New Roman" w:eastAsia="Times New Roman" w:hAnsi="Times New Roman"/>
          <w:sz w:val="28"/>
          <w:szCs w:val="28"/>
        </w:rPr>
        <w:t>С</w:t>
      </w:r>
      <w:r w:rsidR="00135E07" w:rsidRPr="00AD336B">
        <w:rPr>
          <w:rFonts w:ascii="Times New Roman" w:eastAsia="Times New Roman" w:hAnsi="Times New Roman"/>
          <w:sz w:val="28"/>
          <w:szCs w:val="28"/>
        </w:rPr>
        <w:t>ледственный изолятор № 1 УФСИН России по Республике Хакасия</w:t>
      </w:r>
      <w:r w:rsidRPr="00AD336B">
        <w:rPr>
          <w:rFonts w:ascii="Times New Roman" w:eastAsia="Times New Roman" w:hAnsi="Times New Roman"/>
          <w:sz w:val="28"/>
          <w:szCs w:val="28"/>
        </w:rPr>
        <w:t xml:space="preserve"> рассчитан</w:t>
      </w:r>
      <w:r w:rsidR="00135E07" w:rsidRPr="00AD336B">
        <w:rPr>
          <w:rFonts w:ascii="Times New Roman" w:eastAsia="Times New Roman" w:hAnsi="Times New Roman"/>
          <w:sz w:val="28"/>
          <w:szCs w:val="28"/>
        </w:rPr>
        <w:t xml:space="preserve"> на содержание 501 лица исходя из размера жилой площади</w:t>
      </w:r>
      <w:r w:rsidR="00EE1A83">
        <w:rPr>
          <w:rFonts w:ascii="Times New Roman" w:eastAsia="Times New Roman" w:hAnsi="Times New Roman"/>
          <w:sz w:val="28"/>
          <w:szCs w:val="28"/>
        </w:rPr>
        <w:t xml:space="preserve"> </w:t>
      </w:r>
      <w:r w:rsidR="00135E07" w:rsidRPr="00AD336B">
        <w:rPr>
          <w:rFonts w:ascii="Times New Roman" w:eastAsia="Times New Roman" w:hAnsi="Times New Roman"/>
          <w:sz w:val="28"/>
          <w:szCs w:val="28"/>
        </w:rPr>
        <w:t>7 ква</w:t>
      </w:r>
      <w:r w:rsidR="00135E07" w:rsidRPr="00AD336B">
        <w:rPr>
          <w:rFonts w:ascii="Times New Roman" w:eastAsia="Times New Roman" w:hAnsi="Times New Roman"/>
          <w:sz w:val="28"/>
          <w:szCs w:val="28"/>
        </w:rPr>
        <w:t>д</w:t>
      </w:r>
      <w:r w:rsidR="00135E07" w:rsidRPr="00AD336B">
        <w:rPr>
          <w:rFonts w:ascii="Times New Roman" w:eastAsia="Times New Roman" w:hAnsi="Times New Roman"/>
          <w:sz w:val="28"/>
          <w:szCs w:val="28"/>
        </w:rPr>
        <w:t>ратных метров на каждого человека. Созданы необходимые условия для с</w:t>
      </w:r>
      <w:r w:rsidR="00135E07" w:rsidRPr="00AD336B">
        <w:rPr>
          <w:rFonts w:ascii="Times New Roman" w:eastAsia="Times New Roman" w:hAnsi="Times New Roman"/>
          <w:sz w:val="28"/>
          <w:szCs w:val="28"/>
        </w:rPr>
        <w:t>о</w:t>
      </w:r>
      <w:r w:rsidR="00135E07" w:rsidRPr="00AD336B">
        <w:rPr>
          <w:rFonts w:ascii="Times New Roman" w:eastAsia="Times New Roman" w:hAnsi="Times New Roman"/>
          <w:sz w:val="28"/>
          <w:szCs w:val="28"/>
        </w:rPr>
        <w:t xml:space="preserve">держания всех категорий подозреваемых, обвиняемых и осуждённых, в том числе женщин и несовершеннолетних. </w:t>
      </w:r>
      <w:r w:rsidRPr="00AD336B">
        <w:rPr>
          <w:rFonts w:ascii="Times New Roman" w:eastAsia="Times New Roman" w:hAnsi="Times New Roman"/>
          <w:sz w:val="28"/>
          <w:szCs w:val="28"/>
        </w:rPr>
        <w:t>В каждой камере есть санузел и душ</w:t>
      </w:r>
      <w:r w:rsidRPr="00AD336B">
        <w:rPr>
          <w:rFonts w:ascii="Times New Roman" w:eastAsia="Times New Roman" w:hAnsi="Times New Roman"/>
          <w:sz w:val="28"/>
          <w:szCs w:val="28"/>
        </w:rPr>
        <w:t>е</w:t>
      </w:r>
      <w:r w:rsidRPr="00AD336B">
        <w:rPr>
          <w:rFonts w:ascii="Times New Roman" w:eastAsia="Times New Roman" w:hAnsi="Times New Roman"/>
          <w:sz w:val="28"/>
          <w:szCs w:val="28"/>
        </w:rPr>
        <w:t>вые кабины, холодильник, электрочайник, плазменный телевизор.</w:t>
      </w:r>
    </w:p>
    <w:p w:rsidR="00135E07" w:rsidRPr="00AD336B" w:rsidRDefault="00135E07" w:rsidP="007B3AC1">
      <w:pPr>
        <w:widowControl w:val="0"/>
        <w:tabs>
          <w:tab w:val="left" w:pos="360"/>
          <w:tab w:val="left" w:pos="540"/>
          <w:tab w:val="left" w:pos="708"/>
          <w:tab w:val="center" w:pos="4677"/>
          <w:tab w:val="right" w:pos="9355"/>
        </w:tabs>
        <w:spacing w:after="0" w:line="240" w:lineRule="auto"/>
        <w:ind w:firstLine="567"/>
        <w:jc w:val="both"/>
        <w:rPr>
          <w:rFonts w:ascii="Times New Roman" w:eastAsia="Times New Roman" w:hAnsi="Times New Roman"/>
          <w:bCs/>
          <w:sz w:val="28"/>
          <w:szCs w:val="28"/>
        </w:rPr>
      </w:pPr>
      <w:r w:rsidRPr="00AD336B">
        <w:rPr>
          <w:rFonts w:ascii="Times New Roman" w:eastAsia="Times New Roman" w:hAnsi="Times New Roman"/>
          <w:bCs/>
          <w:sz w:val="28"/>
          <w:szCs w:val="28"/>
        </w:rPr>
        <w:t>Уполномоченным были организованы совместные с прокуратурой</w:t>
      </w:r>
      <w:r w:rsidR="007B3AC1">
        <w:rPr>
          <w:rFonts w:ascii="Times New Roman" w:eastAsia="Times New Roman" w:hAnsi="Times New Roman"/>
          <w:bCs/>
          <w:sz w:val="28"/>
          <w:szCs w:val="28"/>
        </w:rPr>
        <w:t xml:space="preserve">     </w:t>
      </w:r>
      <w:r w:rsidR="00EE1A83">
        <w:rPr>
          <w:rFonts w:ascii="Times New Roman" w:eastAsia="Times New Roman" w:hAnsi="Times New Roman"/>
          <w:bCs/>
          <w:sz w:val="28"/>
          <w:szCs w:val="28"/>
        </w:rPr>
        <w:t xml:space="preserve"> мероприятия. В следственном изоляторе</w:t>
      </w:r>
      <w:r w:rsidRPr="00AD336B">
        <w:rPr>
          <w:rFonts w:ascii="Times New Roman" w:eastAsia="Times New Roman" w:hAnsi="Times New Roman"/>
          <w:bCs/>
          <w:sz w:val="28"/>
          <w:szCs w:val="28"/>
        </w:rPr>
        <w:t xml:space="preserve"> и исправительных учреждениях </w:t>
      </w:r>
      <w:r w:rsidRPr="00AD336B">
        <w:rPr>
          <w:rFonts w:ascii="Times New Roman" w:eastAsia="Times New Roman" w:hAnsi="Times New Roman"/>
          <w:bCs/>
          <w:sz w:val="28"/>
          <w:szCs w:val="28"/>
        </w:rPr>
        <w:lastRenderedPageBreak/>
        <w:t xml:space="preserve">республики проводились личные приёмы, на которых </w:t>
      </w:r>
      <w:proofErr w:type="gramStart"/>
      <w:r w:rsidRPr="00AD336B">
        <w:rPr>
          <w:rFonts w:ascii="Times New Roman" w:eastAsia="Times New Roman" w:hAnsi="Times New Roman"/>
          <w:bCs/>
          <w:sz w:val="28"/>
          <w:szCs w:val="28"/>
        </w:rPr>
        <w:t>осуждённые, обвиня</w:t>
      </w:r>
      <w:r w:rsidRPr="00AD336B">
        <w:rPr>
          <w:rFonts w:ascii="Times New Roman" w:eastAsia="Times New Roman" w:hAnsi="Times New Roman"/>
          <w:bCs/>
          <w:sz w:val="28"/>
          <w:szCs w:val="28"/>
        </w:rPr>
        <w:t>е</w:t>
      </w:r>
      <w:r w:rsidRPr="00AD336B">
        <w:rPr>
          <w:rFonts w:ascii="Times New Roman" w:eastAsia="Times New Roman" w:hAnsi="Times New Roman"/>
          <w:bCs/>
          <w:sz w:val="28"/>
          <w:szCs w:val="28"/>
        </w:rPr>
        <w:t>мые и подозреваемые могли</w:t>
      </w:r>
      <w:proofErr w:type="gramEnd"/>
      <w:r w:rsidRPr="00AD336B">
        <w:rPr>
          <w:rFonts w:ascii="Times New Roman" w:eastAsia="Times New Roman" w:hAnsi="Times New Roman"/>
          <w:bCs/>
          <w:sz w:val="28"/>
          <w:szCs w:val="28"/>
        </w:rPr>
        <w:t xml:space="preserve"> изложить свои просьбы, жалобы, заявления, а также получить необходимую им юридическую консультацию. </w:t>
      </w:r>
    </w:p>
    <w:p w:rsidR="00135E07" w:rsidRPr="00EE1A83" w:rsidRDefault="00135E07" w:rsidP="007B3AC1">
      <w:pPr>
        <w:widowControl w:val="0"/>
        <w:shd w:val="clear" w:color="auto" w:fill="FFFFFF"/>
        <w:spacing w:after="0" w:line="240" w:lineRule="auto"/>
        <w:ind w:firstLine="567"/>
        <w:jc w:val="both"/>
        <w:rPr>
          <w:rFonts w:ascii="Times New Roman" w:eastAsia="Times New Roman" w:hAnsi="Times New Roman"/>
          <w:spacing w:val="-6"/>
          <w:sz w:val="28"/>
          <w:szCs w:val="28"/>
        </w:rPr>
      </w:pPr>
      <w:r w:rsidRPr="00EE1A83">
        <w:rPr>
          <w:rFonts w:ascii="Times New Roman" w:eastAsia="Times New Roman" w:hAnsi="Times New Roman"/>
          <w:spacing w:val="-6"/>
          <w:sz w:val="28"/>
          <w:szCs w:val="28"/>
          <w:bdr w:val="none" w:sz="0" w:space="0" w:color="auto" w:frame="1"/>
        </w:rPr>
        <w:t>Так, исполняющая обязанности Уполномоченного и прокурор по надзору за соблюдением законов в исправительных учреждениях республики встретились с осуждёнными в ИК-33. Встреча проходила в формате лекции на тему соблюд</w:t>
      </w:r>
      <w:r w:rsidRPr="00EE1A83">
        <w:rPr>
          <w:rFonts w:ascii="Times New Roman" w:eastAsia="Times New Roman" w:hAnsi="Times New Roman"/>
          <w:spacing w:val="-6"/>
          <w:sz w:val="28"/>
          <w:szCs w:val="28"/>
          <w:bdr w:val="none" w:sz="0" w:space="0" w:color="auto" w:frame="1"/>
        </w:rPr>
        <w:t>е</w:t>
      </w:r>
      <w:r w:rsidRPr="00EE1A83">
        <w:rPr>
          <w:rFonts w:ascii="Times New Roman" w:eastAsia="Times New Roman" w:hAnsi="Times New Roman"/>
          <w:spacing w:val="-6"/>
          <w:sz w:val="28"/>
          <w:szCs w:val="28"/>
          <w:bdr w:val="none" w:sz="0" w:space="0" w:color="auto" w:frame="1"/>
        </w:rPr>
        <w:t xml:space="preserve">ния правил внутреннего распорядка в исправительных учреждениях. </w:t>
      </w:r>
      <w:r w:rsidRPr="00EE1A83">
        <w:rPr>
          <w:rFonts w:ascii="Times New Roman" w:eastAsia="Times New Roman" w:hAnsi="Times New Roman"/>
          <w:spacing w:val="-6"/>
          <w:sz w:val="28"/>
          <w:szCs w:val="28"/>
        </w:rPr>
        <w:t>Особое внимание было уделено результатам рассмотрения судом уголовных дел в отн</w:t>
      </w:r>
      <w:r w:rsidRPr="00EE1A83">
        <w:rPr>
          <w:rFonts w:ascii="Times New Roman" w:eastAsia="Times New Roman" w:hAnsi="Times New Roman"/>
          <w:spacing w:val="-6"/>
          <w:sz w:val="28"/>
          <w:szCs w:val="28"/>
        </w:rPr>
        <w:t>о</w:t>
      </w:r>
      <w:r w:rsidRPr="00EE1A83">
        <w:rPr>
          <w:rFonts w:ascii="Times New Roman" w:eastAsia="Times New Roman" w:hAnsi="Times New Roman"/>
          <w:spacing w:val="-6"/>
          <w:sz w:val="28"/>
          <w:szCs w:val="28"/>
        </w:rPr>
        <w:t xml:space="preserve">шении организаторов массовых беспорядков в ФКУ ИК-35 в 2016 году. </w:t>
      </w:r>
    </w:p>
    <w:p w:rsidR="00135E07" w:rsidRPr="00EE1A83" w:rsidRDefault="00135E07" w:rsidP="007B3AC1">
      <w:pPr>
        <w:widowControl w:val="0"/>
        <w:shd w:val="clear" w:color="auto" w:fill="FFFFFF"/>
        <w:spacing w:after="0" w:line="240" w:lineRule="auto"/>
        <w:ind w:firstLine="567"/>
        <w:jc w:val="both"/>
        <w:rPr>
          <w:rFonts w:ascii="Times New Roman" w:eastAsia="Times New Roman" w:hAnsi="Times New Roman"/>
          <w:sz w:val="28"/>
          <w:szCs w:val="28"/>
        </w:rPr>
      </w:pPr>
      <w:r w:rsidRPr="00EE1A83">
        <w:rPr>
          <w:rFonts w:ascii="Times New Roman" w:eastAsia="Times New Roman" w:hAnsi="Times New Roman"/>
          <w:sz w:val="28"/>
          <w:szCs w:val="28"/>
        </w:rPr>
        <w:t>После лекции, для выяснения обоснованности жалоб, поступивших к Уполномоченному, в</w:t>
      </w:r>
      <w:r w:rsidR="00EE1A83">
        <w:rPr>
          <w:rFonts w:ascii="Times New Roman" w:eastAsia="Times New Roman" w:hAnsi="Times New Roman"/>
          <w:sz w:val="28"/>
          <w:szCs w:val="28"/>
        </w:rPr>
        <w:t xml:space="preserve">ременно </w:t>
      </w:r>
      <w:proofErr w:type="gramStart"/>
      <w:r w:rsidR="00EE1A83">
        <w:rPr>
          <w:rFonts w:ascii="Times New Roman" w:eastAsia="Times New Roman" w:hAnsi="Times New Roman"/>
          <w:sz w:val="28"/>
          <w:szCs w:val="28"/>
        </w:rPr>
        <w:t>исполняющая</w:t>
      </w:r>
      <w:proofErr w:type="gramEnd"/>
      <w:r w:rsidR="00EE1A83">
        <w:rPr>
          <w:rFonts w:ascii="Times New Roman" w:eastAsia="Times New Roman" w:hAnsi="Times New Roman"/>
          <w:sz w:val="28"/>
          <w:szCs w:val="28"/>
        </w:rPr>
        <w:t xml:space="preserve"> обязанности</w:t>
      </w:r>
      <w:r w:rsidRPr="00EE1A83">
        <w:rPr>
          <w:rFonts w:ascii="Times New Roman" w:eastAsia="Times New Roman" w:hAnsi="Times New Roman"/>
          <w:sz w:val="28"/>
          <w:szCs w:val="28"/>
        </w:rPr>
        <w:t xml:space="preserve"> Уполномоченного встретилась с осуждёнными в штрафном изоляторе и помещении камерного типа ИК-33. По итогам встречи стало ясно, что жалобы носят субъективный характер. Никаких притеснений со стороны сотрудников УФСИН </w:t>
      </w:r>
      <w:r w:rsidR="0079639A">
        <w:rPr>
          <w:rFonts w:ascii="Times New Roman" w:eastAsia="Times New Roman" w:hAnsi="Times New Roman"/>
          <w:sz w:val="28"/>
          <w:szCs w:val="28"/>
        </w:rPr>
        <w:t xml:space="preserve">России по </w:t>
      </w:r>
      <w:r w:rsidRPr="00EE1A83">
        <w:rPr>
          <w:rFonts w:ascii="Times New Roman" w:eastAsia="Times New Roman" w:hAnsi="Times New Roman"/>
          <w:sz w:val="28"/>
          <w:szCs w:val="28"/>
        </w:rPr>
        <w:t>Р</w:t>
      </w:r>
      <w:r w:rsidR="0079639A">
        <w:rPr>
          <w:rFonts w:ascii="Times New Roman" w:eastAsia="Times New Roman" w:hAnsi="Times New Roman"/>
          <w:sz w:val="28"/>
          <w:szCs w:val="28"/>
        </w:rPr>
        <w:t xml:space="preserve">еспублике </w:t>
      </w:r>
      <w:r w:rsidRPr="00EE1A83">
        <w:rPr>
          <w:rFonts w:ascii="Times New Roman" w:eastAsia="Times New Roman" w:hAnsi="Times New Roman"/>
          <w:sz w:val="28"/>
          <w:szCs w:val="28"/>
        </w:rPr>
        <w:t>Х</w:t>
      </w:r>
      <w:r w:rsidR="0079639A">
        <w:rPr>
          <w:rFonts w:ascii="Times New Roman" w:eastAsia="Times New Roman" w:hAnsi="Times New Roman"/>
          <w:sz w:val="28"/>
          <w:szCs w:val="28"/>
        </w:rPr>
        <w:t>акасия</w:t>
      </w:r>
      <w:r w:rsidRPr="00EE1A83">
        <w:rPr>
          <w:rFonts w:ascii="Times New Roman" w:eastAsia="Times New Roman" w:hAnsi="Times New Roman"/>
          <w:sz w:val="28"/>
          <w:szCs w:val="28"/>
        </w:rPr>
        <w:t>, нарушений прав, а тем более угрозы жизни и здоровью заявителей нет.</w:t>
      </w:r>
      <w:r w:rsidR="009975DE" w:rsidRPr="00EE1A83">
        <w:rPr>
          <w:rFonts w:ascii="Times New Roman" w:eastAsia="Times New Roman" w:hAnsi="Times New Roman"/>
          <w:sz w:val="28"/>
          <w:szCs w:val="28"/>
        </w:rPr>
        <w:t xml:space="preserve"> </w:t>
      </w:r>
      <w:r w:rsidRPr="00EE1A83">
        <w:rPr>
          <w:rFonts w:ascii="Times New Roman" w:eastAsia="Times New Roman" w:hAnsi="Times New Roman"/>
          <w:sz w:val="28"/>
          <w:szCs w:val="28"/>
        </w:rPr>
        <w:t>В процессе посещения ИК-33 были обследованы спальные помещения в отрядах, столовая, медицинская часть и другие помещения.</w:t>
      </w:r>
    </w:p>
    <w:p w:rsidR="00135E07" w:rsidRPr="00EE1A83" w:rsidRDefault="00135E07" w:rsidP="007B3AC1">
      <w:pPr>
        <w:widowControl w:val="0"/>
        <w:shd w:val="clear" w:color="auto" w:fill="FFFFFF"/>
        <w:spacing w:after="0" w:line="240" w:lineRule="auto"/>
        <w:ind w:firstLine="567"/>
        <w:jc w:val="both"/>
        <w:rPr>
          <w:rFonts w:ascii="Times New Roman" w:eastAsia="Times New Roman" w:hAnsi="Times New Roman"/>
          <w:sz w:val="28"/>
          <w:szCs w:val="28"/>
        </w:rPr>
      </w:pPr>
      <w:r w:rsidRPr="00EE1A83">
        <w:rPr>
          <w:rFonts w:ascii="Times New Roman" w:eastAsia="Times New Roman" w:hAnsi="Times New Roman"/>
          <w:sz w:val="28"/>
          <w:szCs w:val="28"/>
        </w:rPr>
        <w:t>Отмечены хорошие условия медицинской части колонии: современный ремонт, новое оборудование, чистые достаточно комфортные палаты, о</w:t>
      </w:r>
      <w:r w:rsidRPr="00EE1A83">
        <w:rPr>
          <w:rFonts w:ascii="Times New Roman" w:eastAsia="Times New Roman" w:hAnsi="Times New Roman"/>
          <w:sz w:val="28"/>
          <w:szCs w:val="28"/>
        </w:rPr>
        <w:t>т</w:t>
      </w:r>
      <w:r w:rsidRPr="00EE1A83">
        <w:rPr>
          <w:rFonts w:ascii="Times New Roman" w:eastAsia="Times New Roman" w:hAnsi="Times New Roman"/>
          <w:sz w:val="28"/>
          <w:szCs w:val="28"/>
        </w:rPr>
        <w:t>дельные кабинеты для профильных специалистов. При посещении подобных учреждений становится очевидным, насколько соблюдаются права на пол</w:t>
      </w:r>
      <w:r w:rsidRPr="00EE1A83">
        <w:rPr>
          <w:rFonts w:ascii="Times New Roman" w:eastAsia="Times New Roman" w:hAnsi="Times New Roman"/>
          <w:sz w:val="28"/>
          <w:szCs w:val="28"/>
        </w:rPr>
        <w:t>у</w:t>
      </w:r>
      <w:r w:rsidRPr="00EE1A83">
        <w:rPr>
          <w:rFonts w:ascii="Times New Roman" w:eastAsia="Times New Roman" w:hAnsi="Times New Roman"/>
          <w:sz w:val="28"/>
          <w:szCs w:val="28"/>
        </w:rPr>
        <w:t>чение медицинской помощи граждан, находящихся в местах лишения своб</w:t>
      </w:r>
      <w:r w:rsidRPr="00EE1A83">
        <w:rPr>
          <w:rFonts w:ascii="Times New Roman" w:eastAsia="Times New Roman" w:hAnsi="Times New Roman"/>
          <w:sz w:val="28"/>
          <w:szCs w:val="28"/>
        </w:rPr>
        <w:t>о</w:t>
      </w:r>
      <w:r w:rsidRPr="00EE1A83">
        <w:rPr>
          <w:rFonts w:ascii="Times New Roman" w:eastAsia="Times New Roman" w:hAnsi="Times New Roman"/>
          <w:sz w:val="28"/>
          <w:szCs w:val="28"/>
        </w:rPr>
        <w:t>ды. Далеко не во всех районных больницах республики, не говоря о сельских амбулаториях, граждане могут получить медицинское обслуживание на т</w:t>
      </w:r>
      <w:r w:rsidRPr="00EE1A83">
        <w:rPr>
          <w:rFonts w:ascii="Times New Roman" w:eastAsia="Times New Roman" w:hAnsi="Times New Roman"/>
          <w:sz w:val="28"/>
          <w:szCs w:val="28"/>
        </w:rPr>
        <w:t>а</w:t>
      </w:r>
      <w:r w:rsidRPr="00EE1A83">
        <w:rPr>
          <w:rFonts w:ascii="Times New Roman" w:eastAsia="Times New Roman" w:hAnsi="Times New Roman"/>
          <w:sz w:val="28"/>
          <w:szCs w:val="28"/>
        </w:rPr>
        <w:t xml:space="preserve">ком уровне. </w:t>
      </w:r>
    </w:p>
    <w:p w:rsidR="00135E07" w:rsidRPr="00AD336B" w:rsidRDefault="00135E07" w:rsidP="007B3AC1">
      <w:pPr>
        <w:widowControl w:val="0"/>
        <w:spacing w:after="0" w:line="240" w:lineRule="auto"/>
        <w:ind w:firstLine="567"/>
        <w:jc w:val="both"/>
        <w:rPr>
          <w:rFonts w:ascii="Times New Roman" w:eastAsia="Times New Roman" w:hAnsi="Times New Roman"/>
          <w:bCs/>
          <w:sz w:val="28"/>
          <w:szCs w:val="28"/>
        </w:rPr>
      </w:pPr>
      <w:r w:rsidRPr="00AD336B">
        <w:rPr>
          <w:rFonts w:ascii="Times New Roman" w:eastAsia="Times New Roman" w:hAnsi="Times New Roman"/>
          <w:bCs/>
          <w:sz w:val="28"/>
          <w:szCs w:val="28"/>
        </w:rPr>
        <w:t>В 2018 году, по сравнению с прошлым годом, уменьшилось количество обращений от лиц, содержащихся в следственном изоляторе и исправител</w:t>
      </w:r>
      <w:r w:rsidRPr="00AD336B">
        <w:rPr>
          <w:rFonts w:ascii="Times New Roman" w:eastAsia="Times New Roman" w:hAnsi="Times New Roman"/>
          <w:bCs/>
          <w:sz w:val="28"/>
          <w:szCs w:val="28"/>
        </w:rPr>
        <w:t>ь</w:t>
      </w:r>
      <w:r w:rsidRPr="00AD336B">
        <w:rPr>
          <w:rFonts w:ascii="Times New Roman" w:eastAsia="Times New Roman" w:hAnsi="Times New Roman"/>
          <w:bCs/>
          <w:sz w:val="28"/>
          <w:szCs w:val="28"/>
        </w:rPr>
        <w:t>ных учреждениях УФСИН России по Р</w:t>
      </w:r>
      <w:r w:rsidR="0079639A">
        <w:rPr>
          <w:rFonts w:ascii="Times New Roman" w:eastAsia="Times New Roman" w:hAnsi="Times New Roman"/>
          <w:bCs/>
          <w:sz w:val="28"/>
          <w:szCs w:val="28"/>
        </w:rPr>
        <w:t xml:space="preserve">еспублике </w:t>
      </w:r>
      <w:r w:rsidRPr="00AD336B">
        <w:rPr>
          <w:rFonts w:ascii="Times New Roman" w:eastAsia="Times New Roman" w:hAnsi="Times New Roman"/>
          <w:bCs/>
          <w:sz w:val="28"/>
          <w:szCs w:val="28"/>
        </w:rPr>
        <w:t>Х</w:t>
      </w:r>
      <w:r w:rsidR="0079639A">
        <w:rPr>
          <w:rFonts w:ascii="Times New Roman" w:eastAsia="Times New Roman" w:hAnsi="Times New Roman"/>
          <w:bCs/>
          <w:sz w:val="28"/>
          <w:szCs w:val="28"/>
        </w:rPr>
        <w:t>акасия</w:t>
      </w:r>
      <w:r w:rsidRPr="00AD336B">
        <w:rPr>
          <w:rFonts w:ascii="Times New Roman" w:eastAsia="Times New Roman" w:hAnsi="Times New Roman"/>
          <w:bCs/>
          <w:sz w:val="28"/>
          <w:szCs w:val="28"/>
        </w:rPr>
        <w:t>, и составило 35 обращений (4,5% от общего количества поступивших обращений). Обращ</w:t>
      </w:r>
      <w:r w:rsidRPr="00AD336B">
        <w:rPr>
          <w:rFonts w:ascii="Times New Roman" w:eastAsia="Times New Roman" w:hAnsi="Times New Roman"/>
          <w:bCs/>
          <w:sz w:val="28"/>
          <w:szCs w:val="28"/>
        </w:rPr>
        <w:t>е</w:t>
      </w:r>
      <w:r w:rsidRPr="00AD336B">
        <w:rPr>
          <w:rFonts w:ascii="Times New Roman" w:eastAsia="Times New Roman" w:hAnsi="Times New Roman"/>
          <w:bCs/>
          <w:sz w:val="28"/>
          <w:szCs w:val="28"/>
        </w:rPr>
        <w:t>ния были связаны с вопросами отбывания наказания в исправительных учр</w:t>
      </w:r>
      <w:r w:rsidRPr="00AD336B">
        <w:rPr>
          <w:rFonts w:ascii="Times New Roman" w:eastAsia="Times New Roman" w:hAnsi="Times New Roman"/>
          <w:bCs/>
          <w:sz w:val="28"/>
          <w:szCs w:val="28"/>
        </w:rPr>
        <w:t>е</w:t>
      </w:r>
      <w:r w:rsidRPr="00AD336B">
        <w:rPr>
          <w:rFonts w:ascii="Times New Roman" w:eastAsia="Times New Roman" w:hAnsi="Times New Roman"/>
          <w:bCs/>
          <w:sz w:val="28"/>
          <w:szCs w:val="28"/>
        </w:rPr>
        <w:t>ждениях, переводом осуждённых в другие исправительные учреждения, снижением срока наказания, несогласием с приговором суда, содержанием под стражей, просьбой о личном приёме Уполномоченным и др.</w:t>
      </w:r>
    </w:p>
    <w:p w:rsidR="00135E07" w:rsidRPr="0079639A" w:rsidRDefault="00135E07" w:rsidP="007B3AC1">
      <w:pPr>
        <w:widowControl w:val="0"/>
        <w:spacing w:after="0" w:line="240" w:lineRule="auto"/>
        <w:ind w:firstLine="567"/>
        <w:jc w:val="both"/>
        <w:rPr>
          <w:rFonts w:ascii="Times New Roman" w:eastAsia="Times New Roman" w:hAnsi="Times New Roman"/>
          <w:bCs/>
          <w:spacing w:val="-4"/>
          <w:sz w:val="28"/>
          <w:szCs w:val="28"/>
        </w:rPr>
      </w:pPr>
      <w:r w:rsidRPr="0079639A">
        <w:rPr>
          <w:rFonts w:ascii="Times New Roman" w:eastAsia="Times New Roman" w:hAnsi="Times New Roman"/>
          <w:bCs/>
          <w:spacing w:val="-4"/>
          <w:sz w:val="28"/>
          <w:szCs w:val="28"/>
        </w:rPr>
        <w:t>Во время посещения исправительных учреждений Уполномоченным уд</w:t>
      </w:r>
      <w:r w:rsidRPr="0079639A">
        <w:rPr>
          <w:rFonts w:ascii="Times New Roman" w:eastAsia="Times New Roman" w:hAnsi="Times New Roman"/>
          <w:bCs/>
          <w:spacing w:val="-4"/>
          <w:sz w:val="28"/>
          <w:szCs w:val="28"/>
        </w:rPr>
        <w:t>е</w:t>
      </w:r>
      <w:r w:rsidRPr="0079639A">
        <w:rPr>
          <w:rFonts w:ascii="Times New Roman" w:eastAsia="Times New Roman" w:hAnsi="Times New Roman"/>
          <w:bCs/>
          <w:spacing w:val="-4"/>
          <w:sz w:val="28"/>
          <w:szCs w:val="28"/>
        </w:rPr>
        <w:t xml:space="preserve">лялось большое внимание питанию и вещевому довольствию лиц, отбывающих наказание. Правильная организация питания является одним из важнейших </w:t>
      </w:r>
      <w:r w:rsidRPr="0079639A">
        <w:rPr>
          <w:rFonts w:ascii="Times New Roman" w:eastAsia="Times New Roman" w:hAnsi="Times New Roman"/>
          <w:bCs/>
          <w:spacing w:val="-6"/>
          <w:sz w:val="28"/>
          <w:szCs w:val="28"/>
        </w:rPr>
        <w:t xml:space="preserve">условий, способствующих сохранению и укреплению здоровья </w:t>
      </w:r>
      <w:proofErr w:type="spellStart"/>
      <w:r w:rsidRPr="0079639A">
        <w:rPr>
          <w:rFonts w:ascii="Times New Roman" w:eastAsia="Times New Roman" w:hAnsi="Times New Roman"/>
          <w:bCs/>
          <w:spacing w:val="-6"/>
          <w:sz w:val="28"/>
          <w:szCs w:val="28"/>
        </w:rPr>
        <w:t>спецконтингента</w:t>
      </w:r>
      <w:proofErr w:type="spellEnd"/>
      <w:r w:rsidRPr="0079639A">
        <w:rPr>
          <w:rFonts w:ascii="Times New Roman" w:eastAsia="Times New Roman" w:hAnsi="Times New Roman"/>
          <w:bCs/>
          <w:spacing w:val="-4"/>
          <w:sz w:val="28"/>
          <w:szCs w:val="28"/>
        </w:rPr>
        <w:t xml:space="preserve"> в период отбывания ими наказания. В ходе посещений было установлено, что меню-раскладка составляется еженедельно по каждой норме питания во всех учреждениях. Котловые ордера выписываются ежедневно на основании ежес</w:t>
      </w:r>
      <w:r w:rsidRPr="0079639A">
        <w:rPr>
          <w:rFonts w:ascii="Times New Roman" w:eastAsia="Times New Roman" w:hAnsi="Times New Roman"/>
          <w:bCs/>
          <w:spacing w:val="-4"/>
          <w:sz w:val="28"/>
          <w:szCs w:val="28"/>
        </w:rPr>
        <w:t>у</w:t>
      </w:r>
      <w:r w:rsidRPr="0079639A">
        <w:rPr>
          <w:rFonts w:ascii="Times New Roman" w:eastAsia="Times New Roman" w:hAnsi="Times New Roman"/>
          <w:bCs/>
          <w:spacing w:val="-4"/>
          <w:sz w:val="28"/>
          <w:szCs w:val="28"/>
        </w:rPr>
        <w:t>точных строевых записок. Ежедневно выставляются контрольные блюда. Сн</w:t>
      </w:r>
      <w:r w:rsidRPr="0079639A">
        <w:rPr>
          <w:rFonts w:ascii="Times New Roman" w:eastAsia="Times New Roman" w:hAnsi="Times New Roman"/>
          <w:bCs/>
          <w:spacing w:val="-4"/>
          <w:sz w:val="28"/>
          <w:szCs w:val="28"/>
        </w:rPr>
        <w:t>я</w:t>
      </w:r>
      <w:r w:rsidRPr="0079639A">
        <w:rPr>
          <w:rFonts w:ascii="Times New Roman" w:eastAsia="Times New Roman" w:hAnsi="Times New Roman"/>
          <w:bCs/>
          <w:spacing w:val="-4"/>
          <w:sz w:val="28"/>
          <w:szCs w:val="28"/>
        </w:rPr>
        <w:t>тие пробы с приготовле</w:t>
      </w:r>
      <w:r w:rsidR="0079639A">
        <w:rPr>
          <w:rFonts w:ascii="Times New Roman" w:eastAsia="Times New Roman" w:hAnsi="Times New Roman"/>
          <w:bCs/>
          <w:spacing w:val="-4"/>
          <w:sz w:val="28"/>
          <w:szCs w:val="28"/>
        </w:rPr>
        <w:t>нной пищи своевременно производи</w:t>
      </w:r>
      <w:r w:rsidRPr="0079639A">
        <w:rPr>
          <w:rFonts w:ascii="Times New Roman" w:eastAsia="Times New Roman" w:hAnsi="Times New Roman"/>
          <w:bCs/>
          <w:spacing w:val="-4"/>
          <w:sz w:val="28"/>
          <w:szCs w:val="28"/>
        </w:rPr>
        <w:t>тся медперсоналом, дежурным помощни</w:t>
      </w:r>
      <w:r w:rsidR="0079639A">
        <w:rPr>
          <w:rFonts w:ascii="Times New Roman" w:eastAsia="Times New Roman" w:hAnsi="Times New Roman"/>
          <w:bCs/>
          <w:spacing w:val="-4"/>
          <w:sz w:val="28"/>
          <w:szCs w:val="28"/>
        </w:rPr>
        <w:t>ком начальника колонии, а в следственном изоляторе</w:t>
      </w:r>
      <w:r w:rsidRPr="0079639A">
        <w:rPr>
          <w:rFonts w:ascii="Times New Roman" w:eastAsia="Times New Roman" w:hAnsi="Times New Roman"/>
          <w:bCs/>
          <w:spacing w:val="-4"/>
          <w:sz w:val="28"/>
          <w:szCs w:val="28"/>
        </w:rPr>
        <w:t xml:space="preserve"> – </w:t>
      </w:r>
      <w:r w:rsidR="0079639A">
        <w:rPr>
          <w:rFonts w:ascii="Times New Roman" w:eastAsia="Times New Roman" w:hAnsi="Times New Roman"/>
          <w:bCs/>
          <w:spacing w:val="-4"/>
          <w:sz w:val="28"/>
          <w:szCs w:val="28"/>
        </w:rPr>
        <w:t xml:space="preserve"> </w:t>
      </w:r>
      <w:r w:rsidRPr="0079639A">
        <w:rPr>
          <w:rFonts w:ascii="Times New Roman" w:eastAsia="Times New Roman" w:hAnsi="Times New Roman"/>
          <w:bCs/>
          <w:spacing w:val="-4"/>
          <w:sz w:val="28"/>
          <w:szCs w:val="28"/>
        </w:rPr>
        <w:t>дежурным помощником начальника следственного изолятора.</w:t>
      </w:r>
    </w:p>
    <w:p w:rsidR="00135E07" w:rsidRPr="00AD336B" w:rsidRDefault="00135E07" w:rsidP="007B3AC1">
      <w:pPr>
        <w:widowControl w:val="0"/>
        <w:spacing w:after="0" w:line="240" w:lineRule="auto"/>
        <w:ind w:firstLine="567"/>
        <w:jc w:val="both"/>
        <w:rPr>
          <w:rFonts w:ascii="Times New Roman" w:eastAsia="Times New Roman" w:hAnsi="Times New Roman"/>
          <w:bCs/>
          <w:iCs/>
          <w:sz w:val="28"/>
          <w:szCs w:val="28"/>
        </w:rPr>
      </w:pPr>
      <w:r w:rsidRPr="00AD336B">
        <w:rPr>
          <w:rFonts w:ascii="Times New Roman" w:eastAsia="Times New Roman" w:hAnsi="Times New Roman"/>
          <w:bCs/>
          <w:sz w:val="28"/>
          <w:szCs w:val="28"/>
        </w:rPr>
        <w:t>Продолжалась работа Уполномоченного в заседаниях администрати</w:t>
      </w:r>
      <w:r w:rsidRPr="00AD336B">
        <w:rPr>
          <w:rFonts w:ascii="Times New Roman" w:eastAsia="Times New Roman" w:hAnsi="Times New Roman"/>
          <w:bCs/>
          <w:sz w:val="28"/>
          <w:szCs w:val="28"/>
        </w:rPr>
        <w:t>в</w:t>
      </w:r>
      <w:r w:rsidRPr="00AD336B">
        <w:rPr>
          <w:rFonts w:ascii="Times New Roman" w:eastAsia="Times New Roman" w:hAnsi="Times New Roman"/>
          <w:bCs/>
          <w:sz w:val="28"/>
          <w:szCs w:val="28"/>
        </w:rPr>
        <w:lastRenderedPageBreak/>
        <w:t>ных комиссий по оценке поведения осуждённых, которые проходили на базе исправительных учреждений УФСИН России по Республике Хакасия.</w:t>
      </w:r>
      <w:r w:rsidRPr="00AD336B">
        <w:rPr>
          <w:rFonts w:ascii="Times New Roman" w:hAnsi="Times New Roman"/>
          <w:sz w:val="28"/>
          <w:szCs w:val="28"/>
          <w:shd w:val="clear" w:color="auto" w:fill="FFFFFF"/>
        </w:rPr>
        <w:t xml:space="preserve"> </w:t>
      </w:r>
    </w:p>
    <w:p w:rsidR="00135E07" w:rsidRPr="00AD336B" w:rsidRDefault="00135E07" w:rsidP="007B3AC1">
      <w:pPr>
        <w:widowControl w:val="0"/>
        <w:spacing w:after="0" w:line="240" w:lineRule="auto"/>
        <w:ind w:firstLine="567"/>
        <w:jc w:val="both"/>
        <w:rPr>
          <w:rFonts w:ascii="Times New Roman" w:eastAsia="Times New Roman" w:hAnsi="Times New Roman"/>
          <w:bCs/>
          <w:sz w:val="28"/>
          <w:szCs w:val="28"/>
        </w:rPr>
      </w:pPr>
      <w:r w:rsidRPr="00AD336B">
        <w:rPr>
          <w:rFonts w:ascii="Times New Roman" w:eastAsia="Times New Roman" w:hAnsi="Times New Roman"/>
          <w:bCs/>
          <w:sz w:val="28"/>
          <w:szCs w:val="28"/>
        </w:rPr>
        <w:t>В 2018 году подали ходатайства об условно-досрочном освобождении 283 осуждённых, освобождено условно-досрочно 174 человека, что состав</w:t>
      </w:r>
      <w:r w:rsidRPr="00AD336B">
        <w:rPr>
          <w:rFonts w:ascii="Times New Roman" w:eastAsia="Times New Roman" w:hAnsi="Times New Roman"/>
          <w:bCs/>
          <w:sz w:val="28"/>
          <w:szCs w:val="28"/>
        </w:rPr>
        <w:t>и</w:t>
      </w:r>
      <w:r w:rsidRPr="00AD336B">
        <w:rPr>
          <w:rFonts w:ascii="Times New Roman" w:eastAsia="Times New Roman" w:hAnsi="Times New Roman"/>
          <w:bCs/>
          <w:sz w:val="28"/>
          <w:szCs w:val="28"/>
        </w:rPr>
        <w:t xml:space="preserve">ло 61% от общего количества осуждённых, подавших ходатайства. </w:t>
      </w:r>
    </w:p>
    <w:p w:rsidR="00135E07" w:rsidRPr="00AD336B" w:rsidRDefault="00135E07" w:rsidP="007B3AC1">
      <w:pPr>
        <w:widowControl w:val="0"/>
        <w:spacing w:after="0" w:line="240" w:lineRule="auto"/>
        <w:ind w:firstLine="567"/>
        <w:jc w:val="both"/>
        <w:rPr>
          <w:rFonts w:ascii="Times New Roman" w:eastAsia="Times New Roman" w:hAnsi="Times New Roman"/>
          <w:bCs/>
          <w:sz w:val="28"/>
          <w:szCs w:val="28"/>
        </w:rPr>
      </w:pPr>
      <w:proofErr w:type="gramStart"/>
      <w:r w:rsidRPr="00AD336B">
        <w:rPr>
          <w:rFonts w:ascii="Times New Roman" w:eastAsia="Times New Roman" w:hAnsi="Times New Roman"/>
          <w:bCs/>
          <w:sz w:val="28"/>
          <w:szCs w:val="28"/>
        </w:rPr>
        <w:t xml:space="preserve">В структуру учреждений уголовно-исполнительной системы Республики Хакасия входит ФКПОУ «Профессиональное училище № 303» и ФКПОУ «Профессиональное училище № 302», в которых осуждённые обучаются и получают начальное профессиональное образование. </w:t>
      </w:r>
      <w:proofErr w:type="gramEnd"/>
    </w:p>
    <w:p w:rsidR="00135E07" w:rsidRPr="00AD336B" w:rsidRDefault="00135E07" w:rsidP="007B3AC1">
      <w:pPr>
        <w:widowControl w:val="0"/>
        <w:spacing w:after="0" w:line="240" w:lineRule="auto"/>
        <w:ind w:firstLine="567"/>
        <w:jc w:val="both"/>
        <w:rPr>
          <w:rFonts w:ascii="Times New Roman" w:hAnsi="Times New Roman"/>
          <w:sz w:val="28"/>
          <w:szCs w:val="28"/>
        </w:rPr>
      </w:pPr>
      <w:r w:rsidRPr="00AD336B">
        <w:rPr>
          <w:rFonts w:ascii="Times New Roman" w:eastAsia="Times New Roman" w:hAnsi="Times New Roman"/>
          <w:sz w:val="28"/>
          <w:szCs w:val="28"/>
        </w:rPr>
        <w:t>На конец декабря 2018 года в учреждениях содержалось 760 осуждё</w:t>
      </w:r>
      <w:r w:rsidRPr="00AD336B">
        <w:rPr>
          <w:rFonts w:ascii="Times New Roman" w:eastAsia="Times New Roman" w:hAnsi="Times New Roman"/>
          <w:sz w:val="28"/>
          <w:szCs w:val="28"/>
        </w:rPr>
        <w:t>н</w:t>
      </w:r>
      <w:r w:rsidRPr="00AD336B">
        <w:rPr>
          <w:rFonts w:ascii="Times New Roman" w:eastAsia="Times New Roman" w:hAnsi="Times New Roman"/>
          <w:sz w:val="28"/>
          <w:szCs w:val="28"/>
        </w:rPr>
        <w:t>ных, имеющих исковые требования, из них погашают иски 668 человек</w:t>
      </w:r>
      <w:r w:rsidRPr="00AD336B">
        <w:rPr>
          <w:rFonts w:ascii="Times New Roman" w:hAnsi="Times New Roman"/>
          <w:sz w:val="28"/>
          <w:szCs w:val="28"/>
        </w:rPr>
        <w:t>.</w:t>
      </w:r>
    </w:p>
    <w:p w:rsidR="009975DE" w:rsidRPr="007B3AC1" w:rsidRDefault="009975DE" w:rsidP="00AD336B">
      <w:pPr>
        <w:widowControl w:val="0"/>
        <w:spacing w:after="0" w:line="240" w:lineRule="auto"/>
        <w:ind w:firstLine="709"/>
        <w:jc w:val="both"/>
        <w:rPr>
          <w:rFonts w:ascii="Times New Roman" w:hAnsi="Times New Roman"/>
          <w:sz w:val="16"/>
          <w:szCs w:val="16"/>
        </w:rPr>
      </w:pPr>
    </w:p>
    <w:p w:rsidR="007B3AC1" w:rsidRDefault="00135E07" w:rsidP="007B3AC1">
      <w:pPr>
        <w:pStyle w:val="2"/>
        <w:keepNext w:val="0"/>
        <w:keepLines w:val="0"/>
        <w:widowControl w:val="0"/>
        <w:spacing w:before="0" w:after="0" w:line="240" w:lineRule="auto"/>
        <w:jc w:val="center"/>
        <w:rPr>
          <w:rFonts w:ascii="Times New Roman" w:hAnsi="Times New Roman" w:cs="Times New Roman"/>
          <w:color w:val="auto"/>
          <w:sz w:val="28"/>
          <w:szCs w:val="28"/>
          <w:lang w:val="ru-RU"/>
        </w:rPr>
      </w:pPr>
      <w:bookmarkStart w:id="12" w:name="_Toc3911546"/>
      <w:bookmarkStart w:id="13" w:name="_Toc4082314"/>
      <w:r w:rsidRPr="00AD336B">
        <w:rPr>
          <w:rFonts w:ascii="Times New Roman" w:hAnsi="Times New Roman" w:cs="Times New Roman"/>
          <w:color w:val="auto"/>
          <w:sz w:val="28"/>
          <w:szCs w:val="28"/>
          <w:lang w:val="ru-RU"/>
        </w:rPr>
        <w:t xml:space="preserve">Рассмотрение обращений граждан о работе </w:t>
      </w:r>
    </w:p>
    <w:p w:rsidR="00135E07" w:rsidRPr="00AD336B" w:rsidRDefault="00135E07" w:rsidP="007B3AC1">
      <w:pPr>
        <w:pStyle w:val="2"/>
        <w:keepNext w:val="0"/>
        <w:keepLines w:val="0"/>
        <w:widowControl w:val="0"/>
        <w:spacing w:before="0" w:after="0" w:line="240" w:lineRule="auto"/>
        <w:jc w:val="center"/>
        <w:rPr>
          <w:rFonts w:ascii="Times New Roman" w:hAnsi="Times New Roman" w:cs="Times New Roman"/>
          <w:b w:val="0"/>
          <w:color w:val="auto"/>
          <w:sz w:val="28"/>
          <w:szCs w:val="28"/>
          <w:lang w:val="ru-RU"/>
        </w:rPr>
      </w:pPr>
      <w:r w:rsidRPr="00AD336B">
        <w:rPr>
          <w:rFonts w:ascii="Times New Roman" w:hAnsi="Times New Roman" w:cs="Times New Roman"/>
          <w:color w:val="auto"/>
          <w:sz w:val="28"/>
          <w:szCs w:val="28"/>
          <w:lang w:val="ru-RU"/>
        </w:rPr>
        <w:t>правоохранительных органов</w:t>
      </w:r>
      <w:bookmarkEnd w:id="12"/>
      <w:bookmarkEnd w:id="13"/>
    </w:p>
    <w:p w:rsidR="007B3AC1" w:rsidRPr="007B3AC1" w:rsidRDefault="007B3AC1" w:rsidP="00AD336B">
      <w:pPr>
        <w:widowControl w:val="0"/>
        <w:autoSpaceDE w:val="0"/>
        <w:autoSpaceDN w:val="0"/>
        <w:adjustRightInd w:val="0"/>
        <w:spacing w:after="0" w:line="240" w:lineRule="auto"/>
        <w:ind w:firstLine="709"/>
        <w:jc w:val="both"/>
        <w:rPr>
          <w:rFonts w:ascii="Times New Roman" w:hAnsi="Times New Roman"/>
          <w:sz w:val="16"/>
          <w:szCs w:val="16"/>
        </w:rPr>
      </w:pPr>
    </w:p>
    <w:p w:rsidR="00135E07" w:rsidRPr="00AD336B" w:rsidRDefault="00135E07" w:rsidP="007B3AC1">
      <w:pPr>
        <w:widowControl w:val="0"/>
        <w:autoSpaceDE w:val="0"/>
        <w:autoSpaceDN w:val="0"/>
        <w:adjustRightInd w:val="0"/>
        <w:spacing w:after="0" w:line="240" w:lineRule="auto"/>
        <w:ind w:firstLine="567"/>
        <w:jc w:val="both"/>
        <w:rPr>
          <w:rFonts w:ascii="Times New Roman" w:hAnsi="Times New Roman"/>
          <w:sz w:val="28"/>
          <w:szCs w:val="28"/>
        </w:rPr>
      </w:pPr>
      <w:r w:rsidRPr="00AD336B">
        <w:rPr>
          <w:rFonts w:ascii="Times New Roman" w:hAnsi="Times New Roman"/>
          <w:sz w:val="28"/>
          <w:szCs w:val="28"/>
        </w:rPr>
        <w:t>Состояние законности в</w:t>
      </w:r>
      <w:r w:rsidR="0079639A">
        <w:rPr>
          <w:rFonts w:ascii="Times New Roman" w:hAnsi="Times New Roman"/>
          <w:sz w:val="28"/>
          <w:szCs w:val="28"/>
        </w:rPr>
        <w:t xml:space="preserve"> правоохранительных</w:t>
      </w:r>
      <w:r w:rsidRPr="00AD336B">
        <w:rPr>
          <w:rFonts w:ascii="Times New Roman" w:hAnsi="Times New Roman"/>
          <w:sz w:val="28"/>
          <w:szCs w:val="28"/>
        </w:rPr>
        <w:t xml:space="preserve"> органах характеризуется незначительным увеличением числа выявленных органами прокуратуры нарушений (с 14</w:t>
      </w:r>
      <w:r w:rsidR="007B3AC1">
        <w:rPr>
          <w:rFonts w:ascii="Times New Roman" w:hAnsi="Times New Roman"/>
          <w:sz w:val="28"/>
          <w:szCs w:val="28"/>
        </w:rPr>
        <w:t xml:space="preserve"> </w:t>
      </w:r>
      <w:r w:rsidRPr="00AD336B">
        <w:rPr>
          <w:rFonts w:ascii="Times New Roman" w:hAnsi="Times New Roman"/>
          <w:sz w:val="28"/>
          <w:szCs w:val="28"/>
        </w:rPr>
        <w:t>386 до 14</w:t>
      </w:r>
      <w:r w:rsidR="007B3AC1">
        <w:rPr>
          <w:rFonts w:ascii="Times New Roman" w:hAnsi="Times New Roman"/>
          <w:sz w:val="28"/>
          <w:szCs w:val="28"/>
        </w:rPr>
        <w:t xml:space="preserve"> </w:t>
      </w:r>
      <w:r w:rsidRPr="00AD336B">
        <w:rPr>
          <w:rFonts w:ascii="Times New Roman" w:hAnsi="Times New Roman"/>
          <w:sz w:val="28"/>
          <w:szCs w:val="28"/>
        </w:rPr>
        <w:t>514, +0,8%), в том числе на 14,7%</w:t>
      </w:r>
      <w:r w:rsidR="0079639A">
        <w:rPr>
          <w:rFonts w:ascii="Times New Roman" w:hAnsi="Times New Roman"/>
          <w:sz w:val="28"/>
          <w:szCs w:val="28"/>
        </w:rPr>
        <w:t xml:space="preserve"> –</w:t>
      </w:r>
      <w:r w:rsidRPr="00AD336B">
        <w:rPr>
          <w:rFonts w:ascii="Times New Roman" w:hAnsi="Times New Roman"/>
          <w:sz w:val="28"/>
          <w:szCs w:val="28"/>
        </w:rPr>
        <w:t xml:space="preserve"> в сфере уг</w:t>
      </w:r>
      <w:r w:rsidRPr="00AD336B">
        <w:rPr>
          <w:rFonts w:ascii="Times New Roman" w:hAnsi="Times New Roman"/>
          <w:sz w:val="28"/>
          <w:szCs w:val="28"/>
        </w:rPr>
        <w:t>о</w:t>
      </w:r>
      <w:r w:rsidRPr="00AD336B">
        <w:rPr>
          <w:rFonts w:ascii="Times New Roman" w:hAnsi="Times New Roman"/>
          <w:sz w:val="28"/>
          <w:szCs w:val="28"/>
        </w:rPr>
        <w:t>ловно-правовой регистрации.</w:t>
      </w:r>
    </w:p>
    <w:p w:rsidR="00135E07" w:rsidRPr="00AD336B" w:rsidRDefault="00135E07" w:rsidP="007B3AC1">
      <w:pPr>
        <w:widowControl w:val="0"/>
        <w:autoSpaceDE w:val="0"/>
        <w:autoSpaceDN w:val="0"/>
        <w:adjustRightInd w:val="0"/>
        <w:spacing w:after="0" w:line="240" w:lineRule="auto"/>
        <w:ind w:firstLine="567"/>
        <w:jc w:val="both"/>
        <w:rPr>
          <w:rFonts w:ascii="Times New Roman" w:hAnsi="Times New Roman"/>
          <w:sz w:val="28"/>
          <w:szCs w:val="28"/>
        </w:rPr>
      </w:pPr>
      <w:r w:rsidRPr="00AD336B">
        <w:rPr>
          <w:rFonts w:ascii="Times New Roman" w:hAnsi="Times New Roman"/>
          <w:sz w:val="28"/>
          <w:szCs w:val="28"/>
        </w:rPr>
        <w:t>Проведённым анализом установлено, что значительная часть нарушений закона связана с незаконным отка</w:t>
      </w:r>
      <w:r w:rsidR="0079639A">
        <w:rPr>
          <w:rFonts w:ascii="Times New Roman" w:hAnsi="Times New Roman"/>
          <w:sz w:val="28"/>
          <w:szCs w:val="28"/>
        </w:rPr>
        <w:t>зом в возбуждении уголовных</w:t>
      </w:r>
      <w:r w:rsidRPr="00AD336B">
        <w:rPr>
          <w:rFonts w:ascii="Times New Roman" w:hAnsi="Times New Roman"/>
          <w:sz w:val="28"/>
          <w:szCs w:val="28"/>
        </w:rPr>
        <w:t xml:space="preserve"> дел, наруш</w:t>
      </w:r>
      <w:r w:rsidRPr="00AD336B">
        <w:rPr>
          <w:rFonts w:ascii="Times New Roman" w:hAnsi="Times New Roman"/>
          <w:sz w:val="28"/>
          <w:szCs w:val="28"/>
        </w:rPr>
        <w:t>е</w:t>
      </w:r>
      <w:r w:rsidRPr="00AD336B">
        <w:rPr>
          <w:rFonts w:ascii="Times New Roman" w:hAnsi="Times New Roman"/>
          <w:sz w:val="28"/>
          <w:szCs w:val="28"/>
        </w:rPr>
        <w:t>нием разумных сроков уголовного судопроизводства при проведении пр</w:t>
      </w:r>
      <w:r w:rsidRPr="00AD336B">
        <w:rPr>
          <w:rFonts w:ascii="Times New Roman" w:hAnsi="Times New Roman"/>
          <w:sz w:val="28"/>
          <w:szCs w:val="28"/>
        </w:rPr>
        <w:t>о</w:t>
      </w:r>
      <w:r w:rsidRPr="00AD336B">
        <w:rPr>
          <w:rFonts w:ascii="Times New Roman" w:hAnsi="Times New Roman"/>
          <w:sz w:val="28"/>
          <w:szCs w:val="28"/>
        </w:rPr>
        <w:t>цессуальных проверок и расследовании уголовных дел.</w:t>
      </w:r>
    </w:p>
    <w:p w:rsidR="00135E07" w:rsidRPr="00AD336B" w:rsidRDefault="00135E07" w:rsidP="007B3AC1">
      <w:pPr>
        <w:widowControl w:val="0"/>
        <w:autoSpaceDE w:val="0"/>
        <w:autoSpaceDN w:val="0"/>
        <w:adjustRightInd w:val="0"/>
        <w:spacing w:after="0" w:line="240" w:lineRule="auto"/>
        <w:ind w:firstLine="567"/>
        <w:jc w:val="both"/>
        <w:rPr>
          <w:rFonts w:ascii="Times New Roman" w:hAnsi="Times New Roman"/>
          <w:sz w:val="28"/>
          <w:szCs w:val="28"/>
        </w:rPr>
      </w:pPr>
      <w:r w:rsidRPr="00AD336B">
        <w:rPr>
          <w:rFonts w:ascii="Times New Roman" w:hAnsi="Times New Roman"/>
          <w:sz w:val="28"/>
          <w:szCs w:val="28"/>
        </w:rPr>
        <w:t xml:space="preserve">Причинами отмены процессуальных </w:t>
      </w:r>
      <w:proofErr w:type="gramStart"/>
      <w:r w:rsidRPr="00AD336B">
        <w:rPr>
          <w:rFonts w:ascii="Times New Roman" w:hAnsi="Times New Roman"/>
          <w:sz w:val="28"/>
          <w:szCs w:val="28"/>
        </w:rPr>
        <w:t>решений</w:t>
      </w:r>
      <w:proofErr w:type="gramEnd"/>
      <w:r w:rsidRPr="00AD336B">
        <w:rPr>
          <w:rFonts w:ascii="Times New Roman" w:hAnsi="Times New Roman"/>
          <w:sz w:val="28"/>
          <w:szCs w:val="28"/>
        </w:rPr>
        <w:t xml:space="preserve"> надзирающими прокур</w:t>
      </w:r>
      <w:r w:rsidRPr="00AD336B">
        <w:rPr>
          <w:rFonts w:ascii="Times New Roman" w:hAnsi="Times New Roman"/>
          <w:sz w:val="28"/>
          <w:szCs w:val="28"/>
        </w:rPr>
        <w:t>о</w:t>
      </w:r>
      <w:r w:rsidRPr="00AD336B">
        <w:rPr>
          <w:rFonts w:ascii="Times New Roman" w:hAnsi="Times New Roman"/>
          <w:sz w:val="28"/>
          <w:szCs w:val="28"/>
        </w:rPr>
        <w:t xml:space="preserve">рами послужила неполнота проверочных мероприятий, препятствующая принятию законного решения. Сложившаяся ситуация стала предметом </w:t>
      </w:r>
      <w:r w:rsidR="007B3AC1">
        <w:rPr>
          <w:rFonts w:ascii="Times New Roman" w:hAnsi="Times New Roman"/>
          <w:sz w:val="28"/>
          <w:szCs w:val="28"/>
        </w:rPr>
        <w:t xml:space="preserve">     </w:t>
      </w:r>
      <w:r w:rsidRPr="00AD336B">
        <w:rPr>
          <w:rFonts w:ascii="Times New Roman" w:hAnsi="Times New Roman"/>
          <w:sz w:val="28"/>
          <w:szCs w:val="28"/>
        </w:rPr>
        <w:t>обсуждения на координационных совещаниях руководителей правоохран</w:t>
      </w:r>
      <w:r w:rsidRPr="00AD336B">
        <w:rPr>
          <w:rFonts w:ascii="Times New Roman" w:hAnsi="Times New Roman"/>
          <w:sz w:val="28"/>
          <w:szCs w:val="28"/>
        </w:rPr>
        <w:t>и</w:t>
      </w:r>
      <w:r w:rsidRPr="00AD336B">
        <w:rPr>
          <w:rFonts w:ascii="Times New Roman" w:hAnsi="Times New Roman"/>
          <w:sz w:val="28"/>
          <w:szCs w:val="28"/>
        </w:rPr>
        <w:t>тельных органов Р</w:t>
      </w:r>
      <w:r w:rsidR="0079639A">
        <w:rPr>
          <w:rFonts w:ascii="Times New Roman" w:hAnsi="Times New Roman"/>
          <w:sz w:val="28"/>
          <w:szCs w:val="28"/>
        </w:rPr>
        <w:t xml:space="preserve">еспублики </w:t>
      </w:r>
      <w:r w:rsidRPr="00AD336B">
        <w:rPr>
          <w:rFonts w:ascii="Times New Roman" w:hAnsi="Times New Roman"/>
          <w:sz w:val="28"/>
          <w:szCs w:val="28"/>
        </w:rPr>
        <w:t>Х</w:t>
      </w:r>
      <w:r w:rsidR="0079639A">
        <w:rPr>
          <w:rFonts w:ascii="Times New Roman" w:hAnsi="Times New Roman"/>
          <w:sz w:val="28"/>
          <w:szCs w:val="28"/>
        </w:rPr>
        <w:t>акасия в июне и ноябре 2018 года</w:t>
      </w:r>
      <w:r w:rsidRPr="00AD336B">
        <w:rPr>
          <w:rFonts w:ascii="Times New Roman" w:hAnsi="Times New Roman"/>
          <w:sz w:val="28"/>
          <w:szCs w:val="28"/>
        </w:rPr>
        <w:t xml:space="preserve"> и заседании межведомственной рабочей группы по соблюдению конституционных прав граждан в уголовном судопроизводстве в декабре 2018 года.</w:t>
      </w:r>
    </w:p>
    <w:p w:rsidR="00135E07" w:rsidRPr="00AD336B" w:rsidRDefault="00135E07" w:rsidP="007B3AC1">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Продление сроков расследования нередко обусловлено допускаемой о</w:t>
      </w:r>
      <w:r w:rsidRPr="00AD336B">
        <w:rPr>
          <w:rFonts w:ascii="Times New Roman" w:hAnsi="Times New Roman"/>
          <w:sz w:val="28"/>
          <w:szCs w:val="28"/>
        </w:rPr>
        <w:t>р</w:t>
      </w:r>
      <w:r w:rsidRPr="00AD336B">
        <w:rPr>
          <w:rFonts w:ascii="Times New Roman" w:hAnsi="Times New Roman"/>
          <w:sz w:val="28"/>
          <w:szCs w:val="28"/>
        </w:rPr>
        <w:t>ганами предварительного расследования волокитой, непрофессиональным подходом к планированию работы по уголовному делу и ненадлежащим осуществлением процессуального контроля, что непременно влечёт за собой нарушение требований уголовно-процессуального закона о разумном сроке уголовного судопроизводства. В связи с выявленными нарушениями на д</w:t>
      </w:r>
      <w:r w:rsidRPr="00AD336B">
        <w:rPr>
          <w:rFonts w:ascii="Times New Roman" w:hAnsi="Times New Roman"/>
          <w:sz w:val="28"/>
          <w:szCs w:val="28"/>
        </w:rPr>
        <w:t>о</w:t>
      </w:r>
      <w:r w:rsidRPr="00AD336B">
        <w:rPr>
          <w:rFonts w:ascii="Times New Roman" w:hAnsi="Times New Roman"/>
          <w:sz w:val="28"/>
          <w:szCs w:val="28"/>
        </w:rPr>
        <w:t>судебной стадии уголовного судопроизводства органами прокуратуры ре</w:t>
      </w:r>
      <w:r w:rsidRPr="00AD336B">
        <w:rPr>
          <w:rFonts w:ascii="Times New Roman" w:hAnsi="Times New Roman"/>
          <w:sz w:val="28"/>
          <w:szCs w:val="28"/>
        </w:rPr>
        <w:t>с</w:t>
      </w:r>
      <w:r w:rsidRPr="00AD336B">
        <w:rPr>
          <w:rFonts w:ascii="Times New Roman" w:hAnsi="Times New Roman"/>
          <w:sz w:val="28"/>
          <w:szCs w:val="28"/>
        </w:rPr>
        <w:t xml:space="preserve">публики внесено 225 представлений и информаций, 1530 требований, по </w:t>
      </w:r>
      <w:proofErr w:type="gramStart"/>
      <w:r w:rsidRPr="00AD336B">
        <w:rPr>
          <w:rFonts w:ascii="Times New Roman" w:hAnsi="Times New Roman"/>
          <w:sz w:val="28"/>
          <w:szCs w:val="28"/>
        </w:rPr>
        <w:t>р</w:t>
      </w:r>
      <w:r w:rsidRPr="00AD336B">
        <w:rPr>
          <w:rFonts w:ascii="Times New Roman" w:hAnsi="Times New Roman"/>
          <w:sz w:val="28"/>
          <w:szCs w:val="28"/>
        </w:rPr>
        <w:t>е</w:t>
      </w:r>
      <w:r w:rsidRPr="00AD336B">
        <w:rPr>
          <w:rFonts w:ascii="Times New Roman" w:hAnsi="Times New Roman"/>
          <w:sz w:val="28"/>
          <w:szCs w:val="28"/>
        </w:rPr>
        <w:t>зультатам</w:t>
      </w:r>
      <w:proofErr w:type="gramEnd"/>
      <w:r w:rsidRPr="00AD336B">
        <w:rPr>
          <w:rFonts w:ascii="Times New Roman" w:hAnsi="Times New Roman"/>
          <w:sz w:val="28"/>
          <w:szCs w:val="28"/>
        </w:rPr>
        <w:t xml:space="preserve"> рассмотрения которых нарушения устранены и к дисциплинарной ответственности привлечено 227 должностных лиц.</w:t>
      </w:r>
    </w:p>
    <w:p w:rsidR="00135E07" w:rsidRPr="00AD336B" w:rsidRDefault="00135E07" w:rsidP="007B3AC1">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Состояние законности в указанных сферах на современном этапе треб</w:t>
      </w:r>
      <w:r w:rsidRPr="00AD336B">
        <w:rPr>
          <w:rFonts w:ascii="Times New Roman" w:hAnsi="Times New Roman"/>
          <w:sz w:val="28"/>
          <w:szCs w:val="28"/>
        </w:rPr>
        <w:t>у</w:t>
      </w:r>
      <w:r w:rsidRPr="00AD336B">
        <w:rPr>
          <w:rFonts w:ascii="Times New Roman" w:hAnsi="Times New Roman"/>
          <w:sz w:val="28"/>
          <w:szCs w:val="28"/>
        </w:rPr>
        <w:t>ет объединения усилий всех государственных и общественных структур в деле обеспечения прав и свобод человека и гражданина, повышения качества жизни населения нашей республики.</w:t>
      </w:r>
    </w:p>
    <w:p w:rsidR="00135E07" w:rsidRPr="0079639A" w:rsidRDefault="00135E07" w:rsidP="007B3AC1">
      <w:pPr>
        <w:widowControl w:val="0"/>
        <w:spacing w:after="0" w:line="240" w:lineRule="auto"/>
        <w:ind w:firstLine="567"/>
        <w:jc w:val="both"/>
        <w:rPr>
          <w:rFonts w:ascii="Times New Roman" w:hAnsi="Times New Roman"/>
          <w:sz w:val="28"/>
          <w:szCs w:val="28"/>
        </w:rPr>
      </w:pPr>
      <w:r w:rsidRPr="0079639A">
        <w:rPr>
          <w:rFonts w:ascii="Times New Roman" w:hAnsi="Times New Roman"/>
          <w:sz w:val="28"/>
          <w:szCs w:val="28"/>
        </w:rPr>
        <w:t>В 2018 году на личный приём к Уполномоченному обратилась гражда</w:t>
      </w:r>
      <w:r w:rsidRPr="0079639A">
        <w:rPr>
          <w:rFonts w:ascii="Times New Roman" w:hAnsi="Times New Roman"/>
          <w:sz w:val="28"/>
          <w:szCs w:val="28"/>
        </w:rPr>
        <w:t>н</w:t>
      </w:r>
      <w:r w:rsidRPr="0079639A">
        <w:rPr>
          <w:rFonts w:ascii="Times New Roman" w:hAnsi="Times New Roman"/>
          <w:sz w:val="28"/>
          <w:szCs w:val="28"/>
        </w:rPr>
        <w:t xml:space="preserve">ка Щ., мама обвиняемого за сбыт наркотических средств, которая сообщила, </w:t>
      </w:r>
      <w:r w:rsidRPr="0079639A">
        <w:rPr>
          <w:rFonts w:ascii="Times New Roman" w:hAnsi="Times New Roman"/>
          <w:sz w:val="28"/>
          <w:szCs w:val="28"/>
        </w:rPr>
        <w:lastRenderedPageBreak/>
        <w:t>что сотрудники, проводившие оперативные и следственные мероприятия в отношении её сына, умышленно сфабриковали уголовное дело. Кроме того, озвучила ряд фактов, якобы имевших место быть в отношении других мол</w:t>
      </w:r>
      <w:r w:rsidRPr="0079639A">
        <w:rPr>
          <w:rFonts w:ascii="Times New Roman" w:hAnsi="Times New Roman"/>
          <w:sz w:val="28"/>
          <w:szCs w:val="28"/>
        </w:rPr>
        <w:t>о</w:t>
      </w:r>
      <w:r w:rsidRPr="0079639A">
        <w:rPr>
          <w:rFonts w:ascii="Times New Roman" w:hAnsi="Times New Roman"/>
          <w:sz w:val="28"/>
          <w:szCs w:val="28"/>
        </w:rPr>
        <w:t>дых людей, проживающих в том же населённом пункте.</w:t>
      </w:r>
      <w:r w:rsidR="0034480F" w:rsidRPr="0079639A">
        <w:rPr>
          <w:rFonts w:ascii="Times New Roman" w:hAnsi="Times New Roman"/>
          <w:sz w:val="28"/>
          <w:szCs w:val="28"/>
        </w:rPr>
        <w:t xml:space="preserve"> </w:t>
      </w:r>
      <w:r w:rsidRPr="0079639A">
        <w:rPr>
          <w:rFonts w:ascii="Times New Roman" w:hAnsi="Times New Roman"/>
          <w:sz w:val="28"/>
          <w:szCs w:val="28"/>
        </w:rPr>
        <w:t>К моменту обращ</w:t>
      </w:r>
      <w:r w:rsidRPr="0079639A">
        <w:rPr>
          <w:rFonts w:ascii="Times New Roman" w:hAnsi="Times New Roman"/>
          <w:sz w:val="28"/>
          <w:szCs w:val="28"/>
        </w:rPr>
        <w:t>е</w:t>
      </w:r>
      <w:r w:rsidRPr="0079639A">
        <w:rPr>
          <w:rFonts w:ascii="Times New Roman" w:hAnsi="Times New Roman"/>
          <w:sz w:val="28"/>
          <w:szCs w:val="28"/>
        </w:rPr>
        <w:t>ния уголовное дело уже было рассмотрено районным судом, был вынесен обвинительный приговор, мама проходила по делу в качестве свидетеля. Во время встречи были озвучены все возможные способы защиты и порядок о</w:t>
      </w:r>
      <w:r w:rsidRPr="0079639A">
        <w:rPr>
          <w:rFonts w:ascii="Times New Roman" w:hAnsi="Times New Roman"/>
          <w:sz w:val="28"/>
          <w:szCs w:val="28"/>
        </w:rPr>
        <w:t>б</w:t>
      </w:r>
      <w:r w:rsidRPr="0079639A">
        <w:rPr>
          <w:rFonts w:ascii="Times New Roman" w:hAnsi="Times New Roman"/>
          <w:sz w:val="28"/>
          <w:szCs w:val="28"/>
        </w:rPr>
        <w:t>жалования при</w:t>
      </w:r>
      <w:r w:rsidR="0079639A">
        <w:rPr>
          <w:rFonts w:ascii="Times New Roman" w:hAnsi="Times New Roman"/>
          <w:sz w:val="28"/>
          <w:szCs w:val="28"/>
        </w:rPr>
        <w:t>говора. Впоследствии Верховным С</w:t>
      </w:r>
      <w:r w:rsidRPr="0079639A">
        <w:rPr>
          <w:rFonts w:ascii="Times New Roman" w:hAnsi="Times New Roman"/>
          <w:sz w:val="28"/>
          <w:szCs w:val="28"/>
        </w:rPr>
        <w:t>удом данный приговор был отменён.</w:t>
      </w:r>
    </w:p>
    <w:p w:rsidR="00135E07" w:rsidRPr="0079639A" w:rsidRDefault="00135E07" w:rsidP="007B3AC1">
      <w:pPr>
        <w:widowControl w:val="0"/>
        <w:spacing w:after="0" w:line="240" w:lineRule="auto"/>
        <w:ind w:firstLine="567"/>
        <w:jc w:val="both"/>
        <w:rPr>
          <w:rFonts w:ascii="Times New Roman" w:hAnsi="Times New Roman"/>
          <w:spacing w:val="-4"/>
          <w:sz w:val="28"/>
          <w:szCs w:val="28"/>
        </w:rPr>
      </w:pPr>
      <w:r w:rsidRPr="0079639A">
        <w:rPr>
          <w:rFonts w:ascii="Times New Roman" w:hAnsi="Times New Roman"/>
          <w:spacing w:val="-4"/>
          <w:sz w:val="28"/>
          <w:szCs w:val="28"/>
        </w:rPr>
        <w:t xml:space="preserve">Резонансное дело в отношении Татьяны </w:t>
      </w:r>
      <w:proofErr w:type="spellStart"/>
      <w:r w:rsidRPr="0079639A">
        <w:rPr>
          <w:rFonts w:ascii="Times New Roman" w:hAnsi="Times New Roman"/>
          <w:spacing w:val="-4"/>
          <w:sz w:val="28"/>
          <w:szCs w:val="28"/>
        </w:rPr>
        <w:t>Сурнаковой</w:t>
      </w:r>
      <w:proofErr w:type="spellEnd"/>
      <w:r w:rsidRPr="0079639A">
        <w:rPr>
          <w:rFonts w:ascii="Times New Roman" w:hAnsi="Times New Roman"/>
          <w:spacing w:val="-4"/>
          <w:sz w:val="28"/>
          <w:szCs w:val="28"/>
        </w:rPr>
        <w:t xml:space="preserve">, сотрудницы фирмы Василия </w:t>
      </w:r>
      <w:proofErr w:type="spellStart"/>
      <w:r w:rsidRPr="0079639A">
        <w:rPr>
          <w:rFonts w:ascii="Times New Roman" w:hAnsi="Times New Roman"/>
          <w:spacing w:val="-4"/>
          <w:sz w:val="28"/>
          <w:szCs w:val="28"/>
        </w:rPr>
        <w:t>Смольникова</w:t>
      </w:r>
      <w:proofErr w:type="spellEnd"/>
      <w:r w:rsidRPr="0079639A">
        <w:rPr>
          <w:rFonts w:ascii="Times New Roman" w:hAnsi="Times New Roman"/>
          <w:spacing w:val="-4"/>
          <w:sz w:val="28"/>
          <w:szCs w:val="28"/>
        </w:rPr>
        <w:t xml:space="preserve"> – генерального подрядчика строительства домов </w:t>
      </w:r>
      <w:proofErr w:type="gramStart"/>
      <w:r w:rsidRPr="0079639A">
        <w:rPr>
          <w:rFonts w:ascii="Times New Roman" w:hAnsi="Times New Roman"/>
          <w:spacing w:val="-4"/>
          <w:sz w:val="28"/>
          <w:szCs w:val="28"/>
        </w:rPr>
        <w:t>в</w:t>
      </w:r>
      <w:proofErr w:type="gramEnd"/>
      <w:r w:rsidRPr="0079639A">
        <w:rPr>
          <w:rFonts w:ascii="Times New Roman" w:hAnsi="Times New Roman"/>
          <w:spacing w:val="-4"/>
          <w:sz w:val="28"/>
          <w:szCs w:val="28"/>
        </w:rPr>
        <w:t xml:space="preserve"> с. </w:t>
      </w:r>
      <w:proofErr w:type="spellStart"/>
      <w:r w:rsidRPr="0079639A">
        <w:rPr>
          <w:rFonts w:ascii="Times New Roman" w:hAnsi="Times New Roman"/>
          <w:spacing w:val="-4"/>
          <w:sz w:val="28"/>
          <w:szCs w:val="28"/>
        </w:rPr>
        <w:t>Шира</w:t>
      </w:r>
      <w:proofErr w:type="spellEnd"/>
      <w:r w:rsidRPr="0079639A">
        <w:rPr>
          <w:rFonts w:ascii="Times New Roman" w:hAnsi="Times New Roman"/>
          <w:spacing w:val="-4"/>
          <w:sz w:val="28"/>
          <w:szCs w:val="28"/>
        </w:rPr>
        <w:t xml:space="preserve"> </w:t>
      </w:r>
      <w:proofErr w:type="gramStart"/>
      <w:r w:rsidRPr="0079639A">
        <w:rPr>
          <w:rFonts w:ascii="Times New Roman" w:hAnsi="Times New Roman"/>
          <w:spacing w:val="-4"/>
          <w:sz w:val="28"/>
          <w:szCs w:val="28"/>
        </w:rPr>
        <w:t>для</w:t>
      </w:r>
      <w:proofErr w:type="gramEnd"/>
      <w:r w:rsidRPr="0079639A">
        <w:rPr>
          <w:rFonts w:ascii="Times New Roman" w:hAnsi="Times New Roman"/>
          <w:spacing w:val="-4"/>
          <w:sz w:val="28"/>
          <w:szCs w:val="28"/>
        </w:rPr>
        <w:t xml:space="preserve"> граждан, пострадавших от пожаров в 2015 году, было также прекр</w:t>
      </w:r>
      <w:r w:rsidRPr="0079639A">
        <w:rPr>
          <w:rFonts w:ascii="Times New Roman" w:hAnsi="Times New Roman"/>
          <w:spacing w:val="-4"/>
          <w:sz w:val="28"/>
          <w:szCs w:val="28"/>
        </w:rPr>
        <w:t>а</w:t>
      </w:r>
      <w:r w:rsidRPr="0079639A">
        <w:rPr>
          <w:rFonts w:ascii="Times New Roman" w:hAnsi="Times New Roman"/>
          <w:spacing w:val="-4"/>
          <w:sz w:val="28"/>
          <w:szCs w:val="28"/>
        </w:rPr>
        <w:t>щено по п. 2 ч. 1 ст. 24 УПК РФ за отсутствием состава преступления.</w:t>
      </w:r>
    </w:p>
    <w:p w:rsidR="00135E07" w:rsidRPr="0079639A" w:rsidRDefault="00135E07" w:rsidP="007B3AC1">
      <w:pPr>
        <w:widowControl w:val="0"/>
        <w:spacing w:after="0" w:line="240" w:lineRule="auto"/>
        <w:ind w:firstLine="567"/>
        <w:jc w:val="both"/>
        <w:rPr>
          <w:rFonts w:ascii="Times New Roman" w:hAnsi="Times New Roman"/>
          <w:sz w:val="28"/>
          <w:szCs w:val="28"/>
        </w:rPr>
      </w:pPr>
      <w:r w:rsidRPr="0079639A">
        <w:rPr>
          <w:rFonts w:ascii="Times New Roman" w:hAnsi="Times New Roman"/>
          <w:sz w:val="28"/>
          <w:szCs w:val="28"/>
        </w:rPr>
        <w:t xml:space="preserve">Все </w:t>
      </w:r>
      <w:proofErr w:type="gramStart"/>
      <w:r w:rsidRPr="0079639A">
        <w:rPr>
          <w:rFonts w:ascii="Times New Roman" w:hAnsi="Times New Roman"/>
          <w:sz w:val="28"/>
          <w:szCs w:val="28"/>
        </w:rPr>
        <w:t>долгих</w:t>
      </w:r>
      <w:proofErr w:type="gramEnd"/>
      <w:r w:rsidRPr="0079639A">
        <w:rPr>
          <w:rFonts w:ascii="Times New Roman" w:hAnsi="Times New Roman"/>
          <w:sz w:val="28"/>
          <w:szCs w:val="28"/>
        </w:rPr>
        <w:t xml:space="preserve"> три года Т. </w:t>
      </w:r>
      <w:proofErr w:type="spellStart"/>
      <w:r w:rsidRPr="0079639A">
        <w:rPr>
          <w:rFonts w:ascii="Times New Roman" w:hAnsi="Times New Roman"/>
          <w:sz w:val="28"/>
          <w:szCs w:val="28"/>
        </w:rPr>
        <w:t>Сурнакова</w:t>
      </w:r>
      <w:proofErr w:type="spellEnd"/>
      <w:r w:rsidRPr="0079639A">
        <w:rPr>
          <w:rFonts w:ascii="Times New Roman" w:hAnsi="Times New Roman"/>
          <w:sz w:val="28"/>
          <w:szCs w:val="28"/>
        </w:rPr>
        <w:t xml:space="preserve"> обращалась во все самые высокие и</w:t>
      </w:r>
      <w:r w:rsidRPr="0079639A">
        <w:rPr>
          <w:rFonts w:ascii="Times New Roman" w:hAnsi="Times New Roman"/>
          <w:sz w:val="28"/>
          <w:szCs w:val="28"/>
        </w:rPr>
        <w:t>н</w:t>
      </w:r>
      <w:r w:rsidRPr="0079639A">
        <w:rPr>
          <w:rFonts w:ascii="Times New Roman" w:hAnsi="Times New Roman"/>
          <w:sz w:val="28"/>
          <w:szCs w:val="28"/>
        </w:rPr>
        <w:t>станции, жаловалась на незаконное возбуждение уголовного дела. Вместе с ней страдали все члены её семьи.</w:t>
      </w:r>
    </w:p>
    <w:p w:rsidR="00135E07" w:rsidRPr="0079639A" w:rsidRDefault="00135E07" w:rsidP="007B3AC1">
      <w:pPr>
        <w:widowControl w:val="0"/>
        <w:spacing w:after="0" w:line="240" w:lineRule="auto"/>
        <w:ind w:firstLine="567"/>
        <w:jc w:val="both"/>
        <w:rPr>
          <w:rFonts w:ascii="Times New Roman" w:hAnsi="Times New Roman"/>
          <w:sz w:val="28"/>
          <w:szCs w:val="28"/>
        </w:rPr>
      </w:pPr>
      <w:r w:rsidRPr="0079639A">
        <w:rPr>
          <w:rFonts w:ascii="Times New Roman" w:hAnsi="Times New Roman"/>
          <w:sz w:val="28"/>
          <w:szCs w:val="28"/>
        </w:rPr>
        <w:t>Безусловно, данные факты не способствуют вере граждан в справедл</w:t>
      </w:r>
      <w:r w:rsidRPr="0079639A">
        <w:rPr>
          <w:rFonts w:ascii="Times New Roman" w:hAnsi="Times New Roman"/>
          <w:sz w:val="28"/>
          <w:szCs w:val="28"/>
        </w:rPr>
        <w:t>и</w:t>
      </w:r>
      <w:r w:rsidRPr="0079639A">
        <w:rPr>
          <w:rFonts w:ascii="Times New Roman" w:hAnsi="Times New Roman"/>
          <w:sz w:val="28"/>
          <w:szCs w:val="28"/>
        </w:rPr>
        <w:t>вость и соблюдение законов.</w:t>
      </w:r>
    </w:p>
    <w:p w:rsidR="009975DE" w:rsidRPr="007B3AC1" w:rsidRDefault="009975DE" w:rsidP="00AD336B">
      <w:pPr>
        <w:widowControl w:val="0"/>
        <w:spacing w:after="0" w:line="240" w:lineRule="auto"/>
        <w:ind w:firstLine="709"/>
        <w:jc w:val="both"/>
        <w:rPr>
          <w:rFonts w:ascii="Times New Roman" w:hAnsi="Times New Roman"/>
          <w:i/>
          <w:sz w:val="16"/>
          <w:szCs w:val="16"/>
        </w:rPr>
      </w:pPr>
    </w:p>
    <w:p w:rsidR="007B3AC1" w:rsidRDefault="0079639A" w:rsidP="007B3AC1">
      <w:pPr>
        <w:pStyle w:val="2"/>
        <w:keepNext w:val="0"/>
        <w:keepLines w:val="0"/>
        <w:widowControl w:val="0"/>
        <w:spacing w:before="0" w:after="0" w:line="240" w:lineRule="auto"/>
        <w:jc w:val="center"/>
        <w:rPr>
          <w:rFonts w:ascii="Times New Roman" w:eastAsia="Calibri" w:hAnsi="Times New Roman" w:cs="Times New Roman"/>
          <w:color w:val="auto"/>
          <w:sz w:val="28"/>
          <w:szCs w:val="28"/>
          <w:lang w:val="ru-RU"/>
        </w:rPr>
      </w:pPr>
      <w:bookmarkStart w:id="14" w:name="_Toc3911548"/>
      <w:bookmarkStart w:id="15" w:name="_Toc4082315"/>
      <w:r>
        <w:rPr>
          <w:rFonts w:ascii="Times New Roman" w:eastAsia="Calibri" w:hAnsi="Times New Roman" w:cs="Times New Roman"/>
          <w:color w:val="auto"/>
          <w:sz w:val="28"/>
          <w:szCs w:val="28"/>
          <w:lang w:val="ru-RU"/>
        </w:rPr>
        <w:t>С</w:t>
      </w:r>
      <w:r w:rsidR="00135E07" w:rsidRPr="00AD336B">
        <w:rPr>
          <w:rFonts w:ascii="Times New Roman" w:eastAsia="Calibri" w:hAnsi="Times New Roman" w:cs="Times New Roman"/>
          <w:color w:val="auto"/>
          <w:sz w:val="28"/>
          <w:szCs w:val="28"/>
          <w:lang w:val="ru-RU"/>
        </w:rPr>
        <w:t>облюдени</w:t>
      </w:r>
      <w:r>
        <w:rPr>
          <w:rFonts w:ascii="Times New Roman" w:eastAsia="Calibri" w:hAnsi="Times New Roman" w:cs="Times New Roman"/>
          <w:color w:val="auto"/>
          <w:sz w:val="28"/>
          <w:szCs w:val="28"/>
          <w:lang w:val="ru-RU"/>
        </w:rPr>
        <w:t>е</w:t>
      </w:r>
      <w:r w:rsidR="00135E07" w:rsidRPr="00AD336B">
        <w:rPr>
          <w:rFonts w:ascii="Times New Roman" w:eastAsia="Calibri" w:hAnsi="Times New Roman" w:cs="Times New Roman"/>
          <w:color w:val="auto"/>
          <w:sz w:val="28"/>
          <w:szCs w:val="28"/>
          <w:lang w:val="ru-RU"/>
        </w:rPr>
        <w:t xml:space="preserve"> избирательных прав</w:t>
      </w:r>
      <w:r w:rsidR="00135E07" w:rsidRPr="00AD336B">
        <w:rPr>
          <w:rFonts w:ascii="Times New Roman" w:hAnsi="Times New Roman" w:cs="Times New Roman"/>
          <w:b w:val="0"/>
          <w:color w:val="auto"/>
          <w:sz w:val="28"/>
          <w:szCs w:val="28"/>
          <w:lang w:val="ru-RU"/>
        </w:rPr>
        <w:t xml:space="preserve"> </w:t>
      </w:r>
      <w:r w:rsidR="00135E07" w:rsidRPr="00AD336B">
        <w:rPr>
          <w:rFonts w:ascii="Times New Roman" w:eastAsia="Calibri" w:hAnsi="Times New Roman" w:cs="Times New Roman"/>
          <w:color w:val="auto"/>
          <w:sz w:val="28"/>
          <w:szCs w:val="28"/>
          <w:lang w:val="ru-RU"/>
        </w:rPr>
        <w:t>граждан в Республике Хакасия</w:t>
      </w:r>
    </w:p>
    <w:p w:rsidR="00135E07" w:rsidRPr="00AD336B" w:rsidRDefault="00135E07" w:rsidP="007B3AC1">
      <w:pPr>
        <w:pStyle w:val="2"/>
        <w:keepNext w:val="0"/>
        <w:keepLines w:val="0"/>
        <w:widowControl w:val="0"/>
        <w:spacing w:before="0" w:after="0" w:line="240" w:lineRule="auto"/>
        <w:jc w:val="center"/>
        <w:rPr>
          <w:rFonts w:ascii="Times New Roman" w:eastAsia="Calibri" w:hAnsi="Times New Roman" w:cs="Times New Roman"/>
          <w:b w:val="0"/>
          <w:color w:val="auto"/>
          <w:sz w:val="28"/>
          <w:szCs w:val="28"/>
          <w:lang w:val="ru-RU"/>
        </w:rPr>
      </w:pPr>
      <w:r w:rsidRPr="00AD336B">
        <w:rPr>
          <w:rFonts w:ascii="Times New Roman" w:eastAsia="Calibri" w:hAnsi="Times New Roman" w:cs="Times New Roman"/>
          <w:color w:val="auto"/>
          <w:sz w:val="28"/>
          <w:szCs w:val="28"/>
          <w:lang w:val="ru-RU"/>
        </w:rPr>
        <w:t>в 2018 году</w:t>
      </w:r>
      <w:bookmarkEnd w:id="14"/>
      <w:bookmarkEnd w:id="15"/>
    </w:p>
    <w:p w:rsidR="007B3AC1" w:rsidRPr="007B3AC1" w:rsidRDefault="007B3AC1" w:rsidP="00AD336B">
      <w:pPr>
        <w:widowControl w:val="0"/>
        <w:spacing w:after="0" w:line="240" w:lineRule="auto"/>
        <w:ind w:firstLine="709"/>
        <w:jc w:val="both"/>
        <w:rPr>
          <w:rFonts w:ascii="Times New Roman" w:eastAsia="Times New Roman" w:hAnsi="Times New Roman"/>
          <w:sz w:val="16"/>
          <w:szCs w:val="16"/>
        </w:rPr>
      </w:pPr>
    </w:p>
    <w:p w:rsidR="00135E07" w:rsidRPr="007B3AC1" w:rsidRDefault="00135E07" w:rsidP="007B3AC1">
      <w:pPr>
        <w:widowControl w:val="0"/>
        <w:spacing w:after="0" w:line="240" w:lineRule="auto"/>
        <w:ind w:firstLine="567"/>
        <w:jc w:val="both"/>
        <w:rPr>
          <w:rFonts w:ascii="Times New Roman" w:eastAsia="Times New Roman" w:hAnsi="Times New Roman"/>
          <w:spacing w:val="-6"/>
          <w:sz w:val="28"/>
          <w:szCs w:val="28"/>
        </w:rPr>
      </w:pPr>
      <w:r w:rsidRPr="007B3AC1">
        <w:rPr>
          <w:rFonts w:ascii="Times New Roman" w:eastAsia="Times New Roman" w:hAnsi="Times New Roman"/>
          <w:spacing w:val="-6"/>
          <w:sz w:val="28"/>
          <w:szCs w:val="28"/>
        </w:rPr>
        <w:t>По информации Избирательной комиссии Республики Хакасия,</w:t>
      </w:r>
      <w:r w:rsidRPr="007B3AC1">
        <w:rPr>
          <w:rFonts w:ascii="Times New Roman" w:eastAsia="Times New Roman" w:hAnsi="Times New Roman"/>
          <w:bCs/>
          <w:spacing w:val="-6"/>
          <w:sz w:val="28"/>
          <w:szCs w:val="28"/>
        </w:rPr>
        <w:t xml:space="preserve"> в</w:t>
      </w:r>
      <w:r w:rsidRPr="007B3AC1">
        <w:rPr>
          <w:rFonts w:ascii="Times New Roman" w:eastAsia="Times New Roman" w:hAnsi="Times New Roman"/>
          <w:spacing w:val="-6"/>
          <w:sz w:val="28"/>
          <w:szCs w:val="28"/>
        </w:rPr>
        <w:t xml:space="preserve"> 2018 году на территории республики прошли 34 избирательные кампании:</w:t>
      </w:r>
    </w:p>
    <w:p w:rsidR="00135E07" w:rsidRPr="00AD336B" w:rsidRDefault="007B3AC1" w:rsidP="007B3AC1">
      <w:pPr>
        <w:widowControl w:val="0"/>
        <w:tabs>
          <w:tab w:val="left" w:pos="284"/>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135E07" w:rsidRPr="00AD336B">
        <w:rPr>
          <w:rFonts w:ascii="Times New Roman" w:hAnsi="Times New Roman"/>
          <w:sz w:val="28"/>
          <w:szCs w:val="28"/>
        </w:rPr>
        <w:t>выборы Главы Республики Хакасия – Председателя Правительства Республики Хакасия;</w:t>
      </w:r>
    </w:p>
    <w:p w:rsidR="00135E07" w:rsidRPr="00AD336B" w:rsidRDefault="007B3AC1" w:rsidP="007B3AC1">
      <w:pPr>
        <w:widowControl w:val="0"/>
        <w:tabs>
          <w:tab w:val="left" w:pos="284"/>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135E07" w:rsidRPr="00AD336B">
        <w:rPr>
          <w:rFonts w:ascii="Times New Roman" w:eastAsia="Times New Roman" w:hAnsi="Times New Roman"/>
          <w:sz w:val="28"/>
          <w:szCs w:val="28"/>
        </w:rPr>
        <w:t>выборы депутатов Верховного Совета Республики Хакасия седьмого созыва;</w:t>
      </w:r>
    </w:p>
    <w:p w:rsidR="00135E07" w:rsidRPr="007B3AC1" w:rsidRDefault="007B3AC1" w:rsidP="007B3AC1">
      <w:pPr>
        <w:widowControl w:val="0"/>
        <w:tabs>
          <w:tab w:val="left" w:pos="284"/>
        </w:tabs>
        <w:spacing w:after="0" w:line="240" w:lineRule="auto"/>
        <w:ind w:firstLine="567"/>
        <w:jc w:val="both"/>
        <w:rPr>
          <w:rFonts w:ascii="Times New Roman" w:eastAsia="Times New Roman" w:hAnsi="Times New Roman"/>
          <w:spacing w:val="-6"/>
          <w:sz w:val="28"/>
          <w:szCs w:val="28"/>
        </w:rPr>
      </w:pPr>
      <w:r w:rsidRPr="007B3AC1">
        <w:rPr>
          <w:rFonts w:ascii="Times New Roman" w:eastAsia="Times New Roman" w:hAnsi="Times New Roman"/>
          <w:spacing w:val="-6"/>
          <w:sz w:val="28"/>
          <w:szCs w:val="28"/>
        </w:rPr>
        <w:t xml:space="preserve">- </w:t>
      </w:r>
      <w:r w:rsidR="00135E07" w:rsidRPr="007B3AC1">
        <w:rPr>
          <w:rFonts w:ascii="Times New Roman" w:eastAsia="Times New Roman" w:hAnsi="Times New Roman"/>
          <w:spacing w:val="-6"/>
          <w:sz w:val="28"/>
          <w:szCs w:val="28"/>
        </w:rPr>
        <w:t>выборы Главы города Абакана и депутатов городского Совета депутатов;</w:t>
      </w:r>
    </w:p>
    <w:p w:rsidR="00135E07" w:rsidRPr="00AD336B" w:rsidRDefault="007B3AC1" w:rsidP="007B3AC1">
      <w:pPr>
        <w:widowControl w:val="0"/>
        <w:tabs>
          <w:tab w:val="left" w:pos="284"/>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135E07" w:rsidRPr="00AD336B">
        <w:rPr>
          <w:rFonts w:ascii="Times New Roman" w:eastAsia="Times New Roman" w:hAnsi="Times New Roman"/>
          <w:sz w:val="28"/>
          <w:szCs w:val="28"/>
        </w:rPr>
        <w:t>30 избирательных кампаний по выборам в органы местного самоупра</w:t>
      </w:r>
      <w:r w:rsidR="00135E07" w:rsidRPr="00AD336B">
        <w:rPr>
          <w:rFonts w:ascii="Times New Roman" w:eastAsia="Times New Roman" w:hAnsi="Times New Roman"/>
          <w:sz w:val="28"/>
          <w:szCs w:val="28"/>
        </w:rPr>
        <w:t>в</w:t>
      </w:r>
      <w:r w:rsidR="00135E07" w:rsidRPr="00AD336B">
        <w:rPr>
          <w:rFonts w:ascii="Times New Roman" w:eastAsia="Times New Roman" w:hAnsi="Times New Roman"/>
          <w:sz w:val="28"/>
          <w:szCs w:val="28"/>
        </w:rPr>
        <w:t>ления.</w:t>
      </w:r>
    </w:p>
    <w:p w:rsidR="00135E07" w:rsidRPr="00AD336B" w:rsidRDefault="00135E07" w:rsidP="007B3AC1">
      <w:pPr>
        <w:widowControl w:val="0"/>
        <w:spacing w:after="0" w:line="240" w:lineRule="auto"/>
        <w:ind w:firstLine="567"/>
        <w:jc w:val="both"/>
        <w:rPr>
          <w:rFonts w:ascii="Times New Roman" w:eastAsia="Times New Roman" w:hAnsi="Times New Roman"/>
          <w:sz w:val="28"/>
          <w:szCs w:val="28"/>
        </w:rPr>
      </w:pPr>
      <w:r w:rsidRPr="00AD336B">
        <w:rPr>
          <w:rFonts w:ascii="Times New Roman" w:eastAsia="Times New Roman" w:hAnsi="Times New Roman"/>
          <w:sz w:val="28"/>
          <w:szCs w:val="28"/>
        </w:rPr>
        <w:t>В период подготовки и проведения выборов в органы государственной в</w:t>
      </w:r>
      <w:r w:rsidR="0079639A">
        <w:rPr>
          <w:rFonts w:ascii="Times New Roman" w:eastAsia="Times New Roman" w:hAnsi="Times New Roman"/>
          <w:sz w:val="28"/>
          <w:szCs w:val="28"/>
        </w:rPr>
        <w:t>ласти,</w:t>
      </w:r>
      <w:r w:rsidRPr="00AD336B">
        <w:rPr>
          <w:rFonts w:ascii="Times New Roman" w:eastAsia="Times New Roman" w:hAnsi="Times New Roman"/>
          <w:sz w:val="28"/>
          <w:szCs w:val="28"/>
        </w:rPr>
        <w:t xml:space="preserve"> органы местного самоуправления в 2018 году в Избирательную к</w:t>
      </w:r>
      <w:r w:rsidRPr="00AD336B">
        <w:rPr>
          <w:rFonts w:ascii="Times New Roman" w:eastAsia="Times New Roman" w:hAnsi="Times New Roman"/>
          <w:sz w:val="28"/>
          <w:szCs w:val="28"/>
        </w:rPr>
        <w:t>о</w:t>
      </w:r>
      <w:r w:rsidRPr="00AD336B">
        <w:rPr>
          <w:rFonts w:ascii="Times New Roman" w:eastAsia="Times New Roman" w:hAnsi="Times New Roman"/>
          <w:sz w:val="28"/>
          <w:szCs w:val="28"/>
        </w:rPr>
        <w:t>миссию Республики Хакасия поступили и были рассмотрены 106 обращений.</w:t>
      </w:r>
    </w:p>
    <w:p w:rsidR="00135E07" w:rsidRPr="00AD336B" w:rsidRDefault="00135E07" w:rsidP="007B3AC1">
      <w:pPr>
        <w:widowControl w:val="0"/>
        <w:spacing w:after="0" w:line="240" w:lineRule="auto"/>
        <w:ind w:firstLine="567"/>
        <w:jc w:val="both"/>
        <w:rPr>
          <w:rFonts w:ascii="Times New Roman" w:eastAsia="Times New Roman" w:hAnsi="Times New Roman"/>
          <w:sz w:val="28"/>
          <w:szCs w:val="28"/>
        </w:rPr>
      </w:pPr>
      <w:r w:rsidRPr="00AD336B">
        <w:rPr>
          <w:rFonts w:ascii="Times New Roman" w:eastAsia="Times New Roman" w:hAnsi="Times New Roman"/>
          <w:sz w:val="28"/>
          <w:szCs w:val="28"/>
        </w:rPr>
        <w:t>По 72 обращениям факты нарушений не подтвердились, по 34 наруш</w:t>
      </w:r>
      <w:r w:rsidRPr="00AD336B">
        <w:rPr>
          <w:rFonts w:ascii="Times New Roman" w:eastAsia="Times New Roman" w:hAnsi="Times New Roman"/>
          <w:sz w:val="28"/>
          <w:szCs w:val="28"/>
        </w:rPr>
        <w:t>е</w:t>
      </w:r>
      <w:r w:rsidRPr="00AD336B">
        <w:rPr>
          <w:rFonts w:ascii="Times New Roman" w:eastAsia="Times New Roman" w:hAnsi="Times New Roman"/>
          <w:sz w:val="28"/>
          <w:szCs w:val="28"/>
        </w:rPr>
        <w:t>ниям – подтвердились. В территориальные избирательные комиссии Респу</w:t>
      </w:r>
      <w:r w:rsidRPr="00AD336B">
        <w:rPr>
          <w:rFonts w:ascii="Times New Roman" w:eastAsia="Times New Roman" w:hAnsi="Times New Roman"/>
          <w:sz w:val="28"/>
          <w:szCs w:val="28"/>
        </w:rPr>
        <w:t>б</w:t>
      </w:r>
      <w:r w:rsidRPr="00AD336B">
        <w:rPr>
          <w:rFonts w:ascii="Times New Roman" w:eastAsia="Times New Roman" w:hAnsi="Times New Roman"/>
          <w:sz w:val="28"/>
          <w:szCs w:val="28"/>
        </w:rPr>
        <w:t>лики Хакасия поступили и рассмотрены 17 обращений. Избирательной к</w:t>
      </w:r>
      <w:r w:rsidRPr="00AD336B">
        <w:rPr>
          <w:rFonts w:ascii="Times New Roman" w:eastAsia="Times New Roman" w:hAnsi="Times New Roman"/>
          <w:sz w:val="28"/>
          <w:szCs w:val="28"/>
        </w:rPr>
        <w:t>о</w:t>
      </w:r>
      <w:r w:rsidRPr="00AD336B">
        <w:rPr>
          <w:rFonts w:ascii="Times New Roman" w:eastAsia="Times New Roman" w:hAnsi="Times New Roman"/>
          <w:sz w:val="28"/>
          <w:szCs w:val="28"/>
        </w:rPr>
        <w:t>миссией Р</w:t>
      </w:r>
      <w:r w:rsidR="0079639A">
        <w:rPr>
          <w:rFonts w:ascii="Times New Roman" w:eastAsia="Times New Roman" w:hAnsi="Times New Roman"/>
          <w:sz w:val="28"/>
          <w:szCs w:val="28"/>
        </w:rPr>
        <w:t xml:space="preserve">еспублики </w:t>
      </w:r>
      <w:r w:rsidRPr="00AD336B">
        <w:rPr>
          <w:rFonts w:ascii="Times New Roman" w:eastAsia="Times New Roman" w:hAnsi="Times New Roman"/>
          <w:sz w:val="28"/>
          <w:szCs w:val="28"/>
        </w:rPr>
        <w:t>Х</w:t>
      </w:r>
      <w:r w:rsidR="0079639A">
        <w:rPr>
          <w:rFonts w:ascii="Times New Roman" w:eastAsia="Times New Roman" w:hAnsi="Times New Roman"/>
          <w:sz w:val="28"/>
          <w:szCs w:val="28"/>
        </w:rPr>
        <w:t>акасия</w:t>
      </w:r>
      <w:r w:rsidRPr="00AD336B">
        <w:rPr>
          <w:rFonts w:ascii="Times New Roman" w:eastAsia="Times New Roman" w:hAnsi="Times New Roman"/>
          <w:sz w:val="28"/>
          <w:szCs w:val="28"/>
        </w:rPr>
        <w:t xml:space="preserve"> направлено 41 представление в Министерство внутренних дел по Республике Хакасия.</w:t>
      </w:r>
    </w:p>
    <w:p w:rsidR="00135E07" w:rsidRPr="00AD336B" w:rsidRDefault="00135E07" w:rsidP="007B3AC1">
      <w:pPr>
        <w:widowControl w:val="0"/>
        <w:spacing w:after="0" w:line="240" w:lineRule="auto"/>
        <w:ind w:firstLine="567"/>
        <w:jc w:val="both"/>
        <w:rPr>
          <w:rFonts w:ascii="Times New Roman" w:eastAsia="Times New Roman" w:hAnsi="Times New Roman"/>
          <w:sz w:val="28"/>
          <w:szCs w:val="28"/>
        </w:rPr>
      </w:pPr>
      <w:r w:rsidRPr="00AD336B">
        <w:rPr>
          <w:rFonts w:ascii="Times New Roman" w:eastAsia="Times New Roman" w:hAnsi="Times New Roman"/>
          <w:sz w:val="28"/>
          <w:szCs w:val="28"/>
        </w:rPr>
        <w:t>В судебных органах в 2018 году рассмотрено 38 дел с участием Избир</w:t>
      </w:r>
      <w:r w:rsidR="0079639A">
        <w:rPr>
          <w:rFonts w:ascii="Times New Roman" w:eastAsia="Times New Roman" w:hAnsi="Times New Roman"/>
          <w:sz w:val="28"/>
          <w:szCs w:val="28"/>
        </w:rPr>
        <w:t>а</w:t>
      </w:r>
      <w:r w:rsidR="0079639A">
        <w:rPr>
          <w:rFonts w:ascii="Times New Roman" w:eastAsia="Times New Roman" w:hAnsi="Times New Roman"/>
          <w:sz w:val="28"/>
          <w:szCs w:val="28"/>
        </w:rPr>
        <w:t>тельной комиссии</w:t>
      </w:r>
      <w:r w:rsidRPr="00AD336B">
        <w:rPr>
          <w:rFonts w:ascii="Times New Roman" w:eastAsia="Times New Roman" w:hAnsi="Times New Roman"/>
          <w:sz w:val="28"/>
          <w:szCs w:val="28"/>
        </w:rPr>
        <w:t xml:space="preserve"> Р</w:t>
      </w:r>
      <w:r w:rsidR="0079639A">
        <w:rPr>
          <w:rFonts w:ascii="Times New Roman" w:eastAsia="Times New Roman" w:hAnsi="Times New Roman"/>
          <w:sz w:val="28"/>
          <w:szCs w:val="28"/>
        </w:rPr>
        <w:t xml:space="preserve">еспублики </w:t>
      </w:r>
      <w:r w:rsidRPr="00AD336B">
        <w:rPr>
          <w:rFonts w:ascii="Times New Roman" w:eastAsia="Times New Roman" w:hAnsi="Times New Roman"/>
          <w:sz w:val="28"/>
          <w:szCs w:val="28"/>
        </w:rPr>
        <w:t>Х</w:t>
      </w:r>
      <w:r w:rsidR="0079639A">
        <w:rPr>
          <w:rFonts w:ascii="Times New Roman" w:eastAsia="Times New Roman" w:hAnsi="Times New Roman"/>
          <w:sz w:val="28"/>
          <w:szCs w:val="28"/>
        </w:rPr>
        <w:t>акасия</w:t>
      </w:r>
      <w:r w:rsidRPr="00AD336B">
        <w:rPr>
          <w:rFonts w:ascii="Times New Roman" w:eastAsia="Times New Roman" w:hAnsi="Times New Roman"/>
          <w:sz w:val="28"/>
          <w:szCs w:val="28"/>
        </w:rPr>
        <w:t>, территориальных и участковых и</w:t>
      </w:r>
      <w:r w:rsidRPr="00AD336B">
        <w:rPr>
          <w:rFonts w:ascii="Times New Roman" w:eastAsia="Times New Roman" w:hAnsi="Times New Roman"/>
          <w:sz w:val="28"/>
          <w:szCs w:val="28"/>
        </w:rPr>
        <w:t>з</w:t>
      </w:r>
      <w:r w:rsidRPr="00AD336B">
        <w:rPr>
          <w:rFonts w:ascii="Times New Roman" w:eastAsia="Times New Roman" w:hAnsi="Times New Roman"/>
          <w:sz w:val="28"/>
          <w:szCs w:val="28"/>
        </w:rPr>
        <w:t>бирательных комиссий.</w:t>
      </w:r>
    </w:p>
    <w:p w:rsidR="00135E07" w:rsidRPr="00AD336B" w:rsidRDefault="00135E07" w:rsidP="007B3AC1">
      <w:pPr>
        <w:widowControl w:val="0"/>
        <w:spacing w:after="0" w:line="240" w:lineRule="auto"/>
        <w:ind w:firstLine="567"/>
        <w:jc w:val="both"/>
        <w:rPr>
          <w:rFonts w:ascii="Times New Roman" w:eastAsia="Times New Roman" w:hAnsi="Times New Roman"/>
          <w:sz w:val="28"/>
          <w:szCs w:val="28"/>
        </w:rPr>
      </w:pPr>
      <w:r w:rsidRPr="00AD336B">
        <w:rPr>
          <w:rFonts w:ascii="Times New Roman" w:eastAsia="Times New Roman" w:hAnsi="Times New Roman"/>
          <w:sz w:val="28"/>
          <w:szCs w:val="28"/>
        </w:rPr>
        <w:t xml:space="preserve">В Верховном </w:t>
      </w:r>
      <w:r w:rsidR="0079639A">
        <w:rPr>
          <w:rFonts w:ascii="Times New Roman" w:eastAsia="Times New Roman" w:hAnsi="Times New Roman"/>
          <w:sz w:val="28"/>
          <w:szCs w:val="28"/>
        </w:rPr>
        <w:t>С</w:t>
      </w:r>
      <w:r w:rsidRPr="00AD336B">
        <w:rPr>
          <w:rFonts w:ascii="Times New Roman" w:eastAsia="Times New Roman" w:hAnsi="Times New Roman"/>
          <w:sz w:val="28"/>
          <w:szCs w:val="28"/>
        </w:rPr>
        <w:t>уде Р</w:t>
      </w:r>
      <w:r w:rsidR="0079639A">
        <w:rPr>
          <w:rFonts w:ascii="Times New Roman" w:eastAsia="Times New Roman" w:hAnsi="Times New Roman"/>
          <w:sz w:val="28"/>
          <w:szCs w:val="28"/>
        </w:rPr>
        <w:t xml:space="preserve">еспублики </w:t>
      </w:r>
      <w:r w:rsidRPr="00AD336B">
        <w:rPr>
          <w:rFonts w:ascii="Times New Roman" w:eastAsia="Times New Roman" w:hAnsi="Times New Roman"/>
          <w:sz w:val="28"/>
          <w:szCs w:val="28"/>
        </w:rPr>
        <w:t>Х</w:t>
      </w:r>
      <w:r w:rsidR="0079639A">
        <w:rPr>
          <w:rFonts w:ascii="Times New Roman" w:eastAsia="Times New Roman" w:hAnsi="Times New Roman"/>
          <w:sz w:val="28"/>
          <w:szCs w:val="28"/>
        </w:rPr>
        <w:t>акасия</w:t>
      </w:r>
      <w:r w:rsidRPr="00AD336B">
        <w:rPr>
          <w:rFonts w:ascii="Times New Roman" w:eastAsia="Times New Roman" w:hAnsi="Times New Roman"/>
          <w:sz w:val="28"/>
          <w:szCs w:val="28"/>
        </w:rPr>
        <w:t xml:space="preserve"> рассматривались 36 админ</w:t>
      </w:r>
      <w:r w:rsidRPr="00AD336B">
        <w:rPr>
          <w:rFonts w:ascii="Times New Roman" w:eastAsia="Times New Roman" w:hAnsi="Times New Roman"/>
          <w:sz w:val="28"/>
          <w:szCs w:val="28"/>
        </w:rPr>
        <w:t>и</w:t>
      </w:r>
      <w:r w:rsidRPr="00AD336B">
        <w:rPr>
          <w:rFonts w:ascii="Times New Roman" w:eastAsia="Times New Roman" w:hAnsi="Times New Roman"/>
          <w:sz w:val="28"/>
          <w:szCs w:val="28"/>
        </w:rPr>
        <w:t>стративных исковых заявлений по выборам в органы государственной власти Р</w:t>
      </w:r>
      <w:r w:rsidR="0079639A">
        <w:rPr>
          <w:rFonts w:ascii="Times New Roman" w:eastAsia="Times New Roman" w:hAnsi="Times New Roman"/>
          <w:sz w:val="28"/>
          <w:szCs w:val="28"/>
        </w:rPr>
        <w:t xml:space="preserve">еспублики </w:t>
      </w:r>
      <w:r w:rsidRPr="00AD336B">
        <w:rPr>
          <w:rFonts w:ascii="Times New Roman" w:eastAsia="Times New Roman" w:hAnsi="Times New Roman"/>
          <w:sz w:val="28"/>
          <w:szCs w:val="28"/>
        </w:rPr>
        <w:t>Х</w:t>
      </w:r>
      <w:r w:rsidR="0079639A">
        <w:rPr>
          <w:rFonts w:ascii="Times New Roman" w:eastAsia="Times New Roman" w:hAnsi="Times New Roman"/>
          <w:sz w:val="28"/>
          <w:szCs w:val="28"/>
        </w:rPr>
        <w:t>акасия</w:t>
      </w:r>
      <w:r w:rsidRPr="00AD336B">
        <w:rPr>
          <w:rFonts w:ascii="Times New Roman" w:eastAsia="Times New Roman" w:hAnsi="Times New Roman"/>
          <w:sz w:val="28"/>
          <w:szCs w:val="28"/>
        </w:rPr>
        <w:t xml:space="preserve"> и по вопросу регистрации инициативной группы по проведению референдума Российской Федерации.</w:t>
      </w:r>
    </w:p>
    <w:p w:rsidR="00135E07" w:rsidRPr="00AD336B" w:rsidRDefault="00135E07" w:rsidP="007B3AC1">
      <w:pPr>
        <w:widowControl w:val="0"/>
        <w:spacing w:after="0" w:line="240" w:lineRule="auto"/>
        <w:ind w:firstLine="567"/>
        <w:jc w:val="both"/>
        <w:rPr>
          <w:rFonts w:ascii="Times New Roman" w:eastAsia="Times New Roman" w:hAnsi="Times New Roman"/>
          <w:sz w:val="28"/>
          <w:szCs w:val="28"/>
        </w:rPr>
      </w:pPr>
      <w:r w:rsidRPr="00AD336B">
        <w:rPr>
          <w:rFonts w:ascii="Times New Roman" w:eastAsia="Times New Roman" w:hAnsi="Times New Roman"/>
          <w:sz w:val="28"/>
          <w:szCs w:val="28"/>
        </w:rPr>
        <w:lastRenderedPageBreak/>
        <w:t>Районными судами Республики Хакасия (</w:t>
      </w:r>
      <w:proofErr w:type="spellStart"/>
      <w:r w:rsidRPr="00AD336B">
        <w:rPr>
          <w:rFonts w:ascii="Times New Roman" w:eastAsia="Times New Roman" w:hAnsi="Times New Roman"/>
          <w:sz w:val="28"/>
          <w:szCs w:val="28"/>
        </w:rPr>
        <w:t>Аскизским</w:t>
      </w:r>
      <w:proofErr w:type="spellEnd"/>
      <w:r w:rsidRPr="00AD336B">
        <w:rPr>
          <w:rFonts w:ascii="Times New Roman" w:eastAsia="Times New Roman" w:hAnsi="Times New Roman"/>
          <w:sz w:val="28"/>
          <w:szCs w:val="28"/>
        </w:rPr>
        <w:t xml:space="preserve"> и </w:t>
      </w:r>
      <w:proofErr w:type="spellStart"/>
      <w:r w:rsidRPr="00AD336B">
        <w:rPr>
          <w:rFonts w:ascii="Times New Roman" w:eastAsia="Times New Roman" w:hAnsi="Times New Roman"/>
          <w:sz w:val="28"/>
          <w:szCs w:val="28"/>
        </w:rPr>
        <w:t>Таштыпским</w:t>
      </w:r>
      <w:proofErr w:type="spellEnd"/>
      <w:r w:rsidRPr="00AD336B">
        <w:rPr>
          <w:rFonts w:ascii="Times New Roman" w:eastAsia="Times New Roman" w:hAnsi="Times New Roman"/>
          <w:sz w:val="28"/>
          <w:szCs w:val="28"/>
        </w:rPr>
        <w:t>) было рассмотрено 2 административных исковых заявления по обжалованию результатов выборов в органы местного самоуправления. По результатам рассмотрения в удовлетворении требований отказано, результаты выборов признаны действительными.</w:t>
      </w:r>
    </w:p>
    <w:p w:rsidR="00135E07" w:rsidRPr="0079639A" w:rsidRDefault="00135E07" w:rsidP="007B3AC1">
      <w:pPr>
        <w:widowControl w:val="0"/>
        <w:spacing w:after="0" w:line="240" w:lineRule="auto"/>
        <w:ind w:firstLine="567"/>
        <w:jc w:val="both"/>
        <w:rPr>
          <w:rFonts w:ascii="Times New Roman" w:hAnsi="Times New Roman"/>
          <w:sz w:val="28"/>
          <w:szCs w:val="28"/>
        </w:rPr>
      </w:pPr>
      <w:r w:rsidRPr="0079639A">
        <w:rPr>
          <w:rFonts w:ascii="Times New Roman" w:eastAsia="Times New Roman" w:hAnsi="Times New Roman"/>
          <w:sz w:val="28"/>
          <w:szCs w:val="28"/>
        </w:rPr>
        <w:t>В</w:t>
      </w:r>
      <w:r w:rsidRPr="0079639A">
        <w:rPr>
          <w:rFonts w:ascii="Times New Roman" w:hAnsi="Times New Roman"/>
          <w:sz w:val="28"/>
          <w:szCs w:val="28"/>
        </w:rPr>
        <w:t xml:space="preserve"> единый день голосования 9 сентября 2018 года Общественной палатой Республики Хакаси</w:t>
      </w:r>
      <w:r w:rsidR="0079639A">
        <w:rPr>
          <w:rFonts w:ascii="Times New Roman" w:hAnsi="Times New Roman"/>
          <w:sz w:val="28"/>
          <w:szCs w:val="28"/>
        </w:rPr>
        <w:t>я</w:t>
      </w:r>
      <w:r w:rsidRPr="0079639A">
        <w:rPr>
          <w:rFonts w:ascii="Times New Roman" w:hAnsi="Times New Roman"/>
          <w:sz w:val="28"/>
          <w:szCs w:val="28"/>
        </w:rPr>
        <w:t xml:space="preserve"> совместно с Избирательной комиссией республики пр</w:t>
      </w:r>
      <w:r w:rsidRPr="0079639A">
        <w:rPr>
          <w:rFonts w:ascii="Times New Roman" w:hAnsi="Times New Roman"/>
          <w:sz w:val="28"/>
          <w:szCs w:val="28"/>
        </w:rPr>
        <w:t>о</w:t>
      </w:r>
      <w:r w:rsidRPr="0079639A">
        <w:rPr>
          <w:rFonts w:ascii="Times New Roman" w:hAnsi="Times New Roman"/>
          <w:sz w:val="28"/>
          <w:szCs w:val="28"/>
        </w:rPr>
        <w:t>водилась акция «</w:t>
      </w:r>
      <w:r w:rsidR="0079639A">
        <w:rPr>
          <w:rFonts w:ascii="Times New Roman" w:hAnsi="Times New Roman"/>
          <w:sz w:val="28"/>
          <w:szCs w:val="28"/>
        </w:rPr>
        <w:t>Общественная экспертиза. Выборы</w:t>
      </w:r>
      <w:r w:rsidR="0055403F">
        <w:rPr>
          <w:rFonts w:ascii="Times New Roman" w:hAnsi="Times New Roman"/>
          <w:sz w:val="28"/>
          <w:szCs w:val="28"/>
        </w:rPr>
        <w:t xml:space="preserve"> </w:t>
      </w:r>
      <w:r w:rsidR="0079639A">
        <w:rPr>
          <w:rFonts w:ascii="Times New Roman" w:hAnsi="Times New Roman"/>
          <w:sz w:val="28"/>
          <w:szCs w:val="28"/>
        </w:rPr>
        <w:t>–</w:t>
      </w:r>
      <w:r w:rsidR="0055403F">
        <w:rPr>
          <w:rFonts w:ascii="Times New Roman" w:hAnsi="Times New Roman"/>
          <w:sz w:val="28"/>
          <w:szCs w:val="28"/>
        </w:rPr>
        <w:t xml:space="preserve"> </w:t>
      </w:r>
      <w:r w:rsidRPr="0079639A">
        <w:rPr>
          <w:rFonts w:ascii="Times New Roman" w:hAnsi="Times New Roman"/>
          <w:sz w:val="28"/>
          <w:szCs w:val="28"/>
        </w:rPr>
        <w:t xml:space="preserve">2018», </w:t>
      </w:r>
      <w:proofErr w:type="gramStart"/>
      <w:r w:rsidRPr="0079639A">
        <w:rPr>
          <w:rFonts w:ascii="Times New Roman" w:hAnsi="Times New Roman"/>
          <w:sz w:val="28"/>
          <w:szCs w:val="28"/>
        </w:rPr>
        <w:t>цель</w:t>
      </w:r>
      <w:proofErr w:type="gramEnd"/>
      <w:r w:rsidRPr="0079639A">
        <w:rPr>
          <w:rFonts w:ascii="Times New Roman" w:hAnsi="Times New Roman"/>
          <w:sz w:val="28"/>
          <w:szCs w:val="28"/>
        </w:rPr>
        <w:t xml:space="preserve"> которой – создать группы экспертов и с их помощью провести выборы в атмосфере о</w:t>
      </w:r>
      <w:r w:rsidRPr="0079639A">
        <w:rPr>
          <w:rFonts w:ascii="Times New Roman" w:hAnsi="Times New Roman"/>
          <w:sz w:val="28"/>
          <w:szCs w:val="28"/>
        </w:rPr>
        <w:t>т</w:t>
      </w:r>
      <w:r w:rsidRPr="0079639A">
        <w:rPr>
          <w:rFonts w:ascii="Times New Roman" w:hAnsi="Times New Roman"/>
          <w:sz w:val="28"/>
          <w:szCs w:val="28"/>
        </w:rPr>
        <w:t xml:space="preserve">крытости и доверия граждан к институту выборов. </w:t>
      </w:r>
    </w:p>
    <w:p w:rsidR="00135E07" w:rsidRPr="0079639A" w:rsidRDefault="00135E07" w:rsidP="007B3AC1">
      <w:pPr>
        <w:widowControl w:val="0"/>
        <w:spacing w:after="0" w:line="240" w:lineRule="auto"/>
        <w:ind w:firstLine="567"/>
        <w:jc w:val="both"/>
        <w:rPr>
          <w:rFonts w:ascii="Times New Roman" w:eastAsia="Times New Roman" w:hAnsi="Times New Roman"/>
          <w:sz w:val="28"/>
          <w:szCs w:val="28"/>
        </w:rPr>
      </w:pPr>
      <w:r w:rsidRPr="0079639A">
        <w:rPr>
          <w:rFonts w:ascii="Times New Roman" w:eastAsia="Times New Roman" w:hAnsi="Times New Roman"/>
          <w:sz w:val="28"/>
          <w:szCs w:val="28"/>
        </w:rPr>
        <w:t>В акции, в качестве экспертов, приняли участие сотрудники аппарата Уполномоченного, перед которыми была поставлена задача проведения м</w:t>
      </w:r>
      <w:r w:rsidRPr="0079639A">
        <w:rPr>
          <w:rFonts w:ascii="Times New Roman" w:eastAsia="Times New Roman" w:hAnsi="Times New Roman"/>
          <w:sz w:val="28"/>
          <w:szCs w:val="28"/>
        </w:rPr>
        <w:t>о</w:t>
      </w:r>
      <w:r w:rsidRPr="0079639A">
        <w:rPr>
          <w:rFonts w:ascii="Times New Roman" w:eastAsia="Times New Roman" w:hAnsi="Times New Roman"/>
          <w:sz w:val="28"/>
          <w:szCs w:val="28"/>
        </w:rPr>
        <w:t xml:space="preserve">ниторинга хода выборов на избирательных участках. В случае нарушений – </w:t>
      </w:r>
      <w:r w:rsidRPr="0079639A">
        <w:rPr>
          <w:rFonts w:ascii="Times New Roman" w:hAnsi="Times New Roman"/>
          <w:sz w:val="28"/>
          <w:szCs w:val="28"/>
          <w:shd w:val="clear" w:color="auto" w:fill="FFFFFF"/>
        </w:rPr>
        <w:t>сообщать о них членам избирательной комиссии</w:t>
      </w:r>
      <w:r w:rsidRPr="0079639A">
        <w:rPr>
          <w:rFonts w:ascii="Times New Roman" w:eastAsia="Times New Roman" w:hAnsi="Times New Roman"/>
          <w:sz w:val="28"/>
          <w:szCs w:val="28"/>
        </w:rPr>
        <w:t>.</w:t>
      </w:r>
    </w:p>
    <w:p w:rsidR="00135E07" w:rsidRPr="0079639A" w:rsidRDefault="00135E07" w:rsidP="007B3AC1">
      <w:pPr>
        <w:widowControl w:val="0"/>
        <w:spacing w:after="0" w:line="240" w:lineRule="auto"/>
        <w:ind w:firstLine="567"/>
        <w:jc w:val="both"/>
        <w:rPr>
          <w:rFonts w:ascii="Times New Roman" w:eastAsia="Times New Roman" w:hAnsi="Times New Roman"/>
          <w:sz w:val="28"/>
          <w:szCs w:val="28"/>
        </w:rPr>
      </w:pPr>
      <w:r w:rsidRPr="0079639A">
        <w:rPr>
          <w:rFonts w:ascii="Times New Roman" w:eastAsia="Times New Roman" w:hAnsi="Times New Roman"/>
          <w:sz w:val="28"/>
          <w:szCs w:val="28"/>
        </w:rPr>
        <w:t>Во время избирательного процесса на вверенных избирательных учас</w:t>
      </w:r>
      <w:r w:rsidRPr="0079639A">
        <w:rPr>
          <w:rFonts w:ascii="Times New Roman" w:eastAsia="Times New Roman" w:hAnsi="Times New Roman"/>
          <w:sz w:val="28"/>
          <w:szCs w:val="28"/>
        </w:rPr>
        <w:t>т</w:t>
      </w:r>
      <w:r w:rsidRPr="0079639A">
        <w:rPr>
          <w:rFonts w:ascii="Times New Roman" w:eastAsia="Times New Roman" w:hAnsi="Times New Roman"/>
          <w:sz w:val="28"/>
          <w:szCs w:val="28"/>
        </w:rPr>
        <w:t>ках нарушений выявлено не было. В адрес Уполномоченного жалоб и обр</w:t>
      </w:r>
      <w:r w:rsidRPr="0079639A">
        <w:rPr>
          <w:rFonts w:ascii="Times New Roman" w:eastAsia="Times New Roman" w:hAnsi="Times New Roman"/>
          <w:sz w:val="28"/>
          <w:szCs w:val="28"/>
        </w:rPr>
        <w:t>а</w:t>
      </w:r>
      <w:r w:rsidRPr="0079639A">
        <w:rPr>
          <w:rFonts w:ascii="Times New Roman" w:eastAsia="Times New Roman" w:hAnsi="Times New Roman"/>
          <w:sz w:val="28"/>
          <w:szCs w:val="28"/>
        </w:rPr>
        <w:t>щений граждан на нарушение избирательных прав в 2018 году не поступало.</w:t>
      </w:r>
    </w:p>
    <w:p w:rsidR="009975DE" w:rsidRPr="007B3AC1" w:rsidRDefault="007B3AC1" w:rsidP="007B3AC1">
      <w:pPr>
        <w:widowControl w:val="0"/>
        <w:tabs>
          <w:tab w:val="left" w:pos="1668"/>
        </w:tabs>
        <w:spacing w:after="0" w:line="240" w:lineRule="auto"/>
        <w:ind w:firstLine="709"/>
        <w:jc w:val="both"/>
        <w:rPr>
          <w:rFonts w:ascii="Times New Roman" w:hAnsi="Times New Roman"/>
          <w:i/>
          <w:sz w:val="16"/>
          <w:szCs w:val="16"/>
        </w:rPr>
      </w:pPr>
      <w:r>
        <w:rPr>
          <w:rFonts w:ascii="Times New Roman" w:hAnsi="Times New Roman"/>
          <w:i/>
          <w:sz w:val="28"/>
          <w:szCs w:val="28"/>
        </w:rPr>
        <w:tab/>
      </w:r>
    </w:p>
    <w:p w:rsidR="007B3AC1" w:rsidRDefault="0079639A" w:rsidP="007B3AC1">
      <w:pPr>
        <w:pStyle w:val="2"/>
        <w:keepNext w:val="0"/>
        <w:keepLines w:val="0"/>
        <w:widowControl w:val="0"/>
        <w:spacing w:before="0" w:after="0" w:line="240" w:lineRule="auto"/>
        <w:jc w:val="center"/>
        <w:rPr>
          <w:rFonts w:ascii="Times New Roman" w:hAnsi="Times New Roman" w:cs="Times New Roman"/>
          <w:color w:val="auto"/>
          <w:sz w:val="28"/>
          <w:szCs w:val="28"/>
          <w:lang w:val="ru-RU"/>
        </w:rPr>
      </w:pPr>
      <w:bookmarkStart w:id="16" w:name="_Toc3911549"/>
      <w:bookmarkStart w:id="17" w:name="_Toc4082316"/>
      <w:r>
        <w:rPr>
          <w:rFonts w:ascii="Times New Roman" w:hAnsi="Times New Roman" w:cs="Times New Roman"/>
          <w:color w:val="auto"/>
          <w:sz w:val="28"/>
          <w:szCs w:val="28"/>
          <w:lang w:val="ru-RU"/>
        </w:rPr>
        <w:t>Р</w:t>
      </w:r>
      <w:r w:rsidR="00135E07" w:rsidRPr="00AD336B">
        <w:rPr>
          <w:rFonts w:ascii="Times New Roman" w:hAnsi="Times New Roman" w:cs="Times New Roman"/>
          <w:color w:val="auto"/>
          <w:sz w:val="28"/>
          <w:szCs w:val="28"/>
          <w:lang w:val="ru-RU"/>
        </w:rPr>
        <w:t>еализаци</w:t>
      </w:r>
      <w:r>
        <w:rPr>
          <w:rFonts w:ascii="Times New Roman" w:hAnsi="Times New Roman" w:cs="Times New Roman"/>
          <w:color w:val="auto"/>
          <w:sz w:val="28"/>
          <w:szCs w:val="28"/>
          <w:lang w:val="ru-RU"/>
        </w:rPr>
        <w:t>я</w:t>
      </w:r>
      <w:r w:rsidR="00135E07" w:rsidRPr="00AD336B">
        <w:rPr>
          <w:rFonts w:ascii="Times New Roman" w:hAnsi="Times New Roman" w:cs="Times New Roman"/>
          <w:color w:val="auto"/>
          <w:sz w:val="28"/>
          <w:szCs w:val="28"/>
          <w:lang w:val="ru-RU"/>
        </w:rPr>
        <w:t xml:space="preserve"> конституционных прав и свобод граждан </w:t>
      </w:r>
    </w:p>
    <w:p w:rsidR="00135E07" w:rsidRPr="00AD336B" w:rsidRDefault="00135E07" w:rsidP="007B3AC1">
      <w:pPr>
        <w:pStyle w:val="2"/>
        <w:keepNext w:val="0"/>
        <w:keepLines w:val="0"/>
        <w:widowControl w:val="0"/>
        <w:spacing w:before="0" w:after="0" w:line="240" w:lineRule="auto"/>
        <w:jc w:val="center"/>
        <w:rPr>
          <w:rFonts w:ascii="Times New Roman" w:hAnsi="Times New Roman" w:cs="Times New Roman"/>
          <w:b w:val="0"/>
          <w:bCs w:val="0"/>
          <w:color w:val="auto"/>
          <w:sz w:val="28"/>
          <w:szCs w:val="28"/>
          <w:lang w:val="ru-RU"/>
        </w:rPr>
      </w:pPr>
      <w:r w:rsidRPr="00AD336B">
        <w:rPr>
          <w:rFonts w:ascii="Times New Roman" w:hAnsi="Times New Roman" w:cs="Times New Roman"/>
          <w:color w:val="auto"/>
          <w:sz w:val="28"/>
          <w:szCs w:val="28"/>
          <w:lang w:val="ru-RU"/>
        </w:rPr>
        <w:t>в Республике Хакасия в сфере межнациональных отношений</w:t>
      </w:r>
      <w:bookmarkEnd w:id="16"/>
      <w:bookmarkEnd w:id="17"/>
    </w:p>
    <w:p w:rsidR="007B3AC1" w:rsidRPr="007B3AC1" w:rsidRDefault="007B3AC1" w:rsidP="00AD336B">
      <w:pPr>
        <w:widowControl w:val="0"/>
        <w:spacing w:after="0" w:line="240" w:lineRule="auto"/>
        <w:ind w:firstLine="709"/>
        <w:jc w:val="both"/>
        <w:rPr>
          <w:rFonts w:ascii="Times New Roman" w:hAnsi="Times New Roman"/>
          <w:sz w:val="16"/>
          <w:szCs w:val="16"/>
        </w:rPr>
      </w:pPr>
    </w:p>
    <w:p w:rsidR="00135E07" w:rsidRPr="00076579" w:rsidRDefault="00135E07" w:rsidP="007B3AC1">
      <w:pPr>
        <w:widowControl w:val="0"/>
        <w:spacing w:after="0" w:line="240" w:lineRule="auto"/>
        <w:ind w:firstLine="567"/>
        <w:jc w:val="both"/>
        <w:rPr>
          <w:rFonts w:ascii="Times New Roman" w:hAnsi="Times New Roman"/>
          <w:spacing w:val="-2"/>
          <w:sz w:val="28"/>
          <w:szCs w:val="28"/>
        </w:rPr>
      </w:pPr>
      <w:r w:rsidRPr="0055403F">
        <w:rPr>
          <w:rFonts w:ascii="Times New Roman" w:hAnsi="Times New Roman"/>
          <w:spacing w:val="-4"/>
          <w:sz w:val="28"/>
          <w:szCs w:val="28"/>
        </w:rPr>
        <w:t>В Республике Хакасия проживают представители свыше 100 национальн</w:t>
      </w:r>
      <w:r w:rsidRPr="0055403F">
        <w:rPr>
          <w:rFonts w:ascii="Times New Roman" w:hAnsi="Times New Roman"/>
          <w:spacing w:val="-4"/>
          <w:sz w:val="28"/>
          <w:szCs w:val="28"/>
        </w:rPr>
        <w:t>о</w:t>
      </w:r>
      <w:r w:rsidRPr="0055403F">
        <w:rPr>
          <w:rFonts w:ascii="Times New Roman" w:hAnsi="Times New Roman"/>
          <w:spacing w:val="-4"/>
          <w:sz w:val="28"/>
          <w:szCs w:val="28"/>
        </w:rPr>
        <w:t>стей. Наиболее крупными этносами Хакасии, по данным Всероссийской пер</w:t>
      </w:r>
      <w:r w:rsidRPr="0055403F">
        <w:rPr>
          <w:rFonts w:ascii="Times New Roman" w:hAnsi="Times New Roman"/>
          <w:spacing w:val="-4"/>
          <w:sz w:val="28"/>
          <w:szCs w:val="28"/>
        </w:rPr>
        <w:t>е</w:t>
      </w:r>
      <w:r w:rsidRPr="0055403F">
        <w:rPr>
          <w:rFonts w:ascii="Times New Roman" w:hAnsi="Times New Roman"/>
          <w:spacing w:val="-4"/>
          <w:sz w:val="28"/>
          <w:szCs w:val="28"/>
        </w:rPr>
        <w:t>писи населения 2010 года, являются русские и хакасы, составляющие суммарно свыше 93% населения республики (в том числе русские – 81,7%, хакасы – 12,1%).</w:t>
      </w:r>
      <w:r w:rsidRPr="00076579">
        <w:rPr>
          <w:rFonts w:ascii="Times New Roman" w:hAnsi="Times New Roman"/>
          <w:spacing w:val="-2"/>
          <w:sz w:val="28"/>
          <w:szCs w:val="28"/>
        </w:rPr>
        <w:t xml:space="preserve"> Удельный вес представителей других национальностей</w:t>
      </w:r>
      <w:r w:rsidR="0079639A">
        <w:rPr>
          <w:rFonts w:ascii="Times New Roman" w:hAnsi="Times New Roman"/>
          <w:spacing w:val="-2"/>
          <w:sz w:val="28"/>
          <w:szCs w:val="28"/>
        </w:rPr>
        <w:t xml:space="preserve"> в</w:t>
      </w:r>
      <w:r w:rsidRPr="00076579">
        <w:rPr>
          <w:rFonts w:ascii="Times New Roman" w:hAnsi="Times New Roman"/>
          <w:spacing w:val="-2"/>
          <w:sz w:val="28"/>
          <w:szCs w:val="28"/>
        </w:rPr>
        <w:t xml:space="preserve"> общей чи</w:t>
      </w:r>
      <w:r w:rsidRPr="00076579">
        <w:rPr>
          <w:rFonts w:ascii="Times New Roman" w:hAnsi="Times New Roman"/>
          <w:spacing w:val="-2"/>
          <w:sz w:val="28"/>
          <w:szCs w:val="28"/>
        </w:rPr>
        <w:t>с</w:t>
      </w:r>
      <w:r w:rsidRPr="00076579">
        <w:rPr>
          <w:rFonts w:ascii="Times New Roman" w:hAnsi="Times New Roman"/>
          <w:spacing w:val="-2"/>
          <w:sz w:val="28"/>
          <w:szCs w:val="28"/>
        </w:rPr>
        <w:t>ленности населения республики составляет 3,5%, среди них немцы – 1,1%, украинцы – 1,0%, татары – 0,6%.</w:t>
      </w:r>
    </w:p>
    <w:p w:rsidR="00135E07" w:rsidRPr="00AD336B" w:rsidRDefault="0079639A" w:rsidP="007B3AC1">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 состоянию на 1 января </w:t>
      </w:r>
      <w:r w:rsidR="00135E07" w:rsidRPr="00AD336B">
        <w:rPr>
          <w:rFonts w:ascii="Times New Roman" w:hAnsi="Times New Roman"/>
          <w:sz w:val="28"/>
          <w:szCs w:val="28"/>
        </w:rPr>
        <w:t xml:space="preserve">2019 года в Республике Хакасия действовала </w:t>
      </w:r>
      <w:r w:rsidR="00076579">
        <w:rPr>
          <w:rFonts w:ascii="Times New Roman" w:hAnsi="Times New Roman"/>
          <w:sz w:val="28"/>
          <w:szCs w:val="28"/>
        </w:rPr>
        <w:t xml:space="preserve">    </w:t>
      </w:r>
      <w:r w:rsidR="00135E07" w:rsidRPr="00AD336B">
        <w:rPr>
          <w:rFonts w:ascii="Times New Roman" w:hAnsi="Times New Roman"/>
          <w:sz w:val="28"/>
          <w:szCs w:val="28"/>
        </w:rPr>
        <w:t>41 общественная организация этнической направленности</w:t>
      </w:r>
      <w:r w:rsidR="0034480F" w:rsidRPr="00AD336B">
        <w:rPr>
          <w:rFonts w:ascii="Times New Roman" w:hAnsi="Times New Roman"/>
          <w:sz w:val="28"/>
          <w:szCs w:val="28"/>
        </w:rPr>
        <w:t>.</w:t>
      </w:r>
      <w:r w:rsidR="00135E07" w:rsidRPr="00AD336B">
        <w:rPr>
          <w:rFonts w:ascii="Times New Roman" w:hAnsi="Times New Roman"/>
          <w:sz w:val="28"/>
          <w:szCs w:val="28"/>
        </w:rPr>
        <w:t xml:space="preserve"> </w:t>
      </w:r>
    </w:p>
    <w:p w:rsidR="00135E07" w:rsidRPr="00AD336B" w:rsidRDefault="00135E07" w:rsidP="007B3AC1">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 xml:space="preserve">Также в Республике Хакасия продолжает действовать значительное </w:t>
      </w:r>
      <w:r w:rsidR="00076579">
        <w:rPr>
          <w:rFonts w:ascii="Times New Roman" w:hAnsi="Times New Roman"/>
          <w:sz w:val="28"/>
          <w:szCs w:val="28"/>
        </w:rPr>
        <w:t xml:space="preserve">   </w:t>
      </w:r>
      <w:r w:rsidRPr="00AD336B">
        <w:rPr>
          <w:rFonts w:ascii="Times New Roman" w:hAnsi="Times New Roman"/>
          <w:sz w:val="28"/>
          <w:szCs w:val="28"/>
        </w:rPr>
        <w:t>количество религиозных орг</w:t>
      </w:r>
      <w:r w:rsidR="0079639A">
        <w:rPr>
          <w:rFonts w:ascii="Times New Roman" w:hAnsi="Times New Roman"/>
          <w:sz w:val="28"/>
          <w:szCs w:val="28"/>
        </w:rPr>
        <w:t xml:space="preserve">анизаций. </w:t>
      </w:r>
      <w:proofErr w:type="gramStart"/>
      <w:r w:rsidR="0079639A">
        <w:rPr>
          <w:rFonts w:ascii="Times New Roman" w:hAnsi="Times New Roman"/>
          <w:sz w:val="28"/>
          <w:szCs w:val="28"/>
        </w:rPr>
        <w:t xml:space="preserve">По состоянию на 1 января </w:t>
      </w:r>
      <w:r w:rsidRPr="00AD336B">
        <w:rPr>
          <w:rFonts w:ascii="Times New Roman" w:hAnsi="Times New Roman"/>
          <w:sz w:val="28"/>
          <w:szCs w:val="28"/>
        </w:rPr>
        <w:t>2019</w:t>
      </w:r>
      <w:r w:rsidR="00076579">
        <w:rPr>
          <w:rFonts w:ascii="Times New Roman" w:hAnsi="Times New Roman"/>
          <w:sz w:val="28"/>
          <w:szCs w:val="28"/>
        </w:rPr>
        <w:t xml:space="preserve"> </w:t>
      </w:r>
      <w:r w:rsidR="0079639A">
        <w:rPr>
          <w:rFonts w:ascii="Times New Roman" w:hAnsi="Times New Roman"/>
          <w:sz w:val="28"/>
          <w:szCs w:val="28"/>
        </w:rPr>
        <w:t>года</w:t>
      </w:r>
      <w:r w:rsidR="00076579">
        <w:rPr>
          <w:rFonts w:ascii="Times New Roman" w:hAnsi="Times New Roman"/>
          <w:sz w:val="28"/>
          <w:szCs w:val="28"/>
        </w:rPr>
        <w:t xml:space="preserve">              </w:t>
      </w:r>
      <w:r w:rsidRPr="00AD336B">
        <w:rPr>
          <w:rFonts w:ascii="Times New Roman" w:hAnsi="Times New Roman"/>
          <w:sz w:val="28"/>
          <w:szCs w:val="28"/>
        </w:rPr>
        <w:t xml:space="preserve"> в Управлении Министерства юстиции Р</w:t>
      </w:r>
      <w:r w:rsidR="0079639A">
        <w:rPr>
          <w:rFonts w:ascii="Times New Roman" w:hAnsi="Times New Roman"/>
          <w:sz w:val="28"/>
          <w:szCs w:val="28"/>
        </w:rPr>
        <w:t xml:space="preserve">оссийской </w:t>
      </w:r>
      <w:r w:rsidRPr="00AD336B">
        <w:rPr>
          <w:rFonts w:ascii="Times New Roman" w:hAnsi="Times New Roman"/>
          <w:sz w:val="28"/>
          <w:szCs w:val="28"/>
        </w:rPr>
        <w:t>Ф</w:t>
      </w:r>
      <w:r w:rsidR="0079639A">
        <w:rPr>
          <w:rFonts w:ascii="Times New Roman" w:hAnsi="Times New Roman"/>
          <w:sz w:val="28"/>
          <w:szCs w:val="28"/>
        </w:rPr>
        <w:t>едерации</w:t>
      </w:r>
      <w:r w:rsidRPr="00AD336B">
        <w:rPr>
          <w:rFonts w:ascii="Times New Roman" w:hAnsi="Times New Roman"/>
          <w:sz w:val="28"/>
          <w:szCs w:val="28"/>
        </w:rPr>
        <w:t xml:space="preserve"> по Р</w:t>
      </w:r>
      <w:r w:rsidR="0079639A">
        <w:rPr>
          <w:rFonts w:ascii="Times New Roman" w:hAnsi="Times New Roman"/>
          <w:sz w:val="28"/>
          <w:szCs w:val="28"/>
        </w:rPr>
        <w:t xml:space="preserve">еспублике </w:t>
      </w:r>
      <w:r w:rsidRPr="00AD336B">
        <w:rPr>
          <w:rFonts w:ascii="Times New Roman" w:hAnsi="Times New Roman"/>
          <w:sz w:val="28"/>
          <w:szCs w:val="28"/>
        </w:rPr>
        <w:t>Х</w:t>
      </w:r>
      <w:r w:rsidR="0079639A">
        <w:rPr>
          <w:rFonts w:ascii="Times New Roman" w:hAnsi="Times New Roman"/>
          <w:sz w:val="28"/>
          <w:szCs w:val="28"/>
        </w:rPr>
        <w:t>акасия</w:t>
      </w:r>
      <w:r w:rsidRPr="00AD336B">
        <w:rPr>
          <w:rFonts w:ascii="Times New Roman" w:hAnsi="Times New Roman"/>
          <w:sz w:val="28"/>
          <w:szCs w:val="28"/>
        </w:rPr>
        <w:t xml:space="preserve"> было зарегистрировано</w:t>
      </w:r>
      <w:r w:rsidR="0079639A">
        <w:rPr>
          <w:rFonts w:ascii="Times New Roman" w:hAnsi="Times New Roman"/>
          <w:sz w:val="28"/>
          <w:szCs w:val="28"/>
        </w:rPr>
        <w:t xml:space="preserve"> </w:t>
      </w:r>
      <w:r w:rsidRPr="00AD336B">
        <w:rPr>
          <w:rFonts w:ascii="Times New Roman" w:hAnsi="Times New Roman"/>
          <w:sz w:val="28"/>
          <w:szCs w:val="28"/>
        </w:rPr>
        <w:t>117 религиозных организаций, том числе: православные – 84 (из них старообрядческая – 1), протестантские (</w:t>
      </w:r>
      <w:proofErr w:type="spellStart"/>
      <w:r w:rsidRPr="00AD336B">
        <w:rPr>
          <w:rFonts w:ascii="Times New Roman" w:hAnsi="Times New Roman"/>
          <w:sz w:val="28"/>
          <w:szCs w:val="28"/>
        </w:rPr>
        <w:t>неопрот</w:t>
      </w:r>
      <w:r w:rsidRPr="00AD336B">
        <w:rPr>
          <w:rFonts w:ascii="Times New Roman" w:hAnsi="Times New Roman"/>
          <w:sz w:val="28"/>
          <w:szCs w:val="28"/>
        </w:rPr>
        <w:t>е</w:t>
      </w:r>
      <w:r w:rsidRPr="00AD336B">
        <w:rPr>
          <w:rFonts w:ascii="Times New Roman" w:hAnsi="Times New Roman"/>
          <w:sz w:val="28"/>
          <w:szCs w:val="28"/>
        </w:rPr>
        <w:t>стантские</w:t>
      </w:r>
      <w:proofErr w:type="spellEnd"/>
      <w:r w:rsidRPr="00AD336B">
        <w:rPr>
          <w:rFonts w:ascii="Times New Roman" w:hAnsi="Times New Roman"/>
          <w:sz w:val="28"/>
          <w:szCs w:val="28"/>
        </w:rPr>
        <w:t>) – 24, мусульманские – 4, буддистские – 2, иудейская – 1, катол</w:t>
      </w:r>
      <w:r w:rsidRPr="00AD336B">
        <w:rPr>
          <w:rFonts w:ascii="Times New Roman" w:hAnsi="Times New Roman"/>
          <w:sz w:val="28"/>
          <w:szCs w:val="28"/>
        </w:rPr>
        <w:t>и</w:t>
      </w:r>
      <w:r w:rsidRPr="00AD336B">
        <w:rPr>
          <w:rFonts w:ascii="Times New Roman" w:hAnsi="Times New Roman"/>
          <w:sz w:val="28"/>
          <w:szCs w:val="28"/>
        </w:rPr>
        <w:t xml:space="preserve">ческая – 1, </w:t>
      </w:r>
      <w:proofErr w:type="spellStart"/>
      <w:r w:rsidRPr="00AD336B">
        <w:rPr>
          <w:rFonts w:ascii="Times New Roman" w:hAnsi="Times New Roman"/>
          <w:sz w:val="28"/>
          <w:szCs w:val="28"/>
        </w:rPr>
        <w:t>шаманистская</w:t>
      </w:r>
      <w:proofErr w:type="spellEnd"/>
      <w:r w:rsidRPr="00AD336B">
        <w:rPr>
          <w:rFonts w:ascii="Times New Roman" w:hAnsi="Times New Roman"/>
          <w:sz w:val="28"/>
          <w:szCs w:val="28"/>
        </w:rPr>
        <w:t xml:space="preserve"> – 1.</w:t>
      </w:r>
      <w:proofErr w:type="gramEnd"/>
      <w:r w:rsidRPr="00AD336B">
        <w:rPr>
          <w:rFonts w:ascii="Times New Roman" w:hAnsi="Times New Roman"/>
          <w:sz w:val="28"/>
          <w:szCs w:val="28"/>
        </w:rPr>
        <w:t xml:space="preserve"> Ведущей конфессией в республике, как и прежде, остаётся православие, действующее на территории всех городских округов и муниципальных районов Республики Хакасия.</w:t>
      </w:r>
    </w:p>
    <w:p w:rsidR="00135E07" w:rsidRPr="0079639A" w:rsidRDefault="00135E07" w:rsidP="007B3AC1">
      <w:pPr>
        <w:widowControl w:val="0"/>
        <w:spacing w:after="0" w:line="240" w:lineRule="auto"/>
        <w:ind w:firstLine="567"/>
        <w:jc w:val="both"/>
        <w:rPr>
          <w:rFonts w:ascii="Times New Roman" w:hAnsi="Times New Roman"/>
          <w:sz w:val="28"/>
          <w:szCs w:val="28"/>
        </w:rPr>
      </w:pPr>
      <w:r w:rsidRPr="0079639A">
        <w:rPr>
          <w:rFonts w:ascii="Times New Roman" w:hAnsi="Times New Roman"/>
          <w:sz w:val="28"/>
          <w:szCs w:val="28"/>
        </w:rPr>
        <w:t xml:space="preserve">За весь </w:t>
      </w:r>
      <w:r w:rsidR="0079639A">
        <w:rPr>
          <w:rFonts w:ascii="Times New Roman" w:hAnsi="Times New Roman"/>
          <w:sz w:val="28"/>
          <w:szCs w:val="28"/>
        </w:rPr>
        <w:t>2018 год</w:t>
      </w:r>
      <w:r w:rsidRPr="0079639A">
        <w:rPr>
          <w:rFonts w:ascii="Times New Roman" w:hAnsi="Times New Roman"/>
          <w:sz w:val="28"/>
          <w:szCs w:val="28"/>
        </w:rPr>
        <w:t xml:space="preserve"> в аппарат Уполномоченного поступило только одно о</w:t>
      </w:r>
      <w:r w:rsidRPr="0079639A">
        <w:rPr>
          <w:rFonts w:ascii="Times New Roman" w:hAnsi="Times New Roman"/>
          <w:sz w:val="28"/>
          <w:szCs w:val="28"/>
        </w:rPr>
        <w:t>б</w:t>
      </w:r>
      <w:r w:rsidRPr="0079639A">
        <w:rPr>
          <w:rFonts w:ascii="Times New Roman" w:hAnsi="Times New Roman"/>
          <w:sz w:val="28"/>
          <w:szCs w:val="28"/>
        </w:rPr>
        <w:t xml:space="preserve">ращение о нарушении прав коренного малочисленного народа – шорцев на установленные лимиты на добычу (вылов) водных биологических ресурсов для </w:t>
      </w:r>
      <w:r w:rsidR="0079639A">
        <w:rPr>
          <w:rFonts w:ascii="Times New Roman" w:hAnsi="Times New Roman"/>
          <w:sz w:val="28"/>
          <w:szCs w:val="28"/>
        </w:rPr>
        <w:t>удовлетворения личных нужд. Временно исполняющая обязанности</w:t>
      </w:r>
      <w:r w:rsidRPr="0079639A">
        <w:rPr>
          <w:rFonts w:ascii="Times New Roman" w:hAnsi="Times New Roman"/>
          <w:sz w:val="28"/>
          <w:szCs w:val="28"/>
        </w:rPr>
        <w:t xml:space="preserve"> Уполномоченного обсудила сложившуюся ситуацию с министром сельского хозяйства и продовольствия Р</w:t>
      </w:r>
      <w:r w:rsidR="0079639A">
        <w:rPr>
          <w:rFonts w:ascii="Times New Roman" w:hAnsi="Times New Roman"/>
          <w:sz w:val="28"/>
          <w:szCs w:val="28"/>
        </w:rPr>
        <w:t xml:space="preserve">еспублики </w:t>
      </w:r>
      <w:r w:rsidRPr="0079639A">
        <w:rPr>
          <w:rFonts w:ascii="Times New Roman" w:hAnsi="Times New Roman"/>
          <w:sz w:val="28"/>
          <w:szCs w:val="28"/>
        </w:rPr>
        <w:t>Х</w:t>
      </w:r>
      <w:r w:rsidR="0079639A">
        <w:rPr>
          <w:rFonts w:ascii="Times New Roman" w:hAnsi="Times New Roman"/>
          <w:sz w:val="28"/>
          <w:szCs w:val="28"/>
        </w:rPr>
        <w:t>акасия</w:t>
      </w:r>
      <w:r w:rsidRPr="0079639A">
        <w:rPr>
          <w:rFonts w:ascii="Times New Roman" w:hAnsi="Times New Roman"/>
          <w:sz w:val="28"/>
          <w:szCs w:val="28"/>
        </w:rPr>
        <w:t xml:space="preserve"> А.А. </w:t>
      </w:r>
      <w:proofErr w:type="spellStart"/>
      <w:r w:rsidRPr="0079639A">
        <w:rPr>
          <w:rFonts w:ascii="Times New Roman" w:hAnsi="Times New Roman"/>
          <w:sz w:val="28"/>
          <w:szCs w:val="28"/>
        </w:rPr>
        <w:t>Башковым</w:t>
      </w:r>
      <w:proofErr w:type="spellEnd"/>
      <w:r w:rsidRPr="0079639A">
        <w:rPr>
          <w:rFonts w:ascii="Times New Roman" w:hAnsi="Times New Roman"/>
          <w:sz w:val="28"/>
          <w:szCs w:val="28"/>
        </w:rPr>
        <w:t>, советн</w:t>
      </w:r>
      <w:r w:rsidRPr="0079639A">
        <w:rPr>
          <w:rFonts w:ascii="Times New Roman" w:hAnsi="Times New Roman"/>
          <w:sz w:val="28"/>
          <w:szCs w:val="28"/>
        </w:rPr>
        <w:t>и</w:t>
      </w:r>
      <w:r w:rsidRPr="0079639A">
        <w:rPr>
          <w:rFonts w:ascii="Times New Roman" w:hAnsi="Times New Roman"/>
          <w:sz w:val="28"/>
          <w:szCs w:val="28"/>
        </w:rPr>
        <w:t>ком отдела развития животноводства, продовольственной безопасности, пл</w:t>
      </w:r>
      <w:r w:rsidRPr="0079639A">
        <w:rPr>
          <w:rFonts w:ascii="Times New Roman" w:hAnsi="Times New Roman"/>
          <w:sz w:val="28"/>
          <w:szCs w:val="28"/>
        </w:rPr>
        <w:t>е</w:t>
      </w:r>
      <w:r w:rsidRPr="0079639A">
        <w:rPr>
          <w:rFonts w:ascii="Times New Roman" w:hAnsi="Times New Roman"/>
          <w:sz w:val="28"/>
          <w:szCs w:val="28"/>
        </w:rPr>
        <w:lastRenderedPageBreak/>
        <w:t xml:space="preserve">менного дела, </w:t>
      </w:r>
      <w:proofErr w:type="spellStart"/>
      <w:r w:rsidRPr="0079639A">
        <w:rPr>
          <w:rFonts w:ascii="Times New Roman" w:hAnsi="Times New Roman"/>
          <w:sz w:val="28"/>
          <w:szCs w:val="28"/>
        </w:rPr>
        <w:t>аквакультуры</w:t>
      </w:r>
      <w:proofErr w:type="spellEnd"/>
      <w:r w:rsidRPr="0079639A">
        <w:rPr>
          <w:rFonts w:ascii="Times New Roman" w:hAnsi="Times New Roman"/>
          <w:sz w:val="28"/>
          <w:szCs w:val="28"/>
        </w:rPr>
        <w:t xml:space="preserve"> и регулирования рыболовства Д.А. Ивановым.</w:t>
      </w:r>
    </w:p>
    <w:p w:rsidR="00135E07" w:rsidRPr="0079639A" w:rsidRDefault="00135E07" w:rsidP="007B3AC1">
      <w:pPr>
        <w:widowControl w:val="0"/>
        <w:spacing w:after="0" w:line="240" w:lineRule="auto"/>
        <w:ind w:firstLine="567"/>
        <w:jc w:val="both"/>
        <w:rPr>
          <w:rFonts w:ascii="Times New Roman" w:hAnsi="Times New Roman"/>
          <w:spacing w:val="-4"/>
          <w:sz w:val="28"/>
          <w:szCs w:val="28"/>
        </w:rPr>
      </w:pPr>
      <w:r w:rsidRPr="0079639A">
        <w:rPr>
          <w:rFonts w:ascii="Times New Roman" w:hAnsi="Times New Roman"/>
          <w:spacing w:val="-4"/>
          <w:sz w:val="28"/>
          <w:szCs w:val="28"/>
        </w:rPr>
        <w:t>Надо отметить, что в правовом регулировании порядка получения прав на пользование водными биоресурсами и осуществления традиционного рыболо</w:t>
      </w:r>
      <w:r w:rsidRPr="0079639A">
        <w:rPr>
          <w:rFonts w:ascii="Times New Roman" w:hAnsi="Times New Roman"/>
          <w:spacing w:val="-4"/>
          <w:sz w:val="28"/>
          <w:szCs w:val="28"/>
        </w:rPr>
        <w:t>в</w:t>
      </w:r>
      <w:r w:rsidRPr="0079639A">
        <w:rPr>
          <w:rFonts w:ascii="Times New Roman" w:hAnsi="Times New Roman"/>
          <w:spacing w:val="-4"/>
          <w:sz w:val="28"/>
          <w:szCs w:val="28"/>
        </w:rPr>
        <w:t>ства в последние два года произошли значительные изменения. Новые требов</w:t>
      </w:r>
      <w:r w:rsidRPr="0079639A">
        <w:rPr>
          <w:rFonts w:ascii="Times New Roman" w:hAnsi="Times New Roman"/>
          <w:spacing w:val="-4"/>
          <w:sz w:val="28"/>
          <w:szCs w:val="28"/>
        </w:rPr>
        <w:t>а</w:t>
      </w:r>
      <w:r w:rsidRPr="0079639A">
        <w:rPr>
          <w:rFonts w:ascii="Times New Roman" w:hAnsi="Times New Roman"/>
          <w:spacing w:val="-4"/>
          <w:sz w:val="28"/>
          <w:szCs w:val="28"/>
        </w:rPr>
        <w:t>ния законодательства уже вступили в силу и их необходимо учитывать всем лицам, которые хотят реализовать своё право на осуществление рыболовства в целях обеспечения традиционного образа жизни и ведения традиционной</w:t>
      </w:r>
      <w:r w:rsidR="00076579" w:rsidRPr="0079639A">
        <w:rPr>
          <w:rFonts w:ascii="Times New Roman" w:hAnsi="Times New Roman"/>
          <w:spacing w:val="-4"/>
          <w:sz w:val="28"/>
          <w:szCs w:val="28"/>
        </w:rPr>
        <w:t xml:space="preserve">   </w:t>
      </w:r>
      <w:r w:rsidRPr="0079639A">
        <w:rPr>
          <w:rFonts w:ascii="Times New Roman" w:hAnsi="Times New Roman"/>
          <w:spacing w:val="-4"/>
          <w:sz w:val="28"/>
          <w:szCs w:val="28"/>
        </w:rPr>
        <w:t xml:space="preserve"> х</w:t>
      </w:r>
      <w:r w:rsidRPr="0079639A">
        <w:rPr>
          <w:rFonts w:ascii="Times New Roman" w:hAnsi="Times New Roman"/>
          <w:spacing w:val="-4"/>
          <w:sz w:val="28"/>
          <w:szCs w:val="28"/>
        </w:rPr>
        <w:t>о</w:t>
      </w:r>
      <w:r w:rsidRPr="0079639A">
        <w:rPr>
          <w:rFonts w:ascii="Times New Roman" w:hAnsi="Times New Roman"/>
          <w:spacing w:val="-4"/>
          <w:sz w:val="28"/>
          <w:szCs w:val="28"/>
        </w:rPr>
        <w:t>зяйственной деятельности коренных малочисленных народов.</w:t>
      </w:r>
    </w:p>
    <w:p w:rsidR="00135E07" w:rsidRPr="0079639A" w:rsidRDefault="00135E07" w:rsidP="007B3AC1">
      <w:pPr>
        <w:widowControl w:val="0"/>
        <w:spacing w:after="0" w:line="240" w:lineRule="auto"/>
        <w:ind w:firstLine="567"/>
        <w:jc w:val="both"/>
        <w:rPr>
          <w:rFonts w:ascii="Times New Roman" w:hAnsi="Times New Roman"/>
          <w:sz w:val="28"/>
          <w:szCs w:val="28"/>
        </w:rPr>
      </w:pPr>
      <w:r w:rsidRPr="0079639A">
        <w:rPr>
          <w:rFonts w:ascii="Times New Roman" w:hAnsi="Times New Roman"/>
          <w:sz w:val="28"/>
          <w:szCs w:val="28"/>
        </w:rPr>
        <w:t>В ответе, направленном заявительнице</w:t>
      </w:r>
      <w:r w:rsidR="00C63F96">
        <w:rPr>
          <w:rFonts w:ascii="Times New Roman" w:hAnsi="Times New Roman"/>
          <w:sz w:val="28"/>
          <w:szCs w:val="28"/>
        </w:rPr>
        <w:t>,</w:t>
      </w:r>
      <w:r w:rsidRPr="0079639A">
        <w:rPr>
          <w:rFonts w:ascii="Times New Roman" w:hAnsi="Times New Roman"/>
          <w:sz w:val="28"/>
          <w:szCs w:val="28"/>
        </w:rPr>
        <w:t xml:space="preserve"> были даны разъяснения общего порядка рыболовства, а также разъяснён допустимый вылов рыбы в сутки.</w:t>
      </w:r>
    </w:p>
    <w:p w:rsidR="00135E07" w:rsidRPr="0079639A" w:rsidRDefault="00135E07" w:rsidP="007B3AC1">
      <w:pPr>
        <w:widowControl w:val="0"/>
        <w:spacing w:after="0" w:line="240" w:lineRule="auto"/>
        <w:ind w:firstLine="567"/>
        <w:jc w:val="both"/>
        <w:rPr>
          <w:rFonts w:ascii="Times New Roman" w:hAnsi="Times New Roman"/>
          <w:sz w:val="28"/>
          <w:szCs w:val="28"/>
        </w:rPr>
      </w:pPr>
      <w:r w:rsidRPr="0079639A">
        <w:rPr>
          <w:rFonts w:ascii="Times New Roman" w:hAnsi="Times New Roman"/>
          <w:sz w:val="28"/>
          <w:szCs w:val="28"/>
        </w:rPr>
        <w:t>Существующие ограничения на вылов ленка и хариуса связаны со сн</w:t>
      </w:r>
      <w:r w:rsidRPr="0079639A">
        <w:rPr>
          <w:rFonts w:ascii="Times New Roman" w:hAnsi="Times New Roman"/>
          <w:sz w:val="28"/>
          <w:szCs w:val="28"/>
        </w:rPr>
        <w:t>и</w:t>
      </w:r>
      <w:r w:rsidRPr="0079639A">
        <w:rPr>
          <w:rFonts w:ascii="Times New Roman" w:hAnsi="Times New Roman"/>
          <w:sz w:val="28"/>
          <w:szCs w:val="28"/>
        </w:rPr>
        <w:t>жением популяции данных видов рыб, увеличение указанных видов биор</w:t>
      </w:r>
      <w:r w:rsidRPr="0079639A">
        <w:rPr>
          <w:rFonts w:ascii="Times New Roman" w:hAnsi="Times New Roman"/>
          <w:sz w:val="28"/>
          <w:szCs w:val="28"/>
        </w:rPr>
        <w:t>е</w:t>
      </w:r>
      <w:r w:rsidRPr="0079639A">
        <w:rPr>
          <w:rFonts w:ascii="Times New Roman" w:hAnsi="Times New Roman"/>
          <w:sz w:val="28"/>
          <w:szCs w:val="28"/>
        </w:rPr>
        <w:t>сурсов позволит снять данные ограничения.</w:t>
      </w:r>
    </w:p>
    <w:p w:rsidR="00135E07" w:rsidRPr="00076579" w:rsidRDefault="00C63F96" w:rsidP="007B3AC1">
      <w:pPr>
        <w:widowControl w:val="0"/>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Ситуация в </w:t>
      </w:r>
      <w:proofErr w:type="spellStart"/>
      <w:r>
        <w:rPr>
          <w:rFonts w:ascii="Times New Roman" w:hAnsi="Times New Roman"/>
          <w:spacing w:val="-4"/>
          <w:sz w:val="28"/>
          <w:szCs w:val="28"/>
        </w:rPr>
        <w:t>п</w:t>
      </w:r>
      <w:r w:rsidR="00135E07" w:rsidRPr="00076579">
        <w:rPr>
          <w:rFonts w:ascii="Times New Roman" w:hAnsi="Times New Roman"/>
          <w:spacing w:val="-4"/>
          <w:sz w:val="28"/>
          <w:szCs w:val="28"/>
        </w:rPr>
        <w:t>гт</w:t>
      </w:r>
      <w:proofErr w:type="spellEnd"/>
      <w:r w:rsidR="00135E07" w:rsidRPr="00076579">
        <w:rPr>
          <w:rFonts w:ascii="Times New Roman" w:hAnsi="Times New Roman"/>
          <w:spacing w:val="-4"/>
          <w:sz w:val="28"/>
          <w:szCs w:val="28"/>
        </w:rPr>
        <w:t xml:space="preserve"> Усть-Абакан, где в результате конфликта с жителем так называемого цыганского посёлка погиб молодой человек русской национальн</w:t>
      </w:r>
      <w:r w:rsidR="00135E07" w:rsidRPr="00076579">
        <w:rPr>
          <w:rFonts w:ascii="Times New Roman" w:hAnsi="Times New Roman"/>
          <w:spacing w:val="-4"/>
          <w:sz w:val="28"/>
          <w:szCs w:val="28"/>
        </w:rPr>
        <w:t>о</w:t>
      </w:r>
      <w:r w:rsidR="00135E07" w:rsidRPr="00076579">
        <w:rPr>
          <w:rFonts w:ascii="Times New Roman" w:hAnsi="Times New Roman"/>
          <w:spacing w:val="-4"/>
          <w:sz w:val="28"/>
          <w:szCs w:val="28"/>
        </w:rPr>
        <w:t>сти, вышла далеко за пределы республики. Отдельные граждане пытались св</w:t>
      </w:r>
      <w:r w:rsidR="00135E07" w:rsidRPr="00076579">
        <w:rPr>
          <w:rFonts w:ascii="Times New Roman" w:hAnsi="Times New Roman"/>
          <w:spacing w:val="-4"/>
          <w:sz w:val="28"/>
          <w:szCs w:val="28"/>
        </w:rPr>
        <w:t>я</w:t>
      </w:r>
      <w:r w:rsidR="00135E07" w:rsidRPr="00076579">
        <w:rPr>
          <w:rFonts w:ascii="Times New Roman" w:hAnsi="Times New Roman"/>
          <w:spacing w:val="-4"/>
          <w:sz w:val="28"/>
          <w:szCs w:val="28"/>
        </w:rPr>
        <w:t>зать данный конфликт с национальной принадлежностью участников.</w:t>
      </w:r>
    </w:p>
    <w:p w:rsidR="00135E07" w:rsidRPr="00C63F96" w:rsidRDefault="00135E07" w:rsidP="007B3AC1">
      <w:pPr>
        <w:widowControl w:val="0"/>
        <w:spacing w:after="0" w:line="240" w:lineRule="auto"/>
        <w:ind w:firstLine="567"/>
        <w:jc w:val="both"/>
        <w:rPr>
          <w:rFonts w:ascii="Times New Roman" w:hAnsi="Times New Roman"/>
          <w:sz w:val="28"/>
          <w:szCs w:val="28"/>
        </w:rPr>
      </w:pPr>
      <w:r w:rsidRPr="00C63F96">
        <w:rPr>
          <w:rFonts w:ascii="Times New Roman" w:hAnsi="Times New Roman"/>
          <w:sz w:val="28"/>
          <w:szCs w:val="28"/>
        </w:rPr>
        <w:t>Оставить без внимания всё более нагнетающуюся обстановку было нельзя.</w:t>
      </w:r>
    </w:p>
    <w:p w:rsidR="00135E07" w:rsidRPr="00C63F96" w:rsidRDefault="00135E07" w:rsidP="007B3AC1">
      <w:pPr>
        <w:widowControl w:val="0"/>
        <w:spacing w:after="0" w:line="240" w:lineRule="auto"/>
        <w:ind w:firstLine="567"/>
        <w:jc w:val="both"/>
        <w:rPr>
          <w:rFonts w:ascii="Times New Roman" w:hAnsi="Times New Roman"/>
          <w:spacing w:val="-4"/>
          <w:sz w:val="28"/>
          <w:szCs w:val="28"/>
        </w:rPr>
      </w:pPr>
      <w:r w:rsidRPr="00C63F96">
        <w:rPr>
          <w:rFonts w:ascii="Times New Roman" w:hAnsi="Times New Roman"/>
          <w:spacing w:val="-4"/>
          <w:sz w:val="28"/>
          <w:szCs w:val="28"/>
        </w:rPr>
        <w:t>В аппарат Уполномоченного поступили обращения представителей цыга</w:t>
      </w:r>
      <w:r w:rsidRPr="00C63F96">
        <w:rPr>
          <w:rFonts w:ascii="Times New Roman" w:hAnsi="Times New Roman"/>
          <w:spacing w:val="-4"/>
          <w:sz w:val="28"/>
          <w:szCs w:val="28"/>
        </w:rPr>
        <w:t>н</w:t>
      </w:r>
      <w:r w:rsidRPr="00C63F96">
        <w:rPr>
          <w:rFonts w:ascii="Times New Roman" w:hAnsi="Times New Roman"/>
          <w:spacing w:val="-4"/>
          <w:sz w:val="28"/>
          <w:szCs w:val="28"/>
        </w:rPr>
        <w:t>ской общины, проживающей в посёлке Усть-Абакан. Граждане сообщали о ра</w:t>
      </w:r>
      <w:r w:rsidRPr="00C63F96">
        <w:rPr>
          <w:rFonts w:ascii="Times New Roman" w:hAnsi="Times New Roman"/>
          <w:spacing w:val="-4"/>
          <w:sz w:val="28"/>
          <w:szCs w:val="28"/>
        </w:rPr>
        <w:t>з</w:t>
      </w:r>
      <w:r w:rsidRPr="00C63F96">
        <w:rPr>
          <w:rFonts w:ascii="Times New Roman" w:hAnsi="Times New Roman"/>
          <w:spacing w:val="-4"/>
          <w:sz w:val="28"/>
          <w:szCs w:val="28"/>
        </w:rPr>
        <w:t>граблении цыганских домов и фактах мародёрства со стороны жителей посёлка. Данная ситуация возникла после конфликта между молодыми людьми, в р</w:t>
      </w:r>
      <w:r w:rsidRPr="00C63F96">
        <w:rPr>
          <w:rFonts w:ascii="Times New Roman" w:hAnsi="Times New Roman"/>
          <w:spacing w:val="-4"/>
          <w:sz w:val="28"/>
          <w:szCs w:val="28"/>
        </w:rPr>
        <w:t>е</w:t>
      </w:r>
      <w:r w:rsidRPr="00C63F96">
        <w:rPr>
          <w:rFonts w:ascii="Times New Roman" w:hAnsi="Times New Roman"/>
          <w:spacing w:val="-4"/>
          <w:sz w:val="28"/>
          <w:szCs w:val="28"/>
        </w:rPr>
        <w:t>зультате которой один из них, Пётр Богатченко</w:t>
      </w:r>
      <w:r w:rsidR="00C63F96" w:rsidRPr="00C63F96">
        <w:rPr>
          <w:rFonts w:ascii="Times New Roman" w:hAnsi="Times New Roman"/>
          <w:spacing w:val="-4"/>
          <w:sz w:val="28"/>
          <w:szCs w:val="28"/>
        </w:rPr>
        <w:t>,</w:t>
      </w:r>
      <w:r w:rsidRPr="00C63F96">
        <w:rPr>
          <w:rFonts w:ascii="Times New Roman" w:hAnsi="Times New Roman"/>
          <w:spacing w:val="-4"/>
          <w:sz w:val="28"/>
          <w:szCs w:val="28"/>
        </w:rPr>
        <w:t xml:space="preserve"> получил травмы, несовмест</w:t>
      </w:r>
      <w:r w:rsidRPr="00C63F96">
        <w:rPr>
          <w:rFonts w:ascii="Times New Roman" w:hAnsi="Times New Roman"/>
          <w:spacing w:val="-4"/>
          <w:sz w:val="28"/>
          <w:szCs w:val="28"/>
        </w:rPr>
        <w:t>и</w:t>
      </w:r>
      <w:r w:rsidRPr="00C63F96">
        <w:rPr>
          <w:rFonts w:ascii="Times New Roman" w:hAnsi="Times New Roman"/>
          <w:spacing w:val="-4"/>
          <w:sz w:val="28"/>
          <w:szCs w:val="28"/>
        </w:rPr>
        <w:t>мые с жизнью. После данного инцидента представители цыганской общины массово покинули свои дома и выехали за пределы республики.</w:t>
      </w:r>
    </w:p>
    <w:p w:rsidR="00135E07" w:rsidRPr="00C63F96" w:rsidRDefault="00135E07" w:rsidP="007B3AC1">
      <w:pPr>
        <w:widowControl w:val="0"/>
        <w:spacing w:after="0" w:line="240" w:lineRule="auto"/>
        <w:ind w:firstLine="567"/>
        <w:jc w:val="both"/>
        <w:rPr>
          <w:rFonts w:ascii="Times New Roman" w:hAnsi="Times New Roman"/>
          <w:sz w:val="28"/>
          <w:szCs w:val="28"/>
        </w:rPr>
      </w:pPr>
      <w:proofErr w:type="gramStart"/>
      <w:r w:rsidRPr="00C63F96">
        <w:rPr>
          <w:rFonts w:ascii="Times New Roman" w:hAnsi="Times New Roman"/>
          <w:sz w:val="28"/>
          <w:szCs w:val="28"/>
        </w:rPr>
        <w:t>Учитывая, что ситуация в посёлке Усть-Абакан окончательно не урег</w:t>
      </w:r>
      <w:r w:rsidRPr="00C63F96">
        <w:rPr>
          <w:rFonts w:ascii="Times New Roman" w:hAnsi="Times New Roman"/>
          <w:sz w:val="28"/>
          <w:szCs w:val="28"/>
        </w:rPr>
        <w:t>у</w:t>
      </w:r>
      <w:r w:rsidRPr="00C63F96">
        <w:rPr>
          <w:rFonts w:ascii="Times New Roman" w:hAnsi="Times New Roman"/>
          <w:sz w:val="28"/>
          <w:szCs w:val="28"/>
        </w:rPr>
        <w:t>лирована и представители цыганской общины высказывали опасения за свою жизнь и здоровье, в</w:t>
      </w:r>
      <w:r w:rsidR="00C63F96">
        <w:rPr>
          <w:rFonts w:ascii="Times New Roman" w:hAnsi="Times New Roman"/>
          <w:sz w:val="28"/>
          <w:szCs w:val="28"/>
        </w:rPr>
        <w:t xml:space="preserve">ременно исполняющая обязанности </w:t>
      </w:r>
      <w:r w:rsidRPr="00C63F96">
        <w:rPr>
          <w:rFonts w:ascii="Times New Roman" w:hAnsi="Times New Roman"/>
          <w:sz w:val="28"/>
          <w:szCs w:val="28"/>
        </w:rPr>
        <w:t>Уполномоченного Ольга Крафт обратилась к главе Усть-Абаканского района с просьбой о пр</w:t>
      </w:r>
      <w:r w:rsidRPr="00C63F96">
        <w:rPr>
          <w:rFonts w:ascii="Times New Roman" w:hAnsi="Times New Roman"/>
          <w:sz w:val="28"/>
          <w:szCs w:val="28"/>
        </w:rPr>
        <w:t>о</w:t>
      </w:r>
      <w:r w:rsidRPr="00C63F96">
        <w:rPr>
          <w:rFonts w:ascii="Times New Roman" w:hAnsi="Times New Roman"/>
          <w:sz w:val="28"/>
          <w:szCs w:val="28"/>
        </w:rPr>
        <w:t>ведении совещания с приглашением представителей прокуратуры, МВД, подразделения по делам несовершеннолетних, администрации, управлений образования и социальной поддержки.</w:t>
      </w:r>
      <w:proofErr w:type="gramEnd"/>
      <w:r w:rsidRPr="00C63F96">
        <w:rPr>
          <w:rFonts w:ascii="Times New Roman" w:hAnsi="Times New Roman"/>
          <w:sz w:val="28"/>
          <w:szCs w:val="28"/>
        </w:rPr>
        <w:t xml:space="preserve"> По мнению Ольги Крафт, необходимо было консолидировать усилия всех ведомств и не допустить развития ме</w:t>
      </w:r>
      <w:r w:rsidRPr="00C63F96">
        <w:rPr>
          <w:rFonts w:ascii="Times New Roman" w:hAnsi="Times New Roman"/>
          <w:sz w:val="28"/>
          <w:szCs w:val="28"/>
        </w:rPr>
        <w:t>ж</w:t>
      </w:r>
      <w:r w:rsidRPr="00C63F96">
        <w:rPr>
          <w:rFonts w:ascii="Times New Roman" w:hAnsi="Times New Roman"/>
          <w:sz w:val="28"/>
          <w:szCs w:val="28"/>
        </w:rPr>
        <w:t xml:space="preserve">национального конфликта, который бы дестабилизировал ситуацию и повлёк за собой национальную неприязнь и нарушения в сфере прав человека. </w:t>
      </w:r>
    </w:p>
    <w:p w:rsidR="00135E07" w:rsidRPr="00C63F96" w:rsidRDefault="00135E07" w:rsidP="007B3AC1">
      <w:pPr>
        <w:widowControl w:val="0"/>
        <w:spacing w:after="0" w:line="240" w:lineRule="auto"/>
        <w:ind w:firstLine="567"/>
        <w:jc w:val="both"/>
        <w:rPr>
          <w:rFonts w:ascii="Times New Roman" w:hAnsi="Times New Roman"/>
          <w:sz w:val="28"/>
          <w:szCs w:val="28"/>
        </w:rPr>
      </w:pPr>
      <w:r w:rsidRPr="00C63F96">
        <w:rPr>
          <w:rFonts w:ascii="Times New Roman" w:hAnsi="Times New Roman"/>
          <w:sz w:val="28"/>
          <w:szCs w:val="28"/>
        </w:rPr>
        <w:t xml:space="preserve">После совещания сотрудники аппарата Уполномоченного побывали в посёлке, выслушали первых возвратившихся в свои дома жителей. Во время беседы никто из представителей общины так и не смог объяснить причину выезда за пределы Хакасии всего цыганского населения, кроме того, что кем-то были принесены погребальные венки и оставлены на их улице. Угроз и давления, по словам присутствующих на встрече граждан, не было. </w:t>
      </w:r>
    </w:p>
    <w:p w:rsidR="00135E07" w:rsidRPr="00C63F96" w:rsidRDefault="00135E07" w:rsidP="007B3AC1">
      <w:pPr>
        <w:widowControl w:val="0"/>
        <w:spacing w:after="0" w:line="240" w:lineRule="auto"/>
        <w:ind w:firstLine="567"/>
        <w:jc w:val="both"/>
        <w:rPr>
          <w:rFonts w:ascii="Times New Roman" w:hAnsi="Times New Roman"/>
          <w:sz w:val="28"/>
          <w:szCs w:val="28"/>
        </w:rPr>
      </w:pPr>
      <w:r w:rsidRPr="00C63F96">
        <w:rPr>
          <w:rFonts w:ascii="Times New Roman" w:hAnsi="Times New Roman"/>
          <w:sz w:val="28"/>
          <w:szCs w:val="28"/>
        </w:rPr>
        <w:t>Ольга Крафт разъяснила собравшимся жителям последовательность п</w:t>
      </w:r>
      <w:r w:rsidRPr="00C63F96">
        <w:rPr>
          <w:rFonts w:ascii="Times New Roman" w:hAnsi="Times New Roman"/>
          <w:sz w:val="28"/>
          <w:szCs w:val="28"/>
        </w:rPr>
        <w:t>о</w:t>
      </w:r>
      <w:r w:rsidRPr="00C63F96">
        <w:rPr>
          <w:rFonts w:ascii="Times New Roman" w:hAnsi="Times New Roman"/>
          <w:sz w:val="28"/>
          <w:szCs w:val="28"/>
        </w:rPr>
        <w:t xml:space="preserve">лучения правоустанавливающих документов на земельные участки и жилые дома. </w:t>
      </w:r>
    </w:p>
    <w:p w:rsidR="00135E07" w:rsidRPr="00C63F96" w:rsidRDefault="00135E07" w:rsidP="005B548D">
      <w:pPr>
        <w:widowControl w:val="0"/>
        <w:spacing w:after="0" w:line="240" w:lineRule="auto"/>
        <w:ind w:firstLine="567"/>
        <w:jc w:val="both"/>
        <w:rPr>
          <w:rFonts w:ascii="Times New Roman" w:hAnsi="Times New Roman"/>
          <w:sz w:val="28"/>
          <w:szCs w:val="28"/>
        </w:rPr>
      </w:pPr>
      <w:r w:rsidRPr="00C63F96">
        <w:rPr>
          <w:rFonts w:ascii="Times New Roman" w:hAnsi="Times New Roman"/>
          <w:sz w:val="28"/>
          <w:szCs w:val="28"/>
        </w:rPr>
        <w:lastRenderedPageBreak/>
        <w:t xml:space="preserve">Соблюдение требований </w:t>
      </w:r>
      <w:r w:rsidR="000127FF">
        <w:rPr>
          <w:rFonts w:ascii="Times New Roman" w:hAnsi="Times New Roman"/>
          <w:sz w:val="28"/>
          <w:szCs w:val="28"/>
        </w:rPr>
        <w:t>р</w:t>
      </w:r>
      <w:r w:rsidRPr="00C63F96">
        <w:rPr>
          <w:rFonts w:ascii="Times New Roman" w:hAnsi="Times New Roman"/>
          <w:sz w:val="28"/>
          <w:szCs w:val="28"/>
        </w:rPr>
        <w:t>оссийского законодательства обязательно для всех граждан Р</w:t>
      </w:r>
      <w:r w:rsidR="000127FF">
        <w:rPr>
          <w:rFonts w:ascii="Times New Roman" w:hAnsi="Times New Roman"/>
          <w:sz w:val="28"/>
          <w:szCs w:val="28"/>
        </w:rPr>
        <w:t xml:space="preserve">оссийской </w:t>
      </w:r>
      <w:r w:rsidRPr="00C63F96">
        <w:rPr>
          <w:rFonts w:ascii="Times New Roman" w:hAnsi="Times New Roman"/>
          <w:sz w:val="28"/>
          <w:szCs w:val="28"/>
        </w:rPr>
        <w:t>Ф</w:t>
      </w:r>
      <w:r w:rsidR="000127FF">
        <w:rPr>
          <w:rFonts w:ascii="Times New Roman" w:hAnsi="Times New Roman"/>
          <w:sz w:val="28"/>
          <w:szCs w:val="28"/>
        </w:rPr>
        <w:t>едерации</w:t>
      </w:r>
      <w:r w:rsidRPr="00C63F96">
        <w:rPr>
          <w:rFonts w:ascii="Times New Roman" w:hAnsi="Times New Roman"/>
          <w:sz w:val="28"/>
          <w:szCs w:val="28"/>
        </w:rPr>
        <w:t>. Необходимость приведения в соотве</w:t>
      </w:r>
      <w:r w:rsidRPr="00C63F96">
        <w:rPr>
          <w:rFonts w:ascii="Times New Roman" w:hAnsi="Times New Roman"/>
          <w:sz w:val="28"/>
          <w:szCs w:val="28"/>
        </w:rPr>
        <w:t>т</w:t>
      </w:r>
      <w:r w:rsidRPr="00C63F96">
        <w:rPr>
          <w:rFonts w:ascii="Times New Roman" w:hAnsi="Times New Roman"/>
          <w:sz w:val="28"/>
          <w:szCs w:val="28"/>
        </w:rPr>
        <w:t>ствие с требованиями законодательства домовладений, порядок получения правоустанавливающих документов – все эти вопросы неоднократно разъя</w:t>
      </w:r>
      <w:r w:rsidRPr="00C63F96">
        <w:rPr>
          <w:rFonts w:ascii="Times New Roman" w:hAnsi="Times New Roman"/>
          <w:sz w:val="28"/>
          <w:szCs w:val="28"/>
        </w:rPr>
        <w:t>с</w:t>
      </w:r>
      <w:r w:rsidRPr="00C63F96">
        <w:rPr>
          <w:rFonts w:ascii="Times New Roman" w:hAnsi="Times New Roman"/>
          <w:sz w:val="28"/>
          <w:szCs w:val="28"/>
        </w:rPr>
        <w:t>нялись представителям общины на личном приёме и на встрече в посёлке. Ситуация и в настоящее время находится на контроле</w:t>
      </w:r>
      <w:r w:rsidR="00FF12DA">
        <w:rPr>
          <w:rFonts w:ascii="Times New Roman" w:hAnsi="Times New Roman"/>
          <w:sz w:val="28"/>
          <w:szCs w:val="28"/>
        </w:rPr>
        <w:t xml:space="preserve"> Уполномоченного</w:t>
      </w:r>
      <w:r w:rsidRPr="00C63F96">
        <w:rPr>
          <w:rFonts w:ascii="Times New Roman" w:hAnsi="Times New Roman"/>
          <w:sz w:val="28"/>
          <w:szCs w:val="28"/>
        </w:rPr>
        <w:t>.</w:t>
      </w:r>
    </w:p>
    <w:p w:rsidR="00135E07" w:rsidRPr="00AD336B" w:rsidRDefault="000127FF" w:rsidP="005B548D">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Инцидент, который произошёл в </w:t>
      </w:r>
      <w:proofErr w:type="spellStart"/>
      <w:r>
        <w:rPr>
          <w:rFonts w:ascii="Times New Roman" w:hAnsi="Times New Roman"/>
          <w:sz w:val="28"/>
          <w:szCs w:val="28"/>
        </w:rPr>
        <w:t>пг</w:t>
      </w:r>
      <w:r w:rsidR="00135E07" w:rsidRPr="00AD336B">
        <w:rPr>
          <w:rFonts w:ascii="Times New Roman" w:hAnsi="Times New Roman"/>
          <w:sz w:val="28"/>
          <w:szCs w:val="28"/>
        </w:rPr>
        <w:t>т</w:t>
      </w:r>
      <w:proofErr w:type="spellEnd"/>
      <w:r w:rsidR="00135E07" w:rsidRPr="00AD336B">
        <w:rPr>
          <w:rFonts w:ascii="Times New Roman" w:hAnsi="Times New Roman"/>
          <w:sz w:val="28"/>
          <w:szCs w:val="28"/>
        </w:rPr>
        <w:t xml:space="preserve"> Усть-Абакан</w:t>
      </w:r>
      <w:r>
        <w:rPr>
          <w:rFonts w:ascii="Times New Roman" w:hAnsi="Times New Roman"/>
          <w:sz w:val="28"/>
          <w:szCs w:val="28"/>
        </w:rPr>
        <w:t>,</w:t>
      </w:r>
      <w:r w:rsidR="00135E07" w:rsidRPr="00AD336B">
        <w:rPr>
          <w:rFonts w:ascii="Times New Roman" w:hAnsi="Times New Roman"/>
          <w:sz w:val="28"/>
          <w:szCs w:val="28"/>
        </w:rPr>
        <w:t xml:space="preserve"> и последовавшие </w:t>
      </w:r>
      <w:r>
        <w:rPr>
          <w:rFonts w:ascii="Times New Roman" w:hAnsi="Times New Roman"/>
          <w:sz w:val="28"/>
          <w:szCs w:val="28"/>
        </w:rPr>
        <w:t xml:space="preserve">    </w:t>
      </w:r>
      <w:r w:rsidR="00135E07" w:rsidRPr="00AD336B">
        <w:rPr>
          <w:rFonts w:ascii="Times New Roman" w:hAnsi="Times New Roman"/>
          <w:sz w:val="28"/>
          <w:szCs w:val="28"/>
        </w:rPr>
        <w:t>затем события (нанесение материального ущерба гражданам) носят крим</w:t>
      </w:r>
      <w:r w:rsidR="00135E07" w:rsidRPr="00AD336B">
        <w:rPr>
          <w:rFonts w:ascii="Times New Roman" w:hAnsi="Times New Roman"/>
          <w:sz w:val="28"/>
          <w:szCs w:val="28"/>
        </w:rPr>
        <w:t>и</w:t>
      </w:r>
      <w:r w:rsidR="00135E07" w:rsidRPr="00AD336B">
        <w:rPr>
          <w:rFonts w:ascii="Times New Roman" w:hAnsi="Times New Roman"/>
          <w:sz w:val="28"/>
          <w:szCs w:val="28"/>
        </w:rPr>
        <w:t xml:space="preserve">нальный характер, не связанный с межэтническим противостоянием. </w:t>
      </w:r>
      <w:r w:rsidR="00135E07" w:rsidRPr="0055403F">
        <w:rPr>
          <w:rFonts w:ascii="Times New Roman" w:hAnsi="Times New Roman"/>
          <w:spacing w:val="-4"/>
          <w:sz w:val="28"/>
          <w:szCs w:val="28"/>
        </w:rPr>
        <w:t>Ситу</w:t>
      </w:r>
      <w:r w:rsidR="00135E07" w:rsidRPr="0055403F">
        <w:rPr>
          <w:rFonts w:ascii="Times New Roman" w:hAnsi="Times New Roman"/>
          <w:spacing w:val="-4"/>
          <w:sz w:val="28"/>
          <w:szCs w:val="28"/>
        </w:rPr>
        <w:t>а</w:t>
      </w:r>
      <w:r w:rsidR="00135E07" w:rsidRPr="0055403F">
        <w:rPr>
          <w:rFonts w:ascii="Times New Roman" w:hAnsi="Times New Roman"/>
          <w:spacing w:val="-4"/>
          <w:sz w:val="28"/>
          <w:szCs w:val="28"/>
        </w:rPr>
        <w:t>ция находится также на контроле правоохранительных органов, органов</w:t>
      </w:r>
      <w:r w:rsidRPr="0055403F">
        <w:rPr>
          <w:rFonts w:ascii="Times New Roman" w:hAnsi="Times New Roman"/>
          <w:spacing w:val="-4"/>
          <w:sz w:val="28"/>
          <w:szCs w:val="28"/>
        </w:rPr>
        <w:t xml:space="preserve"> гос</w:t>
      </w:r>
      <w:r w:rsidRPr="0055403F">
        <w:rPr>
          <w:rFonts w:ascii="Times New Roman" w:hAnsi="Times New Roman"/>
          <w:spacing w:val="-4"/>
          <w:sz w:val="28"/>
          <w:szCs w:val="28"/>
        </w:rPr>
        <w:t>у</w:t>
      </w:r>
      <w:r w:rsidRPr="0055403F">
        <w:rPr>
          <w:rFonts w:ascii="Times New Roman" w:hAnsi="Times New Roman"/>
          <w:spacing w:val="-4"/>
          <w:sz w:val="28"/>
          <w:szCs w:val="28"/>
        </w:rPr>
        <w:t>дарственной</w:t>
      </w:r>
      <w:r w:rsidR="00135E07" w:rsidRPr="0055403F">
        <w:rPr>
          <w:rFonts w:ascii="Times New Roman" w:hAnsi="Times New Roman"/>
          <w:spacing w:val="-4"/>
          <w:sz w:val="28"/>
          <w:szCs w:val="28"/>
        </w:rPr>
        <w:t xml:space="preserve"> власти</w:t>
      </w:r>
      <w:r w:rsidRPr="0055403F">
        <w:rPr>
          <w:rFonts w:ascii="Times New Roman" w:hAnsi="Times New Roman"/>
          <w:spacing w:val="-4"/>
          <w:sz w:val="28"/>
          <w:szCs w:val="28"/>
        </w:rPr>
        <w:t xml:space="preserve"> и органов местного самоуправления</w:t>
      </w:r>
      <w:r w:rsidR="00135E07" w:rsidRPr="0055403F">
        <w:rPr>
          <w:rFonts w:ascii="Times New Roman" w:hAnsi="Times New Roman"/>
          <w:spacing w:val="-4"/>
          <w:sz w:val="28"/>
          <w:szCs w:val="28"/>
        </w:rPr>
        <w:t>.</w:t>
      </w:r>
      <w:r w:rsidR="00135E07" w:rsidRPr="00AD336B">
        <w:rPr>
          <w:rFonts w:ascii="Times New Roman" w:hAnsi="Times New Roman"/>
          <w:sz w:val="28"/>
          <w:szCs w:val="28"/>
        </w:rPr>
        <w:t xml:space="preserve"> </w:t>
      </w:r>
    </w:p>
    <w:p w:rsidR="00135E07" w:rsidRPr="00AD336B" w:rsidRDefault="00135E07" w:rsidP="005B548D">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Сегодня подключение к государственной системе мониторинга состо</w:t>
      </w:r>
      <w:r w:rsidRPr="00AD336B">
        <w:rPr>
          <w:rFonts w:ascii="Times New Roman" w:hAnsi="Times New Roman"/>
          <w:sz w:val="28"/>
          <w:szCs w:val="28"/>
        </w:rPr>
        <w:t>я</w:t>
      </w:r>
      <w:r w:rsidRPr="00AD336B">
        <w:rPr>
          <w:rFonts w:ascii="Times New Roman" w:hAnsi="Times New Roman"/>
          <w:sz w:val="28"/>
          <w:szCs w:val="28"/>
        </w:rPr>
        <w:t>ния межнациональных отношений и предупреждения межнациональных конфликтов позволяет оперативно реагировать на жалобы в социальных с</w:t>
      </w:r>
      <w:r w:rsidRPr="00AD336B">
        <w:rPr>
          <w:rFonts w:ascii="Times New Roman" w:hAnsi="Times New Roman"/>
          <w:sz w:val="28"/>
          <w:szCs w:val="28"/>
        </w:rPr>
        <w:t>е</w:t>
      </w:r>
      <w:r w:rsidRPr="00AD336B">
        <w:rPr>
          <w:rFonts w:ascii="Times New Roman" w:hAnsi="Times New Roman"/>
          <w:sz w:val="28"/>
          <w:szCs w:val="28"/>
        </w:rPr>
        <w:t>тях. Органы местного самоуправления проинструктированы о необходим</w:t>
      </w:r>
      <w:r w:rsidRPr="00AD336B">
        <w:rPr>
          <w:rFonts w:ascii="Times New Roman" w:hAnsi="Times New Roman"/>
          <w:sz w:val="28"/>
          <w:szCs w:val="28"/>
        </w:rPr>
        <w:t>о</w:t>
      </w:r>
      <w:r w:rsidRPr="00AD336B">
        <w:rPr>
          <w:rFonts w:ascii="Times New Roman" w:hAnsi="Times New Roman"/>
          <w:sz w:val="28"/>
          <w:szCs w:val="28"/>
        </w:rPr>
        <w:t xml:space="preserve">сти регулярного изучения межнациональной ситуации и незамедлительном информировании правоохранительных органов </w:t>
      </w:r>
      <w:r w:rsidR="000127FF">
        <w:rPr>
          <w:rFonts w:ascii="Times New Roman" w:hAnsi="Times New Roman"/>
          <w:sz w:val="28"/>
          <w:szCs w:val="28"/>
        </w:rPr>
        <w:t xml:space="preserve">о </w:t>
      </w:r>
      <w:r w:rsidRPr="00AD336B">
        <w:rPr>
          <w:rFonts w:ascii="Times New Roman" w:hAnsi="Times New Roman"/>
          <w:sz w:val="28"/>
          <w:szCs w:val="28"/>
        </w:rPr>
        <w:t xml:space="preserve">случаях экстремистских проявлений среди граждан. </w:t>
      </w:r>
    </w:p>
    <w:p w:rsidR="00135E07" w:rsidRPr="00AD336B" w:rsidRDefault="00135E07" w:rsidP="005B548D">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Говоря о реализации прав и свобод граждан в сфере межнациональных отношений в республике, можно констатировать сохранение стабильной с</w:t>
      </w:r>
      <w:r w:rsidRPr="00AD336B">
        <w:rPr>
          <w:rFonts w:ascii="Times New Roman" w:hAnsi="Times New Roman"/>
          <w:sz w:val="28"/>
          <w:szCs w:val="28"/>
        </w:rPr>
        <w:t>и</w:t>
      </w:r>
      <w:r w:rsidRPr="00AD336B">
        <w:rPr>
          <w:rFonts w:ascii="Times New Roman" w:hAnsi="Times New Roman"/>
          <w:sz w:val="28"/>
          <w:szCs w:val="28"/>
        </w:rPr>
        <w:t>туации и отсутствие напряжённости и выраженных конфликтов на наци</w:t>
      </w:r>
      <w:r w:rsidRPr="00AD336B">
        <w:rPr>
          <w:rFonts w:ascii="Times New Roman" w:hAnsi="Times New Roman"/>
          <w:sz w:val="28"/>
          <w:szCs w:val="28"/>
        </w:rPr>
        <w:t>о</w:t>
      </w:r>
      <w:r w:rsidRPr="00AD336B">
        <w:rPr>
          <w:rFonts w:ascii="Times New Roman" w:hAnsi="Times New Roman"/>
          <w:sz w:val="28"/>
          <w:szCs w:val="28"/>
        </w:rPr>
        <w:t>нальной и религиозной почве. Наша задача – сохранить мир и межнаци</w:t>
      </w:r>
      <w:r w:rsidRPr="00AD336B">
        <w:rPr>
          <w:rFonts w:ascii="Times New Roman" w:hAnsi="Times New Roman"/>
          <w:sz w:val="28"/>
          <w:szCs w:val="28"/>
        </w:rPr>
        <w:t>о</w:t>
      </w:r>
      <w:r w:rsidRPr="00AD336B">
        <w:rPr>
          <w:rFonts w:ascii="Times New Roman" w:hAnsi="Times New Roman"/>
          <w:sz w:val="28"/>
          <w:szCs w:val="28"/>
        </w:rPr>
        <w:t xml:space="preserve">нальное согласие в нашей многонациональной республике. </w:t>
      </w:r>
    </w:p>
    <w:p w:rsidR="009975DE" w:rsidRPr="00076579" w:rsidRDefault="009975DE" w:rsidP="005B548D">
      <w:pPr>
        <w:widowControl w:val="0"/>
        <w:spacing w:after="0" w:line="240" w:lineRule="auto"/>
        <w:ind w:firstLine="709"/>
        <w:jc w:val="both"/>
        <w:rPr>
          <w:rFonts w:ascii="Times New Roman" w:hAnsi="Times New Roman"/>
          <w:sz w:val="16"/>
          <w:szCs w:val="16"/>
        </w:rPr>
      </w:pPr>
    </w:p>
    <w:p w:rsidR="000127FF" w:rsidRDefault="00135E07" w:rsidP="005B548D">
      <w:pPr>
        <w:pStyle w:val="2"/>
        <w:spacing w:before="0" w:after="0" w:line="240" w:lineRule="auto"/>
        <w:jc w:val="center"/>
        <w:rPr>
          <w:rFonts w:ascii="Times New Roman" w:eastAsia="Times New Roman" w:hAnsi="Times New Roman" w:cs="Times New Roman"/>
          <w:color w:val="auto"/>
          <w:sz w:val="28"/>
          <w:szCs w:val="28"/>
          <w:lang w:val="ru-RU"/>
        </w:rPr>
      </w:pPr>
      <w:bookmarkStart w:id="18" w:name="_Toc3911551"/>
      <w:bookmarkStart w:id="19" w:name="_Toc4082317"/>
      <w:r w:rsidRPr="00AD336B">
        <w:rPr>
          <w:rFonts w:ascii="Times New Roman" w:eastAsia="Times New Roman" w:hAnsi="Times New Roman" w:cs="Times New Roman"/>
          <w:color w:val="auto"/>
          <w:sz w:val="28"/>
          <w:szCs w:val="28"/>
          <w:lang w:val="ru-RU"/>
        </w:rPr>
        <w:t>Деятельность Уполномоченного</w:t>
      </w:r>
    </w:p>
    <w:p w:rsidR="00135E07" w:rsidRPr="00AD336B" w:rsidRDefault="00135E07" w:rsidP="005B548D">
      <w:pPr>
        <w:pStyle w:val="2"/>
        <w:spacing w:before="0" w:after="0" w:line="240" w:lineRule="auto"/>
        <w:jc w:val="center"/>
        <w:rPr>
          <w:rFonts w:ascii="Times New Roman" w:eastAsia="Times New Roman" w:hAnsi="Times New Roman" w:cs="Times New Roman"/>
          <w:b w:val="0"/>
          <w:color w:val="auto"/>
          <w:sz w:val="28"/>
          <w:szCs w:val="28"/>
          <w:lang w:val="ru-RU"/>
        </w:rPr>
      </w:pPr>
      <w:r w:rsidRPr="00AD336B">
        <w:rPr>
          <w:rFonts w:ascii="Times New Roman" w:eastAsia="Times New Roman" w:hAnsi="Times New Roman" w:cs="Times New Roman"/>
          <w:color w:val="auto"/>
          <w:sz w:val="28"/>
          <w:szCs w:val="28"/>
          <w:lang w:val="ru-RU"/>
        </w:rPr>
        <w:t>и аппарата Уполномоченного в 2018 году</w:t>
      </w:r>
      <w:bookmarkEnd w:id="18"/>
      <w:bookmarkEnd w:id="19"/>
    </w:p>
    <w:p w:rsidR="00076579" w:rsidRPr="00076579" w:rsidRDefault="00076579" w:rsidP="005B548D">
      <w:pPr>
        <w:widowControl w:val="0"/>
        <w:spacing w:after="0" w:line="240" w:lineRule="auto"/>
        <w:ind w:firstLine="709"/>
        <w:jc w:val="both"/>
        <w:rPr>
          <w:rFonts w:ascii="Times New Roman" w:hAnsi="Times New Roman"/>
          <w:sz w:val="16"/>
          <w:szCs w:val="16"/>
        </w:rPr>
      </w:pPr>
    </w:p>
    <w:p w:rsidR="00135E07" w:rsidRPr="00AD336B" w:rsidRDefault="00135E07" w:rsidP="005B548D">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Аппаратом Уполномоченного в 2018 году было продолжено выполнение значительного объёма работ по решению вопросов, касающихся жизненных интересов и восстановления прав жителей республики по различным напра</w:t>
      </w:r>
      <w:r w:rsidRPr="00AD336B">
        <w:rPr>
          <w:rFonts w:ascii="Times New Roman" w:hAnsi="Times New Roman"/>
          <w:sz w:val="28"/>
          <w:szCs w:val="28"/>
        </w:rPr>
        <w:t>в</w:t>
      </w:r>
      <w:r w:rsidRPr="00AD336B">
        <w:rPr>
          <w:rFonts w:ascii="Times New Roman" w:hAnsi="Times New Roman"/>
          <w:sz w:val="28"/>
          <w:szCs w:val="28"/>
        </w:rPr>
        <w:t>лениям, прежде всего, в социальной сфере</w:t>
      </w:r>
      <w:r w:rsidR="0034480F" w:rsidRPr="00AD336B">
        <w:rPr>
          <w:rFonts w:ascii="Times New Roman" w:hAnsi="Times New Roman"/>
          <w:sz w:val="28"/>
          <w:szCs w:val="28"/>
        </w:rPr>
        <w:t>.</w:t>
      </w:r>
      <w:r w:rsidRPr="00AD336B">
        <w:rPr>
          <w:rFonts w:ascii="Times New Roman" w:hAnsi="Times New Roman"/>
          <w:sz w:val="28"/>
          <w:szCs w:val="28"/>
        </w:rPr>
        <w:t xml:space="preserve"> </w:t>
      </w:r>
      <w:r w:rsidR="0034480F" w:rsidRPr="00AD336B">
        <w:rPr>
          <w:rFonts w:ascii="Times New Roman" w:hAnsi="Times New Roman"/>
          <w:sz w:val="28"/>
          <w:szCs w:val="28"/>
        </w:rPr>
        <w:t xml:space="preserve">Сотрудники аппарата </w:t>
      </w:r>
      <w:r w:rsidRPr="00AD336B">
        <w:rPr>
          <w:rFonts w:ascii="Times New Roman" w:hAnsi="Times New Roman"/>
          <w:sz w:val="28"/>
          <w:szCs w:val="28"/>
        </w:rPr>
        <w:t>побывали во всех муниципальных образованиях и многих поселениях республики, п</w:t>
      </w:r>
      <w:r w:rsidRPr="00AD336B">
        <w:rPr>
          <w:rFonts w:ascii="Times New Roman" w:hAnsi="Times New Roman"/>
          <w:sz w:val="28"/>
          <w:szCs w:val="28"/>
        </w:rPr>
        <w:t>о</w:t>
      </w:r>
      <w:r w:rsidRPr="00AD336B">
        <w:rPr>
          <w:rFonts w:ascii="Times New Roman" w:hAnsi="Times New Roman"/>
          <w:sz w:val="28"/>
          <w:szCs w:val="28"/>
        </w:rPr>
        <w:t xml:space="preserve">сетили </w:t>
      </w:r>
      <w:proofErr w:type="spellStart"/>
      <w:r w:rsidRPr="00AD336B">
        <w:rPr>
          <w:rFonts w:ascii="Times New Roman" w:hAnsi="Times New Roman"/>
          <w:sz w:val="28"/>
          <w:szCs w:val="28"/>
        </w:rPr>
        <w:t>ФАПы</w:t>
      </w:r>
      <w:proofErr w:type="spellEnd"/>
      <w:r w:rsidRPr="00AD336B">
        <w:rPr>
          <w:rFonts w:ascii="Times New Roman" w:hAnsi="Times New Roman"/>
          <w:sz w:val="28"/>
          <w:szCs w:val="28"/>
        </w:rPr>
        <w:t xml:space="preserve">, районные и городские больницы, социальные учреждения, изоляторы временного содержания и исправительные учреждения, провели выездные приёмы граждан. </w:t>
      </w:r>
    </w:p>
    <w:p w:rsidR="00135E07" w:rsidRPr="000127FF" w:rsidRDefault="00604D71" w:rsidP="005B548D">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 период с 15 июля </w:t>
      </w:r>
      <w:r w:rsidR="00135E07" w:rsidRPr="000127FF">
        <w:rPr>
          <w:rFonts w:ascii="Times New Roman" w:hAnsi="Times New Roman"/>
          <w:sz w:val="28"/>
          <w:szCs w:val="28"/>
        </w:rPr>
        <w:t>2018</w:t>
      </w:r>
      <w:r>
        <w:rPr>
          <w:rFonts w:ascii="Times New Roman" w:hAnsi="Times New Roman"/>
          <w:sz w:val="28"/>
          <w:szCs w:val="28"/>
        </w:rPr>
        <w:t xml:space="preserve"> года по 06 марта </w:t>
      </w:r>
      <w:r w:rsidR="00135E07" w:rsidRPr="000127FF">
        <w:rPr>
          <w:rFonts w:ascii="Times New Roman" w:hAnsi="Times New Roman"/>
          <w:sz w:val="28"/>
          <w:szCs w:val="28"/>
        </w:rPr>
        <w:t>2019</w:t>
      </w:r>
      <w:r>
        <w:rPr>
          <w:rFonts w:ascii="Times New Roman" w:hAnsi="Times New Roman"/>
          <w:sz w:val="28"/>
          <w:szCs w:val="28"/>
        </w:rPr>
        <w:t xml:space="preserve"> года</w:t>
      </w:r>
      <w:r w:rsidR="00FF12DA">
        <w:rPr>
          <w:rFonts w:ascii="Times New Roman" w:hAnsi="Times New Roman"/>
          <w:sz w:val="28"/>
          <w:szCs w:val="28"/>
        </w:rPr>
        <w:t xml:space="preserve"> проведено 26</w:t>
      </w:r>
      <w:r w:rsidR="00EA3907">
        <w:rPr>
          <w:rFonts w:ascii="Times New Roman" w:hAnsi="Times New Roman"/>
          <w:sz w:val="28"/>
          <w:szCs w:val="28"/>
        </w:rPr>
        <w:t>0</w:t>
      </w:r>
      <w:r w:rsidR="00135E07" w:rsidRPr="000127FF">
        <w:rPr>
          <w:rFonts w:ascii="Times New Roman" w:hAnsi="Times New Roman"/>
          <w:sz w:val="28"/>
          <w:szCs w:val="28"/>
        </w:rPr>
        <w:t xml:space="preserve"> пр</w:t>
      </w:r>
      <w:r w:rsidR="00135E07" w:rsidRPr="000127FF">
        <w:rPr>
          <w:rFonts w:ascii="Times New Roman" w:hAnsi="Times New Roman"/>
          <w:sz w:val="28"/>
          <w:szCs w:val="28"/>
        </w:rPr>
        <w:t>и</w:t>
      </w:r>
      <w:r w:rsidR="00135E07" w:rsidRPr="000127FF">
        <w:rPr>
          <w:rFonts w:ascii="Times New Roman" w:hAnsi="Times New Roman"/>
          <w:sz w:val="28"/>
          <w:szCs w:val="28"/>
        </w:rPr>
        <w:t>ёмов (2018 – 167, 2019 – 93</w:t>
      </w:r>
      <w:r w:rsidR="0055403F">
        <w:rPr>
          <w:rFonts w:ascii="Times New Roman" w:hAnsi="Times New Roman"/>
          <w:sz w:val="28"/>
          <w:szCs w:val="28"/>
        </w:rPr>
        <w:t>,</w:t>
      </w:r>
      <w:r w:rsidR="00135E07" w:rsidRPr="000127FF">
        <w:rPr>
          <w:rFonts w:ascii="Times New Roman" w:hAnsi="Times New Roman"/>
          <w:sz w:val="28"/>
          <w:szCs w:val="28"/>
        </w:rPr>
        <w:t xml:space="preserve"> принято 295 граждан), принято 244 письменных заявления (2018 – 124, 2019 – 120 от 310 граждан). </w:t>
      </w:r>
    </w:p>
    <w:p w:rsidR="00135E07" w:rsidRPr="00076579" w:rsidRDefault="00135E07" w:rsidP="005B548D">
      <w:pPr>
        <w:widowControl w:val="0"/>
        <w:spacing w:after="0" w:line="240" w:lineRule="auto"/>
        <w:ind w:firstLine="567"/>
        <w:jc w:val="both"/>
        <w:rPr>
          <w:rFonts w:ascii="Times New Roman" w:hAnsi="Times New Roman"/>
          <w:spacing w:val="-6"/>
          <w:sz w:val="28"/>
          <w:szCs w:val="28"/>
        </w:rPr>
      </w:pPr>
      <w:r w:rsidRPr="00076579">
        <w:rPr>
          <w:rFonts w:ascii="Times New Roman" w:hAnsi="Times New Roman"/>
          <w:spacing w:val="-6"/>
          <w:sz w:val="28"/>
          <w:szCs w:val="28"/>
        </w:rPr>
        <w:t>Уже на сегодняшний день можно констатировать очевидное увеличение к</w:t>
      </w:r>
      <w:r w:rsidRPr="00076579">
        <w:rPr>
          <w:rFonts w:ascii="Times New Roman" w:hAnsi="Times New Roman"/>
          <w:spacing w:val="-6"/>
          <w:sz w:val="28"/>
          <w:szCs w:val="28"/>
        </w:rPr>
        <w:t>о</w:t>
      </w:r>
      <w:r w:rsidRPr="00076579">
        <w:rPr>
          <w:rFonts w:ascii="Times New Roman" w:hAnsi="Times New Roman"/>
          <w:spacing w:val="-6"/>
          <w:sz w:val="28"/>
          <w:szCs w:val="28"/>
        </w:rPr>
        <w:t>личества письменных обращений: в 2018 году по состоянию на 6 марта в адрес Уполномоченного было направлено 48 письменных обращений, в 2019 году – 120.</w:t>
      </w:r>
    </w:p>
    <w:p w:rsidR="00135E07" w:rsidRPr="00AD336B" w:rsidRDefault="00135E07" w:rsidP="005B548D">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В своей деятельности аппарат Уполномоченного активно взаимоде</w:t>
      </w:r>
      <w:r w:rsidRPr="00AD336B">
        <w:rPr>
          <w:rFonts w:ascii="Times New Roman" w:hAnsi="Times New Roman"/>
          <w:sz w:val="28"/>
          <w:szCs w:val="28"/>
        </w:rPr>
        <w:t>й</w:t>
      </w:r>
      <w:r w:rsidRPr="00AD336B">
        <w:rPr>
          <w:rFonts w:ascii="Times New Roman" w:hAnsi="Times New Roman"/>
          <w:sz w:val="28"/>
          <w:szCs w:val="28"/>
        </w:rPr>
        <w:t>ствует с региональными и федеральными органами. С июля 2018 года по март текущего года сотрудники аппарата приняли участие в 87 мероприятиях (2018 – 64, 2019 – 23).</w:t>
      </w:r>
    </w:p>
    <w:p w:rsidR="00135E07" w:rsidRPr="00AD336B" w:rsidRDefault="00135E07" w:rsidP="005B548D">
      <w:pPr>
        <w:widowControl w:val="0"/>
        <w:spacing w:after="0" w:line="259" w:lineRule="auto"/>
        <w:ind w:firstLine="567"/>
        <w:jc w:val="both"/>
        <w:rPr>
          <w:rFonts w:ascii="Times New Roman" w:hAnsi="Times New Roman"/>
          <w:sz w:val="28"/>
          <w:szCs w:val="28"/>
        </w:rPr>
      </w:pPr>
      <w:r w:rsidRPr="00AD336B">
        <w:rPr>
          <w:rFonts w:ascii="Times New Roman" w:hAnsi="Times New Roman"/>
          <w:sz w:val="28"/>
          <w:szCs w:val="28"/>
        </w:rPr>
        <w:lastRenderedPageBreak/>
        <w:t>Продолжается работа и в составе призывной комиссии Военного коми</w:t>
      </w:r>
      <w:r w:rsidRPr="00AD336B">
        <w:rPr>
          <w:rFonts w:ascii="Times New Roman" w:hAnsi="Times New Roman"/>
          <w:sz w:val="28"/>
          <w:szCs w:val="28"/>
        </w:rPr>
        <w:t>с</w:t>
      </w:r>
      <w:r w:rsidRPr="00AD336B">
        <w:rPr>
          <w:rFonts w:ascii="Times New Roman" w:hAnsi="Times New Roman"/>
          <w:sz w:val="28"/>
          <w:szCs w:val="28"/>
        </w:rPr>
        <w:t>сариата Республики Хакасия – за время осеннего призыва было проведено 4 призывные комиссии.</w:t>
      </w:r>
    </w:p>
    <w:p w:rsidR="00135E07" w:rsidRPr="00AD336B" w:rsidRDefault="00135E07" w:rsidP="005B548D">
      <w:pPr>
        <w:widowControl w:val="0"/>
        <w:spacing w:after="0" w:line="259" w:lineRule="auto"/>
        <w:ind w:firstLine="567"/>
        <w:jc w:val="both"/>
        <w:rPr>
          <w:rFonts w:ascii="Times New Roman" w:hAnsi="Times New Roman"/>
          <w:sz w:val="28"/>
          <w:szCs w:val="28"/>
        </w:rPr>
      </w:pPr>
      <w:r w:rsidRPr="00AD336B">
        <w:rPr>
          <w:rFonts w:ascii="Times New Roman" w:hAnsi="Times New Roman"/>
          <w:sz w:val="28"/>
          <w:szCs w:val="28"/>
        </w:rPr>
        <w:t xml:space="preserve">Активно участвуют сотрудники аппарата Уполномоченного в работе административных комиссий исправительных учреждений республики: </w:t>
      </w:r>
      <w:r w:rsidR="00076579">
        <w:rPr>
          <w:rFonts w:ascii="Times New Roman" w:hAnsi="Times New Roman"/>
          <w:sz w:val="28"/>
          <w:szCs w:val="28"/>
        </w:rPr>
        <w:t xml:space="preserve">    </w:t>
      </w:r>
      <w:r w:rsidRPr="00AD336B">
        <w:rPr>
          <w:rFonts w:ascii="Times New Roman" w:hAnsi="Times New Roman"/>
          <w:sz w:val="28"/>
          <w:szCs w:val="28"/>
        </w:rPr>
        <w:t>ИК-28, ИК-29, КП-30, КП-31, ИК-33, ИК-35, а с 2019 года добавилось уч</w:t>
      </w:r>
      <w:r w:rsidRPr="00AD336B">
        <w:rPr>
          <w:rFonts w:ascii="Times New Roman" w:hAnsi="Times New Roman"/>
          <w:sz w:val="28"/>
          <w:szCs w:val="28"/>
        </w:rPr>
        <w:t>а</w:t>
      </w:r>
      <w:r w:rsidRPr="00AD336B">
        <w:rPr>
          <w:rFonts w:ascii="Times New Roman" w:hAnsi="Times New Roman"/>
          <w:sz w:val="28"/>
          <w:szCs w:val="28"/>
        </w:rPr>
        <w:t>стие и в дисциплинарных комиссиях.</w:t>
      </w:r>
    </w:p>
    <w:p w:rsidR="00135E07" w:rsidRPr="00AD336B" w:rsidRDefault="00135E07" w:rsidP="005B548D">
      <w:pPr>
        <w:widowControl w:val="0"/>
        <w:spacing w:after="0" w:line="259" w:lineRule="auto"/>
        <w:ind w:firstLine="567"/>
        <w:jc w:val="both"/>
        <w:rPr>
          <w:rFonts w:ascii="Times New Roman" w:hAnsi="Times New Roman"/>
          <w:sz w:val="28"/>
          <w:szCs w:val="28"/>
        </w:rPr>
      </w:pPr>
      <w:r w:rsidRPr="00AD336B">
        <w:rPr>
          <w:rFonts w:ascii="Times New Roman" w:hAnsi="Times New Roman"/>
          <w:sz w:val="28"/>
          <w:szCs w:val="28"/>
        </w:rPr>
        <w:t>Параллельно с указанной деятельностью осуществляются выезды в и</w:t>
      </w:r>
      <w:r w:rsidRPr="00AD336B">
        <w:rPr>
          <w:rFonts w:ascii="Times New Roman" w:hAnsi="Times New Roman"/>
          <w:sz w:val="28"/>
          <w:szCs w:val="28"/>
        </w:rPr>
        <w:t>с</w:t>
      </w:r>
      <w:r w:rsidRPr="00AD336B">
        <w:rPr>
          <w:rFonts w:ascii="Times New Roman" w:hAnsi="Times New Roman"/>
          <w:sz w:val="28"/>
          <w:szCs w:val="28"/>
        </w:rPr>
        <w:t>правительные учреждения по поступившим жалобам и обращениям граждан, отбывающим наказание, в том числе совместно с прокурором по надзору за соблюдением законов в исправительных учреждениях, членами Обществе</w:t>
      </w:r>
      <w:r w:rsidRPr="00AD336B">
        <w:rPr>
          <w:rFonts w:ascii="Times New Roman" w:hAnsi="Times New Roman"/>
          <w:sz w:val="28"/>
          <w:szCs w:val="28"/>
        </w:rPr>
        <w:t>н</w:t>
      </w:r>
      <w:r w:rsidRPr="00AD336B">
        <w:rPr>
          <w:rFonts w:ascii="Times New Roman" w:hAnsi="Times New Roman"/>
          <w:sz w:val="28"/>
          <w:szCs w:val="28"/>
        </w:rPr>
        <w:t>ной наблюдательной комиссии Республики Хакасия.</w:t>
      </w:r>
    </w:p>
    <w:p w:rsidR="00135E07" w:rsidRPr="00AD336B" w:rsidRDefault="00135E07" w:rsidP="005B548D">
      <w:pPr>
        <w:widowControl w:val="0"/>
        <w:spacing w:after="0" w:line="259" w:lineRule="auto"/>
        <w:ind w:firstLine="567"/>
        <w:jc w:val="both"/>
        <w:rPr>
          <w:rFonts w:ascii="Times New Roman" w:hAnsi="Times New Roman"/>
          <w:sz w:val="28"/>
          <w:szCs w:val="28"/>
        </w:rPr>
      </w:pPr>
      <w:r w:rsidRPr="00AD336B">
        <w:rPr>
          <w:rFonts w:ascii="Times New Roman" w:hAnsi="Times New Roman"/>
          <w:sz w:val="28"/>
          <w:szCs w:val="28"/>
        </w:rPr>
        <w:t>В своей деятельности аппарат Уполномоченного взаимодействует с МВД</w:t>
      </w:r>
      <w:r w:rsidR="00C63F96">
        <w:rPr>
          <w:rFonts w:ascii="Times New Roman" w:hAnsi="Times New Roman"/>
          <w:sz w:val="28"/>
          <w:szCs w:val="28"/>
        </w:rPr>
        <w:t xml:space="preserve"> по Республике Хакасия и п</w:t>
      </w:r>
      <w:r w:rsidRPr="00AD336B">
        <w:rPr>
          <w:rFonts w:ascii="Times New Roman" w:hAnsi="Times New Roman"/>
          <w:sz w:val="28"/>
          <w:szCs w:val="28"/>
        </w:rPr>
        <w:t xml:space="preserve">рокуратурой республики, </w:t>
      </w:r>
      <w:r w:rsidR="000127FF" w:rsidRPr="00AD336B">
        <w:rPr>
          <w:rFonts w:ascii="Times New Roman" w:hAnsi="Times New Roman"/>
          <w:sz w:val="28"/>
          <w:szCs w:val="28"/>
        </w:rPr>
        <w:t>С</w:t>
      </w:r>
      <w:r w:rsidR="00FF12DA">
        <w:rPr>
          <w:rFonts w:ascii="Times New Roman" w:hAnsi="Times New Roman"/>
          <w:sz w:val="28"/>
          <w:szCs w:val="28"/>
        </w:rPr>
        <w:t>ледственным</w:t>
      </w:r>
      <w:r w:rsidR="00C63F96">
        <w:rPr>
          <w:rFonts w:ascii="Times New Roman" w:hAnsi="Times New Roman"/>
          <w:sz w:val="28"/>
          <w:szCs w:val="28"/>
        </w:rPr>
        <w:t xml:space="preserve"> </w:t>
      </w:r>
      <w:r w:rsidR="0055403F">
        <w:rPr>
          <w:rFonts w:ascii="Times New Roman" w:hAnsi="Times New Roman"/>
          <w:sz w:val="28"/>
          <w:szCs w:val="28"/>
        </w:rPr>
        <w:t>у</w:t>
      </w:r>
      <w:r w:rsidR="00C63F96">
        <w:rPr>
          <w:rFonts w:ascii="Times New Roman" w:hAnsi="Times New Roman"/>
          <w:sz w:val="28"/>
          <w:szCs w:val="28"/>
        </w:rPr>
        <w:t>пра</w:t>
      </w:r>
      <w:r w:rsidR="00FF12DA">
        <w:rPr>
          <w:rFonts w:ascii="Times New Roman" w:hAnsi="Times New Roman"/>
          <w:sz w:val="28"/>
          <w:szCs w:val="28"/>
        </w:rPr>
        <w:t>влением</w:t>
      </w:r>
      <w:r w:rsidRPr="00AD336B">
        <w:rPr>
          <w:rFonts w:ascii="Times New Roman" w:hAnsi="Times New Roman"/>
          <w:sz w:val="28"/>
          <w:szCs w:val="28"/>
        </w:rPr>
        <w:t xml:space="preserve"> С</w:t>
      </w:r>
      <w:r w:rsidR="00C63F96">
        <w:rPr>
          <w:rFonts w:ascii="Times New Roman" w:hAnsi="Times New Roman"/>
          <w:sz w:val="28"/>
          <w:szCs w:val="28"/>
        </w:rPr>
        <w:t xml:space="preserve">ледственного </w:t>
      </w:r>
      <w:r w:rsidR="0055403F">
        <w:rPr>
          <w:rFonts w:ascii="Times New Roman" w:hAnsi="Times New Roman"/>
          <w:sz w:val="28"/>
          <w:szCs w:val="28"/>
        </w:rPr>
        <w:t>к</w:t>
      </w:r>
      <w:r w:rsidR="00C63F96">
        <w:rPr>
          <w:rFonts w:ascii="Times New Roman" w:hAnsi="Times New Roman"/>
          <w:sz w:val="28"/>
          <w:szCs w:val="28"/>
        </w:rPr>
        <w:t>омитета</w:t>
      </w:r>
      <w:r w:rsidR="000127FF">
        <w:rPr>
          <w:rFonts w:ascii="Times New Roman" w:hAnsi="Times New Roman"/>
          <w:sz w:val="28"/>
          <w:szCs w:val="28"/>
        </w:rPr>
        <w:t xml:space="preserve"> России</w:t>
      </w:r>
      <w:r w:rsidRPr="00AD336B">
        <w:rPr>
          <w:rFonts w:ascii="Times New Roman" w:hAnsi="Times New Roman"/>
          <w:sz w:val="28"/>
          <w:szCs w:val="28"/>
        </w:rPr>
        <w:t xml:space="preserve"> по Р</w:t>
      </w:r>
      <w:r w:rsidR="000127FF">
        <w:rPr>
          <w:rFonts w:ascii="Times New Roman" w:hAnsi="Times New Roman"/>
          <w:sz w:val="28"/>
          <w:szCs w:val="28"/>
        </w:rPr>
        <w:t xml:space="preserve">еспублике </w:t>
      </w:r>
      <w:r w:rsidRPr="00AD336B">
        <w:rPr>
          <w:rFonts w:ascii="Times New Roman" w:hAnsi="Times New Roman"/>
          <w:sz w:val="28"/>
          <w:szCs w:val="28"/>
        </w:rPr>
        <w:t>Х</w:t>
      </w:r>
      <w:r w:rsidR="000127FF">
        <w:rPr>
          <w:rFonts w:ascii="Times New Roman" w:hAnsi="Times New Roman"/>
          <w:sz w:val="28"/>
          <w:szCs w:val="28"/>
        </w:rPr>
        <w:t>акасия</w:t>
      </w:r>
      <w:r w:rsidRPr="00AD336B">
        <w:rPr>
          <w:rFonts w:ascii="Times New Roman" w:hAnsi="Times New Roman"/>
          <w:sz w:val="28"/>
          <w:szCs w:val="28"/>
        </w:rPr>
        <w:t>.</w:t>
      </w:r>
    </w:p>
    <w:p w:rsidR="00135E07" w:rsidRPr="00AD336B" w:rsidRDefault="00135E07" w:rsidP="005B548D">
      <w:pPr>
        <w:widowControl w:val="0"/>
        <w:spacing w:after="0" w:line="259" w:lineRule="auto"/>
        <w:ind w:firstLine="567"/>
        <w:jc w:val="both"/>
        <w:rPr>
          <w:rFonts w:ascii="Times New Roman" w:hAnsi="Times New Roman"/>
          <w:sz w:val="28"/>
          <w:szCs w:val="28"/>
        </w:rPr>
      </w:pPr>
      <w:r w:rsidRPr="00AD336B">
        <w:rPr>
          <w:rFonts w:ascii="Times New Roman" w:hAnsi="Times New Roman"/>
          <w:sz w:val="28"/>
          <w:szCs w:val="28"/>
        </w:rPr>
        <w:t xml:space="preserve">Уполномоченный принимает участие в церемониях торжественного принятия присяги и вручения паспортов гражданам Российской Федерации. </w:t>
      </w:r>
    </w:p>
    <w:p w:rsidR="00135E07" w:rsidRPr="000127FF" w:rsidRDefault="00135E07" w:rsidP="005B548D">
      <w:pPr>
        <w:widowControl w:val="0"/>
        <w:spacing w:after="0" w:line="259" w:lineRule="auto"/>
        <w:ind w:firstLine="567"/>
        <w:jc w:val="both"/>
        <w:rPr>
          <w:rFonts w:ascii="Times New Roman" w:hAnsi="Times New Roman"/>
          <w:sz w:val="28"/>
          <w:szCs w:val="28"/>
        </w:rPr>
      </w:pPr>
      <w:r w:rsidRPr="000127FF">
        <w:rPr>
          <w:rFonts w:ascii="Times New Roman" w:hAnsi="Times New Roman"/>
          <w:sz w:val="28"/>
          <w:szCs w:val="28"/>
        </w:rPr>
        <w:t xml:space="preserve">В таких мероприятиях принимала участие Ольга Крафт. В МВД </w:t>
      </w:r>
      <w:r w:rsidR="000127FF">
        <w:rPr>
          <w:rFonts w:ascii="Times New Roman" w:hAnsi="Times New Roman"/>
          <w:sz w:val="28"/>
          <w:szCs w:val="28"/>
        </w:rPr>
        <w:t xml:space="preserve">по </w:t>
      </w:r>
      <w:r w:rsidRPr="000127FF">
        <w:rPr>
          <w:rFonts w:ascii="Times New Roman" w:hAnsi="Times New Roman"/>
          <w:sz w:val="28"/>
          <w:szCs w:val="28"/>
        </w:rPr>
        <w:t>Ре</w:t>
      </w:r>
      <w:r w:rsidRPr="000127FF">
        <w:rPr>
          <w:rFonts w:ascii="Times New Roman" w:hAnsi="Times New Roman"/>
          <w:sz w:val="28"/>
          <w:szCs w:val="28"/>
        </w:rPr>
        <w:t>с</w:t>
      </w:r>
      <w:r w:rsidRPr="000127FF">
        <w:rPr>
          <w:rFonts w:ascii="Times New Roman" w:hAnsi="Times New Roman"/>
          <w:sz w:val="28"/>
          <w:szCs w:val="28"/>
        </w:rPr>
        <w:t>публик</w:t>
      </w:r>
      <w:r w:rsidR="000127FF">
        <w:rPr>
          <w:rFonts w:ascii="Times New Roman" w:hAnsi="Times New Roman"/>
          <w:sz w:val="28"/>
          <w:szCs w:val="28"/>
        </w:rPr>
        <w:t xml:space="preserve">е Хакасия в 2018 – </w:t>
      </w:r>
      <w:r w:rsidRPr="000127FF">
        <w:rPr>
          <w:rFonts w:ascii="Times New Roman" w:hAnsi="Times New Roman"/>
          <w:sz w:val="28"/>
          <w:szCs w:val="28"/>
        </w:rPr>
        <w:t xml:space="preserve">2019 годах состоялась торжественная церемония принятия Присяги </w:t>
      </w:r>
      <w:r w:rsidR="00706638">
        <w:rPr>
          <w:rFonts w:ascii="Times New Roman" w:hAnsi="Times New Roman"/>
          <w:sz w:val="28"/>
          <w:szCs w:val="28"/>
        </w:rPr>
        <w:t xml:space="preserve">гражданина </w:t>
      </w:r>
      <w:r w:rsidRPr="000127FF">
        <w:rPr>
          <w:rFonts w:ascii="Times New Roman" w:hAnsi="Times New Roman"/>
          <w:sz w:val="28"/>
          <w:szCs w:val="28"/>
        </w:rPr>
        <w:t xml:space="preserve">Российской Федерации, где граждане </w:t>
      </w:r>
      <w:r w:rsidR="000127FF">
        <w:rPr>
          <w:rFonts w:ascii="Times New Roman" w:hAnsi="Times New Roman"/>
          <w:sz w:val="28"/>
          <w:szCs w:val="28"/>
        </w:rPr>
        <w:t xml:space="preserve">– </w:t>
      </w:r>
      <w:r w:rsidRPr="000127FF">
        <w:rPr>
          <w:rFonts w:ascii="Times New Roman" w:hAnsi="Times New Roman"/>
          <w:sz w:val="28"/>
          <w:szCs w:val="28"/>
        </w:rPr>
        <w:t>бы</w:t>
      </w:r>
      <w:r w:rsidRPr="000127FF">
        <w:rPr>
          <w:rFonts w:ascii="Times New Roman" w:hAnsi="Times New Roman"/>
          <w:sz w:val="28"/>
          <w:szCs w:val="28"/>
        </w:rPr>
        <w:t>в</w:t>
      </w:r>
      <w:r w:rsidRPr="000127FF">
        <w:rPr>
          <w:rFonts w:ascii="Times New Roman" w:hAnsi="Times New Roman"/>
          <w:sz w:val="28"/>
          <w:szCs w:val="28"/>
        </w:rPr>
        <w:t>ши</w:t>
      </w:r>
      <w:r w:rsidR="000127FF">
        <w:rPr>
          <w:rFonts w:ascii="Times New Roman" w:hAnsi="Times New Roman"/>
          <w:sz w:val="28"/>
          <w:szCs w:val="28"/>
        </w:rPr>
        <w:t>е жители</w:t>
      </w:r>
      <w:r w:rsidRPr="000127FF">
        <w:rPr>
          <w:rFonts w:ascii="Times New Roman" w:hAnsi="Times New Roman"/>
          <w:sz w:val="28"/>
          <w:szCs w:val="28"/>
        </w:rPr>
        <w:t xml:space="preserve"> Таджикистана, Армении и Грузии стали нашими соотечестве</w:t>
      </w:r>
      <w:r w:rsidRPr="000127FF">
        <w:rPr>
          <w:rFonts w:ascii="Times New Roman" w:hAnsi="Times New Roman"/>
          <w:sz w:val="28"/>
          <w:szCs w:val="28"/>
        </w:rPr>
        <w:t>н</w:t>
      </w:r>
      <w:r w:rsidRPr="000127FF">
        <w:rPr>
          <w:rFonts w:ascii="Times New Roman" w:hAnsi="Times New Roman"/>
          <w:sz w:val="28"/>
          <w:szCs w:val="28"/>
        </w:rPr>
        <w:t>никами.</w:t>
      </w:r>
    </w:p>
    <w:p w:rsidR="00135E07" w:rsidRPr="000127FF" w:rsidRDefault="00135E07" w:rsidP="005B548D">
      <w:pPr>
        <w:widowControl w:val="0"/>
        <w:spacing w:after="0" w:line="259" w:lineRule="auto"/>
        <w:ind w:firstLine="567"/>
        <w:jc w:val="both"/>
        <w:rPr>
          <w:rFonts w:ascii="Times New Roman" w:hAnsi="Times New Roman"/>
          <w:sz w:val="28"/>
          <w:szCs w:val="28"/>
        </w:rPr>
      </w:pPr>
      <w:proofErr w:type="gramStart"/>
      <w:r w:rsidRPr="000127FF">
        <w:rPr>
          <w:rFonts w:ascii="Times New Roman" w:hAnsi="Times New Roman"/>
          <w:sz w:val="28"/>
          <w:szCs w:val="28"/>
        </w:rPr>
        <w:t xml:space="preserve">Обращаясь к принявшим присягу, Ольга Крафт поздравила граждан с важнейшим событием и пожелала с честью нести звание гражданина России, защищать свои права, не нарушая при этом права других людей. </w:t>
      </w:r>
      <w:proofErr w:type="gramEnd"/>
    </w:p>
    <w:p w:rsidR="00135E07" w:rsidRPr="000127FF" w:rsidRDefault="00135E07" w:rsidP="005B548D">
      <w:pPr>
        <w:widowControl w:val="0"/>
        <w:spacing w:after="0" w:line="259" w:lineRule="auto"/>
        <w:ind w:firstLine="567"/>
        <w:jc w:val="both"/>
        <w:rPr>
          <w:rFonts w:ascii="Times New Roman" w:hAnsi="Times New Roman"/>
          <w:sz w:val="28"/>
          <w:szCs w:val="28"/>
        </w:rPr>
      </w:pPr>
      <w:r w:rsidRPr="000127FF">
        <w:rPr>
          <w:rFonts w:ascii="Times New Roman" w:hAnsi="Times New Roman"/>
          <w:sz w:val="28"/>
          <w:szCs w:val="28"/>
        </w:rPr>
        <w:t>Процедура принятия Присяги стала обязательной с сентября 2017 года. С того момента 362 человека в республике присягнули быть верным</w:t>
      </w:r>
      <w:r w:rsidR="00002F3F">
        <w:rPr>
          <w:rFonts w:ascii="Times New Roman" w:hAnsi="Times New Roman"/>
          <w:sz w:val="28"/>
          <w:szCs w:val="28"/>
        </w:rPr>
        <w:t>и</w:t>
      </w:r>
      <w:r w:rsidRPr="000127FF">
        <w:rPr>
          <w:rFonts w:ascii="Times New Roman" w:hAnsi="Times New Roman"/>
          <w:sz w:val="28"/>
          <w:szCs w:val="28"/>
        </w:rPr>
        <w:t xml:space="preserve"> нашей стране и соблюдать её культуру и традиции. </w:t>
      </w:r>
    </w:p>
    <w:p w:rsidR="0055403F" w:rsidRDefault="00135E07" w:rsidP="005B548D">
      <w:pPr>
        <w:widowControl w:val="0"/>
        <w:spacing w:after="0" w:line="259" w:lineRule="auto"/>
        <w:ind w:firstLine="567"/>
        <w:jc w:val="both"/>
        <w:rPr>
          <w:rFonts w:ascii="Times New Roman" w:hAnsi="Times New Roman"/>
          <w:sz w:val="28"/>
          <w:szCs w:val="28"/>
        </w:rPr>
      </w:pPr>
      <w:r w:rsidRPr="00AD336B">
        <w:rPr>
          <w:rFonts w:ascii="Times New Roman" w:hAnsi="Times New Roman"/>
          <w:sz w:val="28"/>
          <w:szCs w:val="28"/>
        </w:rPr>
        <w:t>Уполномоченным за прошедший год было проведено 12 плановых пр</w:t>
      </w:r>
      <w:r w:rsidRPr="00AD336B">
        <w:rPr>
          <w:rFonts w:ascii="Times New Roman" w:hAnsi="Times New Roman"/>
          <w:sz w:val="28"/>
          <w:szCs w:val="28"/>
        </w:rPr>
        <w:t>и</w:t>
      </w:r>
      <w:r w:rsidRPr="00AD336B">
        <w:rPr>
          <w:rFonts w:ascii="Times New Roman" w:hAnsi="Times New Roman"/>
          <w:sz w:val="28"/>
          <w:szCs w:val="28"/>
        </w:rPr>
        <w:t>ёмов граждан в администрациях муниципальных образований и поселений</w:t>
      </w:r>
      <w:r w:rsidR="0055403F">
        <w:rPr>
          <w:rFonts w:ascii="Times New Roman" w:hAnsi="Times New Roman"/>
          <w:sz w:val="28"/>
          <w:szCs w:val="28"/>
        </w:rPr>
        <w:t>.</w:t>
      </w:r>
    </w:p>
    <w:p w:rsidR="00135E07" w:rsidRPr="00AD336B" w:rsidRDefault="00135E07" w:rsidP="005B548D">
      <w:pPr>
        <w:widowControl w:val="0"/>
        <w:spacing w:after="0" w:line="259" w:lineRule="auto"/>
        <w:ind w:firstLine="567"/>
        <w:jc w:val="both"/>
        <w:rPr>
          <w:rFonts w:ascii="Times New Roman" w:hAnsi="Times New Roman"/>
          <w:sz w:val="28"/>
          <w:szCs w:val="28"/>
        </w:rPr>
      </w:pPr>
      <w:proofErr w:type="gramStart"/>
      <w:r w:rsidRPr="00AD336B">
        <w:rPr>
          <w:rFonts w:ascii="Times New Roman" w:hAnsi="Times New Roman"/>
          <w:sz w:val="28"/>
          <w:szCs w:val="28"/>
        </w:rPr>
        <w:t>Уполномоченный и сотрудники аппарата в 2018 году</w:t>
      </w:r>
      <w:r w:rsidR="000127FF">
        <w:rPr>
          <w:rFonts w:ascii="Times New Roman" w:hAnsi="Times New Roman"/>
          <w:sz w:val="28"/>
          <w:szCs w:val="28"/>
        </w:rPr>
        <w:t xml:space="preserve"> побывали в 5-й о</w:t>
      </w:r>
      <w:r w:rsidRPr="00AD336B">
        <w:rPr>
          <w:rFonts w:ascii="Times New Roman" w:hAnsi="Times New Roman"/>
          <w:sz w:val="28"/>
          <w:szCs w:val="28"/>
        </w:rPr>
        <w:t>т</w:t>
      </w:r>
      <w:r w:rsidRPr="00AD336B">
        <w:rPr>
          <w:rFonts w:ascii="Times New Roman" w:hAnsi="Times New Roman"/>
          <w:sz w:val="28"/>
          <w:szCs w:val="28"/>
        </w:rPr>
        <w:t>дель</w:t>
      </w:r>
      <w:r w:rsidR="000127FF">
        <w:rPr>
          <w:rFonts w:ascii="Times New Roman" w:hAnsi="Times New Roman"/>
          <w:sz w:val="28"/>
          <w:szCs w:val="28"/>
        </w:rPr>
        <w:t>ной ж</w:t>
      </w:r>
      <w:r w:rsidRPr="00AD336B">
        <w:rPr>
          <w:rFonts w:ascii="Times New Roman" w:hAnsi="Times New Roman"/>
          <w:sz w:val="28"/>
          <w:szCs w:val="28"/>
        </w:rPr>
        <w:t xml:space="preserve">елезнодорожной </w:t>
      </w:r>
      <w:proofErr w:type="spellStart"/>
      <w:r w:rsidR="000127FF">
        <w:rPr>
          <w:rFonts w:ascii="Times New Roman" w:hAnsi="Times New Roman"/>
          <w:sz w:val="28"/>
          <w:szCs w:val="28"/>
        </w:rPr>
        <w:t>Познанской</w:t>
      </w:r>
      <w:proofErr w:type="spellEnd"/>
      <w:r w:rsidR="000127FF">
        <w:rPr>
          <w:rFonts w:ascii="Times New Roman" w:hAnsi="Times New Roman"/>
          <w:sz w:val="28"/>
          <w:szCs w:val="28"/>
        </w:rPr>
        <w:t xml:space="preserve"> Краснознаменной </w:t>
      </w:r>
      <w:r w:rsidRPr="00AD336B">
        <w:rPr>
          <w:rFonts w:ascii="Times New Roman" w:hAnsi="Times New Roman"/>
          <w:sz w:val="28"/>
          <w:szCs w:val="28"/>
        </w:rPr>
        <w:t xml:space="preserve">бригаде </w:t>
      </w:r>
      <w:r w:rsidR="0055403F">
        <w:rPr>
          <w:rFonts w:ascii="Times New Roman" w:hAnsi="Times New Roman"/>
          <w:sz w:val="28"/>
          <w:szCs w:val="28"/>
        </w:rPr>
        <w:t xml:space="preserve">             </w:t>
      </w:r>
      <w:r w:rsidR="000127FF">
        <w:rPr>
          <w:rFonts w:ascii="Times New Roman" w:hAnsi="Times New Roman"/>
          <w:sz w:val="28"/>
          <w:szCs w:val="28"/>
        </w:rPr>
        <w:t>(</w:t>
      </w:r>
      <w:r w:rsidRPr="00AD336B">
        <w:rPr>
          <w:rFonts w:ascii="Times New Roman" w:hAnsi="Times New Roman"/>
          <w:sz w:val="28"/>
          <w:szCs w:val="28"/>
        </w:rPr>
        <w:t>в/ч 01662</w:t>
      </w:r>
      <w:r w:rsidR="000127FF">
        <w:rPr>
          <w:rFonts w:ascii="Times New Roman" w:hAnsi="Times New Roman"/>
          <w:sz w:val="28"/>
          <w:szCs w:val="28"/>
        </w:rPr>
        <w:t>)</w:t>
      </w:r>
      <w:r w:rsidRPr="00AD336B">
        <w:rPr>
          <w:rFonts w:ascii="Times New Roman" w:hAnsi="Times New Roman"/>
          <w:sz w:val="28"/>
          <w:szCs w:val="28"/>
        </w:rPr>
        <w:t>, Черногорском отделе</w:t>
      </w:r>
      <w:r w:rsidR="000127FF">
        <w:rPr>
          <w:rFonts w:ascii="Times New Roman" w:hAnsi="Times New Roman"/>
          <w:sz w:val="28"/>
          <w:szCs w:val="28"/>
        </w:rPr>
        <w:t>нии р</w:t>
      </w:r>
      <w:r w:rsidRPr="00AD336B">
        <w:rPr>
          <w:rFonts w:ascii="Times New Roman" w:hAnsi="Times New Roman"/>
          <w:sz w:val="28"/>
          <w:szCs w:val="28"/>
        </w:rPr>
        <w:t>еспубликанской клинической псих</w:t>
      </w:r>
      <w:r w:rsidRPr="00AD336B">
        <w:rPr>
          <w:rFonts w:ascii="Times New Roman" w:hAnsi="Times New Roman"/>
          <w:sz w:val="28"/>
          <w:szCs w:val="28"/>
        </w:rPr>
        <w:t>и</w:t>
      </w:r>
      <w:r w:rsidRPr="00AD336B">
        <w:rPr>
          <w:rFonts w:ascii="Times New Roman" w:hAnsi="Times New Roman"/>
          <w:sz w:val="28"/>
          <w:szCs w:val="28"/>
        </w:rPr>
        <w:t xml:space="preserve">атрической больницы, в Знаменской участковой больнице, в </w:t>
      </w:r>
      <w:proofErr w:type="spellStart"/>
      <w:r w:rsidRPr="00AD336B">
        <w:rPr>
          <w:rFonts w:ascii="Times New Roman" w:hAnsi="Times New Roman"/>
          <w:sz w:val="28"/>
          <w:szCs w:val="28"/>
        </w:rPr>
        <w:t>Бельтырском</w:t>
      </w:r>
      <w:proofErr w:type="spellEnd"/>
      <w:r w:rsidRPr="00AD336B">
        <w:rPr>
          <w:rFonts w:ascii="Times New Roman" w:hAnsi="Times New Roman"/>
          <w:sz w:val="28"/>
          <w:szCs w:val="28"/>
        </w:rPr>
        <w:t xml:space="preserve">, Абазинском и </w:t>
      </w:r>
      <w:proofErr w:type="spellStart"/>
      <w:r w:rsidRPr="00AD336B">
        <w:rPr>
          <w:rFonts w:ascii="Times New Roman" w:hAnsi="Times New Roman"/>
          <w:sz w:val="28"/>
          <w:szCs w:val="28"/>
        </w:rPr>
        <w:t>Туимском</w:t>
      </w:r>
      <w:proofErr w:type="spellEnd"/>
      <w:r w:rsidRPr="00AD336B">
        <w:rPr>
          <w:rFonts w:ascii="Times New Roman" w:hAnsi="Times New Roman"/>
          <w:sz w:val="28"/>
          <w:szCs w:val="28"/>
        </w:rPr>
        <w:t xml:space="preserve"> психоневрологических интернатах, в Абаканском пансионате ветера</w:t>
      </w:r>
      <w:r w:rsidR="000127FF">
        <w:rPr>
          <w:rFonts w:ascii="Times New Roman" w:hAnsi="Times New Roman"/>
          <w:sz w:val="28"/>
          <w:szCs w:val="28"/>
        </w:rPr>
        <w:t>нов, в р</w:t>
      </w:r>
      <w:r w:rsidRPr="00AD336B">
        <w:rPr>
          <w:rFonts w:ascii="Times New Roman" w:hAnsi="Times New Roman"/>
          <w:sz w:val="28"/>
          <w:szCs w:val="28"/>
        </w:rPr>
        <w:t>еспубликанском клини</w:t>
      </w:r>
      <w:r w:rsidR="000127FF">
        <w:rPr>
          <w:rFonts w:ascii="Times New Roman" w:hAnsi="Times New Roman"/>
          <w:sz w:val="28"/>
          <w:szCs w:val="28"/>
        </w:rPr>
        <w:t>ческом перинатальном це</w:t>
      </w:r>
      <w:r w:rsidR="000127FF">
        <w:rPr>
          <w:rFonts w:ascii="Times New Roman" w:hAnsi="Times New Roman"/>
          <w:sz w:val="28"/>
          <w:szCs w:val="28"/>
        </w:rPr>
        <w:t>н</w:t>
      </w:r>
      <w:r w:rsidR="000127FF">
        <w:rPr>
          <w:rFonts w:ascii="Times New Roman" w:hAnsi="Times New Roman"/>
          <w:sz w:val="28"/>
          <w:szCs w:val="28"/>
        </w:rPr>
        <w:t>тре и р</w:t>
      </w:r>
      <w:r w:rsidRPr="00AD336B">
        <w:rPr>
          <w:rFonts w:ascii="Times New Roman" w:hAnsi="Times New Roman"/>
          <w:sz w:val="28"/>
          <w:szCs w:val="28"/>
        </w:rPr>
        <w:t xml:space="preserve">еспубликанской клинической больнице имени Г.Я. </w:t>
      </w:r>
      <w:proofErr w:type="spellStart"/>
      <w:r w:rsidRPr="00AD336B">
        <w:rPr>
          <w:rFonts w:ascii="Times New Roman" w:hAnsi="Times New Roman"/>
          <w:sz w:val="28"/>
          <w:szCs w:val="28"/>
        </w:rPr>
        <w:t>Ремишевской</w:t>
      </w:r>
      <w:proofErr w:type="spellEnd"/>
      <w:r w:rsidRPr="00AD336B">
        <w:rPr>
          <w:rFonts w:ascii="Times New Roman" w:hAnsi="Times New Roman"/>
          <w:sz w:val="28"/>
          <w:szCs w:val="28"/>
        </w:rPr>
        <w:t xml:space="preserve">. </w:t>
      </w:r>
      <w:proofErr w:type="gramEnd"/>
    </w:p>
    <w:p w:rsidR="00135E07" w:rsidRPr="00AD336B" w:rsidRDefault="00135E07" w:rsidP="005B548D">
      <w:pPr>
        <w:widowControl w:val="0"/>
        <w:spacing w:after="0" w:line="259" w:lineRule="auto"/>
        <w:ind w:firstLine="567"/>
        <w:jc w:val="both"/>
        <w:rPr>
          <w:rFonts w:ascii="Times New Roman" w:hAnsi="Times New Roman"/>
          <w:sz w:val="28"/>
          <w:szCs w:val="28"/>
        </w:rPr>
      </w:pPr>
      <w:r w:rsidRPr="00AD336B">
        <w:rPr>
          <w:rFonts w:ascii="Times New Roman" w:hAnsi="Times New Roman"/>
          <w:sz w:val="28"/>
          <w:szCs w:val="28"/>
        </w:rPr>
        <w:t>Наряду с выездными приёмами практиковались приёмы граждан в соц</w:t>
      </w:r>
      <w:r w:rsidRPr="00AD336B">
        <w:rPr>
          <w:rFonts w:ascii="Times New Roman" w:hAnsi="Times New Roman"/>
          <w:sz w:val="28"/>
          <w:szCs w:val="28"/>
        </w:rPr>
        <w:t>и</w:t>
      </w:r>
      <w:r w:rsidRPr="00AD336B">
        <w:rPr>
          <w:rFonts w:ascii="Times New Roman" w:hAnsi="Times New Roman"/>
          <w:sz w:val="28"/>
          <w:szCs w:val="28"/>
        </w:rPr>
        <w:t>альных учреждениях совместно с представителями прокуратуры, как, напр</w:t>
      </w:r>
      <w:r w:rsidRPr="00AD336B">
        <w:rPr>
          <w:rFonts w:ascii="Times New Roman" w:hAnsi="Times New Roman"/>
          <w:sz w:val="28"/>
          <w:szCs w:val="28"/>
        </w:rPr>
        <w:t>и</w:t>
      </w:r>
      <w:r w:rsidRPr="00AD336B">
        <w:rPr>
          <w:rFonts w:ascii="Times New Roman" w:hAnsi="Times New Roman"/>
          <w:sz w:val="28"/>
          <w:szCs w:val="28"/>
        </w:rPr>
        <w:t>мер, в Абаканском пансионате ветеранов летом 2018 года.</w:t>
      </w:r>
    </w:p>
    <w:p w:rsidR="00135E07" w:rsidRPr="00AD336B" w:rsidRDefault="00135E07" w:rsidP="005B548D">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 xml:space="preserve">Уполномоченный и представители городской прокуратуры встретились с персоналом и жителями Абаканского пансионата ветеранов. В течение двух </w:t>
      </w:r>
      <w:r w:rsidRPr="00AD336B">
        <w:rPr>
          <w:rFonts w:ascii="Times New Roman" w:hAnsi="Times New Roman"/>
          <w:sz w:val="28"/>
          <w:szCs w:val="28"/>
        </w:rPr>
        <w:lastRenderedPageBreak/>
        <w:t xml:space="preserve">часов Александр </w:t>
      </w:r>
      <w:proofErr w:type="spellStart"/>
      <w:r w:rsidRPr="00AD336B">
        <w:rPr>
          <w:rFonts w:ascii="Times New Roman" w:hAnsi="Times New Roman"/>
          <w:sz w:val="28"/>
          <w:szCs w:val="28"/>
        </w:rPr>
        <w:t>Чистотин</w:t>
      </w:r>
      <w:proofErr w:type="spellEnd"/>
      <w:r w:rsidRPr="00AD336B">
        <w:rPr>
          <w:rFonts w:ascii="Times New Roman" w:hAnsi="Times New Roman"/>
          <w:sz w:val="28"/>
          <w:szCs w:val="28"/>
        </w:rPr>
        <w:t xml:space="preserve">, исполняющий обязанности прокурора Виталий Вотяков и заместитель прокурора </w:t>
      </w:r>
      <w:proofErr w:type="spellStart"/>
      <w:r w:rsidRPr="00AD336B">
        <w:rPr>
          <w:rFonts w:ascii="Times New Roman" w:hAnsi="Times New Roman"/>
          <w:sz w:val="28"/>
          <w:szCs w:val="28"/>
        </w:rPr>
        <w:t>Антонида</w:t>
      </w:r>
      <w:proofErr w:type="spellEnd"/>
      <w:r w:rsidRPr="00AD336B">
        <w:rPr>
          <w:rFonts w:ascii="Times New Roman" w:hAnsi="Times New Roman"/>
          <w:sz w:val="28"/>
          <w:szCs w:val="28"/>
        </w:rPr>
        <w:t xml:space="preserve"> </w:t>
      </w:r>
      <w:proofErr w:type="spellStart"/>
      <w:r w:rsidRPr="00AD336B">
        <w:rPr>
          <w:rFonts w:ascii="Times New Roman" w:hAnsi="Times New Roman"/>
          <w:sz w:val="28"/>
          <w:szCs w:val="28"/>
        </w:rPr>
        <w:t>Кокоулина</w:t>
      </w:r>
      <w:proofErr w:type="spellEnd"/>
      <w:r w:rsidRPr="00AD336B">
        <w:rPr>
          <w:rFonts w:ascii="Times New Roman" w:hAnsi="Times New Roman"/>
          <w:sz w:val="28"/>
          <w:szCs w:val="28"/>
        </w:rPr>
        <w:t xml:space="preserve"> отвечали на вопросы граждан. Жителей пансионата интересовали начисление и размеры пенсио</w:t>
      </w:r>
      <w:r w:rsidRPr="00AD336B">
        <w:rPr>
          <w:rFonts w:ascii="Times New Roman" w:hAnsi="Times New Roman"/>
          <w:sz w:val="28"/>
          <w:szCs w:val="28"/>
        </w:rPr>
        <w:t>н</w:t>
      </w:r>
      <w:r w:rsidRPr="00AD336B">
        <w:rPr>
          <w:rFonts w:ascii="Times New Roman" w:hAnsi="Times New Roman"/>
          <w:sz w:val="28"/>
          <w:szCs w:val="28"/>
        </w:rPr>
        <w:t>ных выплат, вопросы обеспечения лекарственными препаратами, возмо</w:t>
      </w:r>
      <w:r w:rsidRPr="00AD336B">
        <w:rPr>
          <w:rFonts w:ascii="Times New Roman" w:hAnsi="Times New Roman"/>
          <w:sz w:val="28"/>
          <w:szCs w:val="28"/>
        </w:rPr>
        <w:t>ж</w:t>
      </w:r>
      <w:r w:rsidRPr="00AD336B">
        <w:rPr>
          <w:rFonts w:ascii="Times New Roman" w:hAnsi="Times New Roman"/>
          <w:sz w:val="28"/>
          <w:szCs w:val="28"/>
        </w:rPr>
        <w:t>ность получения льгот для категории «дети войны», правомерность отчисл</w:t>
      </w:r>
      <w:r w:rsidRPr="00AD336B">
        <w:rPr>
          <w:rFonts w:ascii="Times New Roman" w:hAnsi="Times New Roman"/>
          <w:sz w:val="28"/>
          <w:szCs w:val="28"/>
        </w:rPr>
        <w:t>е</w:t>
      </w:r>
      <w:r w:rsidRPr="00AD336B">
        <w:rPr>
          <w:rFonts w:ascii="Times New Roman" w:hAnsi="Times New Roman"/>
          <w:sz w:val="28"/>
          <w:szCs w:val="28"/>
        </w:rPr>
        <w:t xml:space="preserve">ния средств на содержание и лечение, вопросы качества питания и другие. </w:t>
      </w:r>
    </w:p>
    <w:p w:rsidR="00135E07" w:rsidRPr="00AD336B" w:rsidRDefault="00135E07" w:rsidP="005B548D">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Жители и сотрудники пансионата поблагодарили Уполномоченного за работу, проведённую по оборудованию остановки напротив центрального входа на территорию учреждения.</w:t>
      </w:r>
      <w:bookmarkStart w:id="20" w:name="_Toc506311469"/>
    </w:p>
    <w:bookmarkEnd w:id="20"/>
    <w:p w:rsidR="00135E07" w:rsidRPr="00AD336B" w:rsidRDefault="00135E07" w:rsidP="005B548D">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 xml:space="preserve">Традиционно, по итогам года в аппарате Уполномоченного готовится ежегодный Доклад о соблюдении конституционных прав и свобод граждан в Республике Хакасия. </w:t>
      </w:r>
    </w:p>
    <w:p w:rsidR="00135E07" w:rsidRPr="00AD336B" w:rsidRDefault="00604D71" w:rsidP="005B548D">
      <w:pPr>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полном тексте д</w:t>
      </w:r>
      <w:r w:rsidR="00135E07" w:rsidRPr="00AD336B">
        <w:rPr>
          <w:rFonts w:ascii="Times New Roman" w:hAnsi="Times New Roman"/>
          <w:sz w:val="28"/>
          <w:szCs w:val="28"/>
        </w:rPr>
        <w:t xml:space="preserve">оклада, который </w:t>
      </w:r>
      <w:r>
        <w:rPr>
          <w:rFonts w:ascii="Times New Roman" w:hAnsi="Times New Roman"/>
          <w:sz w:val="28"/>
          <w:szCs w:val="28"/>
        </w:rPr>
        <w:t>размещается</w:t>
      </w:r>
      <w:r w:rsidR="00135E07" w:rsidRPr="00AD336B">
        <w:rPr>
          <w:rFonts w:ascii="Times New Roman" w:hAnsi="Times New Roman"/>
          <w:sz w:val="28"/>
          <w:szCs w:val="28"/>
        </w:rPr>
        <w:t xml:space="preserve"> на сайте Правительства</w:t>
      </w:r>
      <w:r>
        <w:rPr>
          <w:rFonts w:ascii="Times New Roman" w:hAnsi="Times New Roman"/>
          <w:sz w:val="28"/>
          <w:szCs w:val="28"/>
        </w:rPr>
        <w:t xml:space="preserve"> Республики Хакасия</w:t>
      </w:r>
      <w:r w:rsidR="00135E07" w:rsidRPr="00AD336B">
        <w:rPr>
          <w:rFonts w:ascii="Times New Roman" w:hAnsi="Times New Roman"/>
          <w:sz w:val="28"/>
          <w:szCs w:val="28"/>
        </w:rPr>
        <w:t>, в разделе Уполномоченного по правам человека, пр</w:t>
      </w:r>
      <w:r w:rsidR="00135E07" w:rsidRPr="00AD336B">
        <w:rPr>
          <w:rFonts w:ascii="Times New Roman" w:hAnsi="Times New Roman"/>
          <w:sz w:val="28"/>
          <w:szCs w:val="28"/>
        </w:rPr>
        <w:t>и</w:t>
      </w:r>
      <w:r w:rsidR="00135E07" w:rsidRPr="00AD336B">
        <w:rPr>
          <w:rFonts w:ascii="Times New Roman" w:hAnsi="Times New Roman"/>
          <w:sz w:val="28"/>
          <w:szCs w:val="28"/>
        </w:rPr>
        <w:t>водится анализ жалоб и обращений граждан за прошедший год, статистика обращений в целом по республике и по муниципальным образованиям, тем</w:t>
      </w:r>
      <w:r w:rsidR="00135E07" w:rsidRPr="00AD336B">
        <w:rPr>
          <w:rFonts w:ascii="Times New Roman" w:hAnsi="Times New Roman"/>
          <w:sz w:val="28"/>
          <w:szCs w:val="28"/>
        </w:rPr>
        <w:t>а</w:t>
      </w:r>
      <w:r w:rsidR="00135E07" w:rsidRPr="00AD336B">
        <w:rPr>
          <w:rFonts w:ascii="Times New Roman" w:hAnsi="Times New Roman"/>
          <w:sz w:val="28"/>
          <w:szCs w:val="28"/>
        </w:rPr>
        <w:t>тика жалоб, конкретные примеры работы по обращениям граждан,</w:t>
      </w:r>
      <w:r>
        <w:rPr>
          <w:rFonts w:ascii="Times New Roman" w:hAnsi="Times New Roman"/>
          <w:sz w:val="28"/>
          <w:szCs w:val="28"/>
        </w:rPr>
        <w:t xml:space="preserve"> а</w:t>
      </w:r>
      <w:r w:rsidR="00135E07" w:rsidRPr="00AD336B">
        <w:rPr>
          <w:rFonts w:ascii="Times New Roman" w:hAnsi="Times New Roman"/>
          <w:sz w:val="28"/>
          <w:szCs w:val="28"/>
        </w:rPr>
        <w:t xml:space="preserve"> также информация о деятельности Уполномоченного и сотрудников аппарата.</w:t>
      </w:r>
      <w:proofErr w:type="gramEnd"/>
    </w:p>
    <w:p w:rsidR="00135E07" w:rsidRPr="00AD336B" w:rsidRDefault="00135E07" w:rsidP="005B548D">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Представление этого итогового документа проходит на сессии Верхо</w:t>
      </w:r>
      <w:r w:rsidRPr="00AD336B">
        <w:rPr>
          <w:rFonts w:ascii="Times New Roman" w:hAnsi="Times New Roman"/>
          <w:sz w:val="28"/>
          <w:szCs w:val="28"/>
        </w:rPr>
        <w:t>в</w:t>
      </w:r>
      <w:r w:rsidRPr="00AD336B">
        <w:rPr>
          <w:rFonts w:ascii="Times New Roman" w:hAnsi="Times New Roman"/>
          <w:sz w:val="28"/>
          <w:szCs w:val="28"/>
        </w:rPr>
        <w:t xml:space="preserve">ного Совета. Так, в своём выступлении на 45-й сессии </w:t>
      </w:r>
      <w:r w:rsidR="00604D71">
        <w:rPr>
          <w:rFonts w:ascii="Times New Roman" w:hAnsi="Times New Roman"/>
          <w:sz w:val="28"/>
          <w:szCs w:val="28"/>
        </w:rPr>
        <w:t xml:space="preserve">Верховного Совета Республики Хакасия </w:t>
      </w:r>
      <w:r w:rsidRPr="00AD336B">
        <w:rPr>
          <w:rFonts w:ascii="Times New Roman" w:hAnsi="Times New Roman"/>
          <w:sz w:val="28"/>
          <w:szCs w:val="28"/>
        </w:rPr>
        <w:t xml:space="preserve">весной 2018 года, Александр </w:t>
      </w:r>
      <w:proofErr w:type="spellStart"/>
      <w:r w:rsidRPr="00AD336B">
        <w:rPr>
          <w:rFonts w:ascii="Times New Roman" w:hAnsi="Times New Roman"/>
          <w:sz w:val="28"/>
          <w:szCs w:val="28"/>
        </w:rPr>
        <w:t>Чистотин</w:t>
      </w:r>
      <w:proofErr w:type="spellEnd"/>
      <w:r w:rsidRPr="00AD336B">
        <w:rPr>
          <w:rFonts w:ascii="Times New Roman" w:hAnsi="Times New Roman"/>
          <w:sz w:val="28"/>
          <w:szCs w:val="28"/>
        </w:rPr>
        <w:t xml:space="preserve"> обозначил нек</w:t>
      </w:r>
      <w:r w:rsidRPr="00AD336B">
        <w:rPr>
          <w:rFonts w:ascii="Times New Roman" w:hAnsi="Times New Roman"/>
          <w:sz w:val="28"/>
          <w:szCs w:val="28"/>
        </w:rPr>
        <w:t>о</w:t>
      </w:r>
      <w:r w:rsidRPr="00AD336B">
        <w:rPr>
          <w:rFonts w:ascii="Times New Roman" w:hAnsi="Times New Roman"/>
          <w:sz w:val="28"/>
          <w:szCs w:val="28"/>
        </w:rPr>
        <w:t>торые моменты, отражённые в Докладе, в частности</w:t>
      </w:r>
      <w:r w:rsidR="00604D71">
        <w:rPr>
          <w:rFonts w:ascii="Times New Roman" w:hAnsi="Times New Roman"/>
          <w:sz w:val="28"/>
          <w:szCs w:val="28"/>
        </w:rPr>
        <w:t>,</w:t>
      </w:r>
      <w:r w:rsidRPr="00AD336B">
        <w:rPr>
          <w:rFonts w:ascii="Times New Roman" w:hAnsi="Times New Roman"/>
          <w:sz w:val="28"/>
          <w:szCs w:val="28"/>
        </w:rPr>
        <w:t xml:space="preserve"> остановился на пробл</w:t>
      </w:r>
      <w:r w:rsidRPr="00AD336B">
        <w:rPr>
          <w:rFonts w:ascii="Times New Roman" w:hAnsi="Times New Roman"/>
          <w:sz w:val="28"/>
          <w:szCs w:val="28"/>
        </w:rPr>
        <w:t>е</w:t>
      </w:r>
      <w:r w:rsidRPr="00AD336B">
        <w:rPr>
          <w:rFonts w:ascii="Times New Roman" w:hAnsi="Times New Roman"/>
          <w:sz w:val="28"/>
          <w:szCs w:val="28"/>
        </w:rPr>
        <w:t>мах неисполнения рекомендаций Верховного Совета республиканским мин</w:t>
      </w:r>
      <w:r w:rsidRPr="00AD336B">
        <w:rPr>
          <w:rFonts w:ascii="Times New Roman" w:hAnsi="Times New Roman"/>
          <w:sz w:val="28"/>
          <w:szCs w:val="28"/>
        </w:rPr>
        <w:t>и</w:t>
      </w:r>
      <w:r w:rsidRPr="00AD336B">
        <w:rPr>
          <w:rFonts w:ascii="Times New Roman" w:hAnsi="Times New Roman"/>
          <w:sz w:val="28"/>
          <w:szCs w:val="28"/>
        </w:rPr>
        <w:t>стерствам и ведомствам, которые содер</w:t>
      </w:r>
      <w:r w:rsidR="00604D71">
        <w:rPr>
          <w:rFonts w:ascii="Times New Roman" w:hAnsi="Times New Roman"/>
          <w:sz w:val="28"/>
          <w:szCs w:val="28"/>
        </w:rPr>
        <w:t>жались в п</w:t>
      </w:r>
      <w:r w:rsidRPr="00AD336B">
        <w:rPr>
          <w:rFonts w:ascii="Times New Roman" w:hAnsi="Times New Roman"/>
          <w:sz w:val="28"/>
          <w:szCs w:val="28"/>
        </w:rPr>
        <w:t>остановлении</w:t>
      </w:r>
      <w:r w:rsidR="00604D71">
        <w:rPr>
          <w:rFonts w:ascii="Times New Roman" w:hAnsi="Times New Roman"/>
          <w:sz w:val="28"/>
          <w:szCs w:val="28"/>
        </w:rPr>
        <w:t>,</w:t>
      </w:r>
      <w:r w:rsidRPr="00AD336B">
        <w:rPr>
          <w:rFonts w:ascii="Times New Roman" w:hAnsi="Times New Roman"/>
          <w:sz w:val="28"/>
          <w:szCs w:val="28"/>
        </w:rPr>
        <w:t xml:space="preserve"> принятом по Докладу Уполномоченного в начале 2017 года. </w:t>
      </w:r>
    </w:p>
    <w:p w:rsidR="00135E07" w:rsidRPr="00AD336B" w:rsidRDefault="003D373C" w:rsidP="005B548D">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В</w:t>
      </w:r>
      <w:r w:rsidR="00135E07" w:rsidRPr="00AD336B">
        <w:rPr>
          <w:rFonts w:ascii="Times New Roman" w:hAnsi="Times New Roman"/>
          <w:sz w:val="28"/>
          <w:szCs w:val="28"/>
        </w:rPr>
        <w:t xml:space="preserve"> прошедшем году ситуация по предоставлению социальных гарантий и мер социальной поддержки, своевременной выплат</w:t>
      </w:r>
      <w:r w:rsidR="00604D71">
        <w:rPr>
          <w:rFonts w:ascii="Times New Roman" w:hAnsi="Times New Roman"/>
          <w:sz w:val="28"/>
          <w:szCs w:val="28"/>
        </w:rPr>
        <w:t>е</w:t>
      </w:r>
      <w:r w:rsidR="00135E07" w:rsidRPr="00AD336B">
        <w:rPr>
          <w:rFonts w:ascii="Times New Roman" w:hAnsi="Times New Roman"/>
          <w:sz w:val="28"/>
          <w:szCs w:val="28"/>
        </w:rPr>
        <w:t xml:space="preserve"> пособий льготным кат</w:t>
      </w:r>
      <w:r w:rsidR="00135E07" w:rsidRPr="00AD336B">
        <w:rPr>
          <w:rFonts w:ascii="Times New Roman" w:hAnsi="Times New Roman"/>
          <w:sz w:val="28"/>
          <w:szCs w:val="28"/>
        </w:rPr>
        <w:t>е</w:t>
      </w:r>
      <w:r w:rsidR="00135E07" w:rsidRPr="00AD336B">
        <w:rPr>
          <w:rFonts w:ascii="Times New Roman" w:hAnsi="Times New Roman"/>
          <w:sz w:val="28"/>
          <w:szCs w:val="28"/>
        </w:rPr>
        <w:t>гориям граждан не улучшилась. По-прежнему в течение года выплаты льго</w:t>
      </w:r>
      <w:r w:rsidR="00135E07" w:rsidRPr="00AD336B">
        <w:rPr>
          <w:rFonts w:ascii="Times New Roman" w:hAnsi="Times New Roman"/>
          <w:sz w:val="28"/>
          <w:szCs w:val="28"/>
        </w:rPr>
        <w:t>т</w:t>
      </w:r>
      <w:r w:rsidR="00135E07" w:rsidRPr="00AD336B">
        <w:rPr>
          <w:rFonts w:ascii="Times New Roman" w:hAnsi="Times New Roman"/>
          <w:sz w:val="28"/>
          <w:szCs w:val="28"/>
        </w:rPr>
        <w:t xml:space="preserve">никам задерживались на несколько месяцев. </w:t>
      </w:r>
    </w:p>
    <w:p w:rsidR="00135E07" w:rsidRPr="00AD336B" w:rsidRDefault="00135E07" w:rsidP="005B548D">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 xml:space="preserve">Также должным образом не осуществлялся </w:t>
      </w:r>
      <w:proofErr w:type="gramStart"/>
      <w:r w:rsidRPr="00AD336B">
        <w:rPr>
          <w:rFonts w:ascii="Times New Roman" w:hAnsi="Times New Roman"/>
          <w:sz w:val="28"/>
          <w:szCs w:val="28"/>
        </w:rPr>
        <w:t>контроль за</w:t>
      </w:r>
      <w:proofErr w:type="gramEnd"/>
      <w:r w:rsidRPr="00AD336B">
        <w:rPr>
          <w:rFonts w:ascii="Times New Roman" w:hAnsi="Times New Roman"/>
          <w:sz w:val="28"/>
          <w:szCs w:val="28"/>
        </w:rPr>
        <w:t xml:space="preserve"> строительством жилья, что привело к многочисленным обращениям в аппарат омбудсмена, прокуратуру и средства массовой информации. </w:t>
      </w:r>
    </w:p>
    <w:p w:rsidR="00135E07" w:rsidRPr="00AD336B" w:rsidRDefault="00135E07" w:rsidP="005B548D">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Жители Хакасии, получившие некачественные квартиры, жаловались на промерзающие стены, потолки и подоконники, непригодную для эксплуат</w:t>
      </w:r>
      <w:r w:rsidRPr="00AD336B">
        <w:rPr>
          <w:rFonts w:ascii="Times New Roman" w:hAnsi="Times New Roman"/>
          <w:sz w:val="28"/>
          <w:szCs w:val="28"/>
        </w:rPr>
        <w:t>а</w:t>
      </w:r>
      <w:r w:rsidRPr="00AD336B">
        <w:rPr>
          <w:rFonts w:ascii="Times New Roman" w:hAnsi="Times New Roman"/>
          <w:sz w:val="28"/>
          <w:szCs w:val="28"/>
        </w:rPr>
        <w:t>ции сантехнику и другие недостатки, делающие невозможным проживание в таком жилье. В основном, это граждане, переселяемые из ветхого и авари</w:t>
      </w:r>
      <w:r w:rsidRPr="00AD336B">
        <w:rPr>
          <w:rFonts w:ascii="Times New Roman" w:hAnsi="Times New Roman"/>
          <w:sz w:val="28"/>
          <w:szCs w:val="28"/>
        </w:rPr>
        <w:t>й</w:t>
      </w:r>
      <w:r w:rsidRPr="00AD336B">
        <w:rPr>
          <w:rFonts w:ascii="Times New Roman" w:hAnsi="Times New Roman"/>
          <w:sz w:val="28"/>
          <w:szCs w:val="28"/>
        </w:rPr>
        <w:t>ного жилья</w:t>
      </w:r>
      <w:r w:rsidR="00604D71">
        <w:rPr>
          <w:rFonts w:ascii="Times New Roman" w:hAnsi="Times New Roman"/>
          <w:sz w:val="28"/>
          <w:szCs w:val="28"/>
        </w:rPr>
        <w:t>,</w:t>
      </w:r>
      <w:r w:rsidRPr="00AD336B">
        <w:rPr>
          <w:rFonts w:ascii="Times New Roman" w:hAnsi="Times New Roman"/>
          <w:sz w:val="28"/>
          <w:szCs w:val="28"/>
        </w:rPr>
        <w:t xml:space="preserve"> и дети-сироты, получающие квартиры и дома в соответствии с законодательством.</w:t>
      </w:r>
    </w:p>
    <w:p w:rsidR="00135E07" w:rsidRPr="00AD336B" w:rsidRDefault="003D373C" w:rsidP="005B548D">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В</w:t>
      </w:r>
      <w:r w:rsidR="00135E07" w:rsidRPr="00AD336B">
        <w:rPr>
          <w:rFonts w:ascii="Times New Roman" w:hAnsi="Times New Roman"/>
          <w:sz w:val="28"/>
          <w:szCs w:val="28"/>
        </w:rPr>
        <w:t xml:space="preserve">нимание депутатского корпуса </w:t>
      </w:r>
      <w:r w:rsidRPr="00AD336B">
        <w:rPr>
          <w:rFonts w:ascii="Times New Roman" w:hAnsi="Times New Roman"/>
          <w:sz w:val="28"/>
          <w:szCs w:val="28"/>
        </w:rPr>
        <w:t xml:space="preserve">было акцентировано </w:t>
      </w:r>
      <w:r w:rsidR="00135E07" w:rsidRPr="00AD336B">
        <w:rPr>
          <w:rFonts w:ascii="Times New Roman" w:hAnsi="Times New Roman"/>
          <w:sz w:val="28"/>
          <w:szCs w:val="28"/>
        </w:rPr>
        <w:t xml:space="preserve">на </w:t>
      </w:r>
      <w:r w:rsidRPr="00AD336B">
        <w:rPr>
          <w:rFonts w:ascii="Times New Roman" w:hAnsi="Times New Roman"/>
          <w:sz w:val="28"/>
          <w:szCs w:val="28"/>
        </w:rPr>
        <w:t xml:space="preserve">сложности в </w:t>
      </w:r>
      <w:r w:rsidR="00135E07" w:rsidRPr="00AD336B">
        <w:rPr>
          <w:rFonts w:ascii="Times New Roman" w:hAnsi="Times New Roman"/>
          <w:sz w:val="28"/>
          <w:szCs w:val="28"/>
        </w:rPr>
        <w:t>обеспечении граждан различных категорий льготными лекарствами. В о</w:t>
      </w:r>
      <w:r w:rsidR="00135E07" w:rsidRPr="00AD336B">
        <w:rPr>
          <w:rFonts w:ascii="Times New Roman" w:hAnsi="Times New Roman"/>
          <w:sz w:val="28"/>
          <w:szCs w:val="28"/>
        </w:rPr>
        <w:t>с</w:t>
      </w:r>
      <w:r w:rsidR="00135E07" w:rsidRPr="00AD336B">
        <w:rPr>
          <w:rFonts w:ascii="Times New Roman" w:hAnsi="Times New Roman"/>
          <w:sz w:val="28"/>
          <w:szCs w:val="28"/>
        </w:rPr>
        <w:t>новном, жалобы касались невозможности получить необходимые лекарства и длительные сроки доставки.</w:t>
      </w:r>
    </w:p>
    <w:p w:rsidR="00135E07" w:rsidRPr="00AD336B" w:rsidRDefault="00135E07" w:rsidP="005B548D">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Особое внимание было уделено экологической теме. По мнению омбудсмена, экологическая ситуация в республике весьма неблагоприятна. Ежегодно добыча угля увеличивается более чем на 10 процентов. Добыва</w:t>
      </w:r>
      <w:r w:rsidRPr="00AD336B">
        <w:rPr>
          <w:rFonts w:ascii="Times New Roman" w:hAnsi="Times New Roman"/>
          <w:sz w:val="28"/>
          <w:szCs w:val="28"/>
        </w:rPr>
        <w:t>ю</w:t>
      </w:r>
      <w:r w:rsidRPr="00AD336B">
        <w:rPr>
          <w:rFonts w:ascii="Times New Roman" w:hAnsi="Times New Roman"/>
          <w:sz w:val="28"/>
          <w:szCs w:val="28"/>
        </w:rPr>
        <w:lastRenderedPageBreak/>
        <w:t xml:space="preserve">щие предприятия являются основными </w:t>
      </w:r>
      <w:proofErr w:type="spellStart"/>
      <w:r w:rsidRPr="00AD336B">
        <w:rPr>
          <w:rFonts w:ascii="Times New Roman" w:hAnsi="Times New Roman"/>
          <w:sz w:val="28"/>
          <w:szCs w:val="28"/>
        </w:rPr>
        <w:t>отходообразующими</w:t>
      </w:r>
      <w:proofErr w:type="spellEnd"/>
      <w:r w:rsidRPr="00AD336B">
        <w:rPr>
          <w:rFonts w:ascii="Times New Roman" w:hAnsi="Times New Roman"/>
          <w:sz w:val="28"/>
          <w:szCs w:val="28"/>
        </w:rPr>
        <w:t xml:space="preserve"> отраслями пр</w:t>
      </w:r>
      <w:r w:rsidRPr="00AD336B">
        <w:rPr>
          <w:rFonts w:ascii="Times New Roman" w:hAnsi="Times New Roman"/>
          <w:sz w:val="28"/>
          <w:szCs w:val="28"/>
        </w:rPr>
        <w:t>о</w:t>
      </w:r>
      <w:r w:rsidR="00604D71">
        <w:rPr>
          <w:rFonts w:ascii="Times New Roman" w:hAnsi="Times New Roman"/>
          <w:sz w:val="28"/>
          <w:szCs w:val="28"/>
        </w:rPr>
        <w:t>мышленности Республики Хакасия</w:t>
      </w:r>
      <w:r w:rsidRPr="00AD336B">
        <w:rPr>
          <w:rFonts w:ascii="Times New Roman" w:hAnsi="Times New Roman"/>
          <w:sz w:val="28"/>
          <w:szCs w:val="28"/>
        </w:rPr>
        <w:t xml:space="preserve">, которые накопили свыше 200 </w:t>
      </w:r>
      <w:proofErr w:type="gramStart"/>
      <w:r w:rsidRPr="00AD336B">
        <w:rPr>
          <w:rFonts w:ascii="Times New Roman" w:hAnsi="Times New Roman"/>
          <w:sz w:val="28"/>
          <w:szCs w:val="28"/>
        </w:rPr>
        <w:t>млн</w:t>
      </w:r>
      <w:proofErr w:type="gramEnd"/>
      <w:r w:rsidRPr="00AD336B">
        <w:rPr>
          <w:rFonts w:ascii="Times New Roman" w:hAnsi="Times New Roman"/>
          <w:sz w:val="28"/>
          <w:szCs w:val="28"/>
        </w:rPr>
        <w:t xml:space="preserve"> тонн</w:t>
      </w:r>
      <w:r w:rsidR="00604D71">
        <w:rPr>
          <w:rFonts w:ascii="Times New Roman" w:hAnsi="Times New Roman"/>
          <w:sz w:val="28"/>
          <w:szCs w:val="28"/>
        </w:rPr>
        <w:t>,</w:t>
      </w:r>
      <w:r w:rsidRPr="00AD336B">
        <w:rPr>
          <w:rFonts w:ascii="Times New Roman" w:hAnsi="Times New Roman"/>
          <w:sz w:val="28"/>
          <w:szCs w:val="28"/>
        </w:rPr>
        <w:t xml:space="preserve"> или 96,3% от общего количества</w:t>
      </w:r>
      <w:r w:rsidR="00604D71">
        <w:rPr>
          <w:rFonts w:ascii="Times New Roman" w:hAnsi="Times New Roman"/>
          <w:sz w:val="28"/>
          <w:szCs w:val="28"/>
        </w:rPr>
        <w:t xml:space="preserve"> </w:t>
      </w:r>
      <w:r w:rsidRPr="00AD336B">
        <w:rPr>
          <w:rFonts w:ascii="Times New Roman" w:hAnsi="Times New Roman"/>
          <w:sz w:val="28"/>
          <w:szCs w:val="28"/>
        </w:rPr>
        <w:t>образовавшихся отходов. Вместе с тем р</w:t>
      </w:r>
      <w:r w:rsidRPr="00AD336B">
        <w:rPr>
          <w:rFonts w:ascii="Times New Roman" w:hAnsi="Times New Roman"/>
          <w:sz w:val="28"/>
          <w:szCs w:val="28"/>
        </w:rPr>
        <w:t>е</w:t>
      </w:r>
      <w:r w:rsidRPr="00AD336B">
        <w:rPr>
          <w:rFonts w:ascii="Times New Roman" w:hAnsi="Times New Roman"/>
          <w:sz w:val="28"/>
          <w:szCs w:val="28"/>
        </w:rPr>
        <w:t xml:space="preserve">культивация земли </w:t>
      </w:r>
      <w:proofErr w:type="spellStart"/>
      <w:r w:rsidRPr="00AD336B">
        <w:rPr>
          <w:rFonts w:ascii="Times New Roman" w:hAnsi="Times New Roman"/>
          <w:sz w:val="28"/>
          <w:szCs w:val="28"/>
        </w:rPr>
        <w:t>недропользователями</w:t>
      </w:r>
      <w:proofErr w:type="spellEnd"/>
      <w:r w:rsidRPr="00AD336B">
        <w:rPr>
          <w:rFonts w:ascii="Times New Roman" w:hAnsi="Times New Roman"/>
          <w:sz w:val="28"/>
          <w:szCs w:val="28"/>
        </w:rPr>
        <w:t xml:space="preserve"> не проводится, на терриконах из отходов десятилетиями не растёт даже трава. Ни один из угольных разрезов на территории Хакасии не зарегистрирован. По уплате налогов сложилась парадоксальная ситуация – чем больше объём угледобычи, тем скромнее суммы уплачиваемых налогов. </w:t>
      </w:r>
    </w:p>
    <w:p w:rsidR="00135E07" w:rsidRPr="00AD336B" w:rsidRDefault="00002F3F" w:rsidP="00076579">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Организация-</w:t>
      </w:r>
      <w:proofErr w:type="spellStart"/>
      <w:r w:rsidR="00135E07" w:rsidRPr="00AD336B">
        <w:rPr>
          <w:rFonts w:ascii="Times New Roman" w:hAnsi="Times New Roman"/>
          <w:sz w:val="28"/>
          <w:szCs w:val="28"/>
        </w:rPr>
        <w:t>недропользователь</w:t>
      </w:r>
      <w:proofErr w:type="spellEnd"/>
      <w:r w:rsidR="00135E07" w:rsidRPr="00AD336B">
        <w:rPr>
          <w:rFonts w:ascii="Times New Roman" w:hAnsi="Times New Roman"/>
          <w:sz w:val="28"/>
          <w:szCs w:val="28"/>
        </w:rPr>
        <w:t xml:space="preserve"> должна регистрироваться в том субъе</w:t>
      </w:r>
      <w:r w:rsidR="00135E07" w:rsidRPr="00AD336B">
        <w:rPr>
          <w:rFonts w:ascii="Times New Roman" w:hAnsi="Times New Roman"/>
          <w:sz w:val="28"/>
          <w:szCs w:val="28"/>
        </w:rPr>
        <w:t>к</w:t>
      </w:r>
      <w:r w:rsidR="00135E07" w:rsidRPr="00AD336B">
        <w:rPr>
          <w:rFonts w:ascii="Times New Roman" w:hAnsi="Times New Roman"/>
          <w:sz w:val="28"/>
          <w:szCs w:val="28"/>
        </w:rPr>
        <w:t>те Р</w:t>
      </w:r>
      <w:r w:rsidR="00604D71">
        <w:rPr>
          <w:rFonts w:ascii="Times New Roman" w:hAnsi="Times New Roman"/>
          <w:sz w:val="28"/>
          <w:szCs w:val="28"/>
        </w:rPr>
        <w:t xml:space="preserve">оссийской </w:t>
      </w:r>
      <w:r w:rsidR="00135E07" w:rsidRPr="00AD336B">
        <w:rPr>
          <w:rFonts w:ascii="Times New Roman" w:hAnsi="Times New Roman"/>
          <w:sz w:val="28"/>
          <w:szCs w:val="28"/>
        </w:rPr>
        <w:t>Ф</w:t>
      </w:r>
      <w:r w:rsidR="00604D71">
        <w:rPr>
          <w:rFonts w:ascii="Times New Roman" w:hAnsi="Times New Roman"/>
          <w:sz w:val="28"/>
          <w:szCs w:val="28"/>
        </w:rPr>
        <w:t>едерации</w:t>
      </w:r>
      <w:r w:rsidR="00135E07" w:rsidRPr="00AD336B">
        <w:rPr>
          <w:rFonts w:ascii="Times New Roman" w:hAnsi="Times New Roman"/>
          <w:sz w:val="28"/>
          <w:szCs w:val="28"/>
        </w:rPr>
        <w:t xml:space="preserve">, где она работает, так как бюджет недополучает налоги, и как следствие, не могут быть реализованы социально-экономические программы и права жителей Хакасии на жизнь и здоровье. </w:t>
      </w:r>
    </w:p>
    <w:p w:rsidR="00135E07" w:rsidRPr="00AD336B" w:rsidRDefault="00135E07" w:rsidP="00076579">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В целом же по стране необходима комплексная федеральная экологич</w:t>
      </w:r>
      <w:r w:rsidRPr="00AD336B">
        <w:rPr>
          <w:rFonts w:ascii="Times New Roman" w:hAnsi="Times New Roman"/>
          <w:sz w:val="28"/>
          <w:szCs w:val="28"/>
        </w:rPr>
        <w:t>е</w:t>
      </w:r>
      <w:r w:rsidRPr="00AD336B">
        <w:rPr>
          <w:rFonts w:ascii="Times New Roman" w:hAnsi="Times New Roman"/>
          <w:sz w:val="28"/>
          <w:szCs w:val="28"/>
        </w:rPr>
        <w:t xml:space="preserve">ская программа, в которой должно быть чётко прописано взаимодействие всех государственных и региональных структур органов власти, надзорных и правоохранительных органов, местного самоуправления, правозащитных и </w:t>
      </w:r>
      <w:proofErr w:type="spellStart"/>
      <w:r w:rsidRPr="00AD336B">
        <w:rPr>
          <w:rFonts w:ascii="Times New Roman" w:hAnsi="Times New Roman"/>
          <w:sz w:val="28"/>
          <w:szCs w:val="28"/>
        </w:rPr>
        <w:t>природозащитных</w:t>
      </w:r>
      <w:proofErr w:type="spellEnd"/>
      <w:r w:rsidRPr="00AD336B">
        <w:rPr>
          <w:rFonts w:ascii="Times New Roman" w:hAnsi="Times New Roman"/>
          <w:sz w:val="28"/>
          <w:szCs w:val="28"/>
        </w:rPr>
        <w:t xml:space="preserve"> организаций.</w:t>
      </w:r>
    </w:p>
    <w:p w:rsidR="00135E07" w:rsidRPr="00076579" w:rsidRDefault="00135E07" w:rsidP="00076579">
      <w:pPr>
        <w:widowControl w:val="0"/>
        <w:spacing w:after="0" w:line="240" w:lineRule="auto"/>
        <w:ind w:firstLine="567"/>
        <w:jc w:val="both"/>
        <w:rPr>
          <w:rFonts w:ascii="Times New Roman" w:hAnsi="Times New Roman"/>
          <w:spacing w:val="-6"/>
          <w:sz w:val="28"/>
          <w:szCs w:val="28"/>
        </w:rPr>
      </w:pPr>
      <w:r w:rsidRPr="00076579">
        <w:rPr>
          <w:rFonts w:ascii="Times New Roman" w:hAnsi="Times New Roman"/>
          <w:spacing w:val="-6"/>
          <w:sz w:val="28"/>
          <w:szCs w:val="28"/>
        </w:rPr>
        <w:t>Следует отметить, что мероприятия подобной направленности всегда и</w:t>
      </w:r>
      <w:r w:rsidRPr="00076579">
        <w:rPr>
          <w:rFonts w:ascii="Times New Roman" w:hAnsi="Times New Roman"/>
          <w:spacing w:val="-6"/>
          <w:sz w:val="28"/>
          <w:szCs w:val="28"/>
        </w:rPr>
        <w:t>с</w:t>
      </w:r>
      <w:r w:rsidRPr="00076579">
        <w:rPr>
          <w:rFonts w:ascii="Times New Roman" w:hAnsi="Times New Roman"/>
          <w:spacing w:val="-6"/>
          <w:sz w:val="28"/>
          <w:szCs w:val="28"/>
        </w:rPr>
        <w:t xml:space="preserve">пользовались как публичная трибуна, своеобразный рупор – с целью донести информацию о «болевых точках» до самого широкого круга общественности. </w:t>
      </w:r>
    </w:p>
    <w:p w:rsidR="00135E07" w:rsidRPr="00076579" w:rsidRDefault="00604D71" w:rsidP="00076579">
      <w:pPr>
        <w:widowControl w:val="0"/>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В очередной раз на публичных</w:t>
      </w:r>
      <w:r w:rsidR="00135E07" w:rsidRPr="00076579">
        <w:rPr>
          <w:rFonts w:ascii="Times New Roman" w:hAnsi="Times New Roman"/>
          <w:spacing w:val="-4"/>
          <w:sz w:val="28"/>
          <w:szCs w:val="28"/>
        </w:rPr>
        <w:t xml:space="preserve"> слушаниях были сделаны акценты на нер</w:t>
      </w:r>
      <w:r w:rsidR="00135E07" w:rsidRPr="00076579">
        <w:rPr>
          <w:rFonts w:ascii="Times New Roman" w:hAnsi="Times New Roman"/>
          <w:spacing w:val="-4"/>
          <w:sz w:val="28"/>
          <w:szCs w:val="28"/>
        </w:rPr>
        <w:t>е</w:t>
      </w:r>
      <w:r w:rsidR="00135E07" w:rsidRPr="00076579">
        <w:rPr>
          <w:rFonts w:ascii="Times New Roman" w:hAnsi="Times New Roman"/>
          <w:spacing w:val="-4"/>
          <w:sz w:val="28"/>
          <w:szCs w:val="28"/>
        </w:rPr>
        <w:t>ализованных социальных гарантиях и мерах социальной поддержки граждан.</w:t>
      </w:r>
    </w:p>
    <w:p w:rsidR="00135E07" w:rsidRPr="00AD336B" w:rsidRDefault="00135E07" w:rsidP="00076579">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Отсутствие достаточного объёма сре</w:t>
      </w:r>
      <w:proofErr w:type="gramStart"/>
      <w:r w:rsidRPr="00AD336B">
        <w:rPr>
          <w:rFonts w:ascii="Times New Roman" w:hAnsi="Times New Roman"/>
          <w:sz w:val="28"/>
          <w:szCs w:val="28"/>
        </w:rPr>
        <w:t>дств дл</w:t>
      </w:r>
      <w:proofErr w:type="gramEnd"/>
      <w:r w:rsidRPr="00AD336B">
        <w:rPr>
          <w:rFonts w:ascii="Times New Roman" w:hAnsi="Times New Roman"/>
          <w:sz w:val="28"/>
          <w:szCs w:val="28"/>
        </w:rPr>
        <w:t>я выполнения социальных обязательств отрицательно сказалось на экономической и политической о</w:t>
      </w:r>
      <w:r w:rsidRPr="00AD336B">
        <w:rPr>
          <w:rFonts w:ascii="Times New Roman" w:hAnsi="Times New Roman"/>
          <w:sz w:val="28"/>
          <w:szCs w:val="28"/>
        </w:rPr>
        <w:t>б</w:t>
      </w:r>
      <w:r w:rsidRPr="00AD336B">
        <w:rPr>
          <w:rFonts w:ascii="Times New Roman" w:hAnsi="Times New Roman"/>
          <w:sz w:val="28"/>
          <w:szCs w:val="28"/>
        </w:rPr>
        <w:t>становке в республике – в прошедшем году имели место многочисленные факты задержки заработной платы бюджетникам, особенно в поселениях, что стало основанием для направления жалоб к Уполномоченному, в прокурат</w:t>
      </w:r>
      <w:r w:rsidRPr="00AD336B">
        <w:rPr>
          <w:rFonts w:ascii="Times New Roman" w:hAnsi="Times New Roman"/>
          <w:sz w:val="28"/>
          <w:szCs w:val="28"/>
        </w:rPr>
        <w:t>у</w:t>
      </w:r>
      <w:r w:rsidRPr="00AD336B">
        <w:rPr>
          <w:rFonts w:ascii="Times New Roman" w:hAnsi="Times New Roman"/>
          <w:sz w:val="28"/>
          <w:szCs w:val="28"/>
        </w:rPr>
        <w:t xml:space="preserve">ру, Следственное управление и органы государственной власти республики. </w:t>
      </w:r>
    </w:p>
    <w:p w:rsidR="00135E07" w:rsidRPr="00AD336B" w:rsidRDefault="00135E07" w:rsidP="00076579">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Но в то</w:t>
      </w:r>
      <w:r w:rsidR="00002F3F">
        <w:rPr>
          <w:rFonts w:ascii="Times New Roman" w:hAnsi="Times New Roman"/>
          <w:sz w:val="28"/>
          <w:szCs w:val="28"/>
        </w:rPr>
        <w:t xml:space="preserve"> </w:t>
      </w:r>
      <w:bookmarkStart w:id="21" w:name="_GoBack"/>
      <w:bookmarkEnd w:id="21"/>
      <w:r w:rsidRPr="00AD336B">
        <w:rPr>
          <w:rFonts w:ascii="Times New Roman" w:hAnsi="Times New Roman"/>
          <w:sz w:val="28"/>
          <w:szCs w:val="28"/>
        </w:rPr>
        <w:t>же время положение в 2018 году несколько стабилизировалось, и положительную роль в этом оказали действия Главы республики Виктора Зимина по увеличению доходной части бюджета в виде дополнительного п</w:t>
      </w:r>
      <w:r w:rsidRPr="00AD336B">
        <w:rPr>
          <w:rFonts w:ascii="Times New Roman" w:hAnsi="Times New Roman"/>
          <w:sz w:val="28"/>
          <w:szCs w:val="28"/>
        </w:rPr>
        <w:t>о</w:t>
      </w:r>
      <w:r w:rsidRPr="00AD336B">
        <w:rPr>
          <w:rFonts w:ascii="Times New Roman" w:hAnsi="Times New Roman"/>
          <w:sz w:val="28"/>
          <w:szCs w:val="28"/>
        </w:rPr>
        <w:t xml:space="preserve">ступления налогов от </w:t>
      </w:r>
      <w:proofErr w:type="spellStart"/>
      <w:r w:rsidRPr="00AD336B">
        <w:rPr>
          <w:rFonts w:ascii="Times New Roman" w:hAnsi="Times New Roman"/>
          <w:sz w:val="28"/>
          <w:szCs w:val="28"/>
        </w:rPr>
        <w:t>недропользователей</w:t>
      </w:r>
      <w:proofErr w:type="spellEnd"/>
      <w:r w:rsidRPr="00AD336B">
        <w:rPr>
          <w:rFonts w:ascii="Times New Roman" w:hAnsi="Times New Roman"/>
          <w:sz w:val="28"/>
          <w:szCs w:val="28"/>
        </w:rPr>
        <w:t xml:space="preserve"> в Хакасии</w:t>
      </w:r>
      <w:r w:rsidR="0055403F">
        <w:rPr>
          <w:rFonts w:ascii="Times New Roman" w:hAnsi="Times New Roman"/>
          <w:sz w:val="28"/>
          <w:szCs w:val="28"/>
        </w:rPr>
        <w:t>.</w:t>
      </w:r>
    </w:p>
    <w:p w:rsidR="00135E07" w:rsidRPr="00AD336B" w:rsidRDefault="00135E07" w:rsidP="00076579">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Обозначил омбудсмен тему строительства некачественного жилья для переселенцев из ветхих и аварийных домов и детей</w:t>
      </w:r>
      <w:r w:rsidR="00706638">
        <w:rPr>
          <w:rFonts w:ascii="Times New Roman" w:hAnsi="Times New Roman"/>
          <w:sz w:val="28"/>
          <w:szCs w:val="28"/>
        </w:rPr>
        <w:t>-</w:t>
      </w:r>
      <w:r w:rsidRPr="00AD336B">
        <w:rPr>
          <w:rFonts w:ascii="Times New Roman" w:hAnsi="Times New Roman"/>
          <w:sz w:val="28"/>
          <w:szCs w:val="28"/>
        </w:rPr>
        <w:t>сирот. И в качестве пр</w:t>
      </w:r>
      <w:r w:rsidRPr="00AD336B">
        <w:rPr>
          <w:rFonts w:ascii="Times New Roman" w:hAnsi="Times New Roman"/>
          <w:sz w:val="28"/>
          <w:szCs w:val="28"/>
        </w:rPr>
        <w:t>и</w:t>
      </w:r>
      <w:r w:rsidRPr="00AD336B">
        <w:rPr>
          <w:rFonts w:ascii="Times New Roman" w:hAnsi="Times New Roman"/>
          <w:sz w:val="28"/>
          <w:szCs w:val="28"/>
        </w:rPr>
        <w:t xml:space="preserve">мера была приведена ситуация с новостройками в селе Аскиз, где в девяти домах выявлены «недостатки», делающие проживание проблематичным, а иной раз и невозможным. </w:t>
      </w:r>
    </w:p>
    <w:p w:rsidR="00135E07" w:rsidRPr="00AD336B" w:rsidRDefault="00135E07" w:rsidP="00076579">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 xml:space="preserve">Ранее в адрес Уполномоченного обратился депутат из </w:t>
      </w:r>
      <w:proofErr w:type="spellStart"/>
      <w:r w:rsidRPr="00AD336B">
        <w:rPr>
          <w:rFonts w:ascii="Times New Roman" w:hAnsi="Times New Roman"/>
          <w:sz w:val="28"/>
          <w:szCs w:val="28"/>
        </w:rPr>
        <w:t>Аскизского</w:t>
      </w:r>
      <w:proofErr w:type="spellEnd"/>
      <w:r w:rsidRPr="00AD336B">
        <w:rPr>
          <w:rFonts w:ascii="Times New Roman" w:hAnsi="Times New Roman"/>
          <w:sz w:val="28"/>
          <w:szCs w:val="28"/>
        </w:rPr>
        <w:t xml:space="preserve"> рай</w:t>
      </w:r>
      <w:r w:rsidRPr="00AD336B">
        <w:rPr>
          <w:rFonts w:ascii="Times New Roman" w:hAnsi="Times New Roman"/>
          <w:sz w:val="28"/>
          <w:szCs w:val="28"/>
        </w:rPr>
        <w:t>о</w:t>
      </w:r>
      <w:r w:rsidRPr="00AD336B">
        <w:rPr>
          <w:rFonts w:ascii="Times New Roman" w:hAnsi="Times New Roman"/>
          <w:sz w:val="28"/>
          <w:szCs w:val="28"/>
        </w:rPr>
        <w:t xml:space="preserve">на Альберт Бабаев </w:t>
      </w:r>
      <w:proofErr w:type="gramStart"/>
      <w:r w:rsidRPr="00AD336B">
        <w:rPr>
          <w:rFonts w:ascii="Times New Roman" w:hAnsi="Times New Roman"/>
          <w:sz w:val="28"/>
          <w:szCs w:val="28"/>
        </w:rPr>
        <w:t>в интересах жителей села Аскиз с просьбой о содействии в устранени</w:t>
      </w:r>
      <w:r w:rsidR="00604D71">
        <w:rPr>
          <w:rFonts w:ascii="Times New Roman" w:hAnsi="Times New Roman"/>
          <w:sz w:val="28"/>
          <w:szCs w:val="28"/>
        </w:rPr>
        <w:t>и</w:t>
      </w:r>
      <w:r w:rsidRPr="00AD336B">
        <w:rPr>
          <w:rFonts w:ascii="Times New Roman" w:hAnsi="Times New Roman"/>
          <w:sz w:val="28"/>
          <w:szCs w:val="28"/>
        </w:rPr>
        <w:t xml:space="preserve"> недостатков в новых домах</w:t>
      </w:r>
      <w:proofErr w:type="gramEnd"/>
      <w:r w:rsidRPr="00AD336B">
        <w:rPr>
          <w:rFonts w:ascii="Times New Roman" w:hAnsi="Times New Roman"/>
          <w:sz w:val="28"/>
          <w:szCs w:val="28"/>
        </w:rPr>
        <w:t xml:space="preserve">. </w:t>
      </w:r>
    </w:p>
    <w:p w:rsidR="00135E07" w:rsidRPr="00AD336B" w:rsidRDefault="00135E07" w:rsidP="00076579">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 xml:space="preserve">По инициативе Уполномоченного в сельской администрации состоялось расширенное совещание с участием всех заинтересованных сторон. </w:t>
      </w:r>
    </w:p>
    <w:p w:rsidR="00135E07" w:rsidRPr="00076579" w:rsidRDefault="00135E07" w:rsidP="00076579">
      <w:pPr>
        <w:widowControl w:val="0"/>
        <w:spacing w:after="0" w:line="240" w:lineRule="auto"/>
        <w:ind w:firstLine="567"/>
        <w:jc w:val="both"/>
        <w:rPr>
          <w:rFonts w:ascii="Times New Roman" w:hAnsi="Times New Roman"/>
          <w:spacing w:val="-4"/>
          <w:sz w:val="28"/>
          <w:szCs w:val="28"/>
        </w:rPr>
      </w:pPr>
      <w:r w:rsidRPr="00076579">
        <w:rPr>
          <w:rFonts w:ascii="Times New Roman" w:hAnsi="Times New Roman"/>
          <w:spacing w:val="-4"/>
          <w:sz w:val="28"/>
          <w:szCs w:val="28"/>
        </w:rPr>
        <w:t>По итогам встречи с Уполномоченным исполнительный директор комп</w:t>
      </w:r>
      <w:r w:rsidRPr="00076579">
        <w:rPr>
          <w:rFonts w:ascii="Times New Roman" w:hAnsi="Times New Roman"/>
          <w:spacing w:val="-4"/>
          <w:sz w:val="28"/>
          <w:szCs w:val="28"/>
        </w:rPr>
        <w:t>а</w:t>
      </w:r>
      <w:r w:rsidRPr="00076579">
        <w:rPr>
          <w:rFonts w:ascii="Times New Roman" w:hAnsi="Times New Roman"/>
          <w:spacing w:val="-4"/>
          <w:sz w:val="28"/>
          <w:szCs w:val="28"/>
        </w:rPr>
        <w:t>нии-подрядчик</w:t>
      </w:r>
      <w:proofErr w:type="gramStart"/>
      <w:r w:rsidRPr="00076579">
        <w:rPr>
          <w:rFonts w:ascii="Times New Roman" w:hAnsi="Times New Roman"/>
          <w:spacing w:val="-4"/>
          <w:sz w:val="28"/>
          <w:szCs w:val="28"/>
        </w:rPr>
        <w:t>а ООО</w:t>
      </w:r>
      <w:proofErr w:type="gramEnd"/>
      <w:r w:rsidRPr="00076579">
        <w:rPr>
          <w:rFonts w:ascii="Times New Roman" w:hAnsi="Times New Roman"/>
          <w:spacing w:val="-4"/>
          <w:sz w:val="28"/>
          <w:szCs w:val="28"/>
        </w:rPr>
        <w:t xml:space="preserve"> «Строительная компания «Элит» Николай </w:t>
      </w:r>
      <w:proofErr w:type="spellStart"/>
      <w:r w:rsidRPr="00076579">
        <w:rPr>
          <w:rFonts w:ascii="Times New Roman" w:hAnsi="Times New Roman"/>
          <w:spacing w:val="-4"/>
          <w:sz w:val="28"/>
          <w:szCs w:val="28"/>
        </w:rPr>
        <w:t>Токмашёв</w:t>
      </w:r>
      <w:proofErr w:type="spellEnd"/>
      <w:r w:rsidRPr="00076579">
        <w:rPr>
          <w:rFonts w:ascii="Times New Roman" w:hAnsi="Times New Roman"/>
          <w:spacing w:val="-4"/>
          <w:sz w:val="28"/>
          <w:szCs w:val="28"/>
        </w:rPr>
        <w:t xml:space="preserve"> г</w:t>
      </w:r>
      <w:r w:rsidRPr="00076579">
        <w:rPr>
          <w:rFonts w:ascii="Times New Roman" w:hAnsi="Times New Roman"/>
          <w:spacing w:val="-4"/>
          <w:sz w:val="28"/>
          <w:szCs w:val="28"/>
        </w:rPr>
        <w:t>а</w:t>
      </w:r>
      <w:r w:rsidRPr="00076579">
        <w:rPr>
          <w:rFonts w:ascii="Times New Roman" w:hAnsi="Times New Roman"/>
          <w:spacing w:val="-4"/>
          <w:sz w:val="28"/>
          <w:szCs w:val="28"/>
        </w:rPr>
        <w:t xml:space="preserve">рантировал, что взятые им обязательства в указанные сроки будут выполнены. </w:t>
      </w:r>
    </w:p>
    <w:p w:rsidR="00135E07" w:rsidRPr="00AD336B" w:rsidRDefault="00135E07" w:rsidP="00076579">
      <w:pPr>
        <w:widowControl w:val="0"/>
        <w:spacing w:after="0" w:line="240" w:lineRule="auto"/>
        <w:ind w:firstLine="567"/>
        <w:jc w:val="both"/>
        <w:rPr>
          <w:rFonts w:ascii="Times New Roman" w:hAnsi="Times New Roman"/>
          <w:iCs/>
          <w:sz w:val="28"/>
          <w:szCs w:val="28"/>
        </w:rPr>
      </w:pPr>
      <w:r w:rsidRPr="00AD336B">
        <w:rPr>
          <w:rFonts w:ascii="Times New Roman" w:hAnsi="Times New Roman"/>
          <w:iCs/>
          <w:sz w:val="28"/>
          <w:szCs w:val="28"/>
        </w:rPr>
        <w:lastRenderedPageBreak/>
        <w:t>К огромному сожалению, Александр Ильич успел принять участие тол</w:t>
      </w:r>
      <w:r w:rsidRPr="00AD336B">
        <w:rPr>
          <w:rFonts w:ascii="Times New Roman" w:hAnsi="Times New Roman"/>
          <w:iCs/>
          <w:sz w:val="28"/>
          <w:szCs w:val="28"/>
        </w:rPr>
        <w:t>ь</w:t>
      </w:r>
      <w:r w:rsidRPr="00AD336B">
        <w:rPr>
          <w:rFonts w:ascii="Times New Roman" w:hAnsi="Times New Roman"/>
          <w:iCs/>
          <w:sz w:val="28"/>
          <w:szCs w:val="28"/>
        </w:rPr>
        <w:t xml:space="preserve">ко в одном заседании Координационного совета, который состоялся в июне в </w:t>
      </w:r>
      <w:r w:rsidRPr="00604D71">
        <w:rPr>
          <w:rFonts w:ascii="Times New Roman" w:hAnsi="Times New Roman"/>
          <w:iCs/>
          <w:spacing w:val="-6"/>
          <w:sz w:val="28"/>
          <w:szCs w:val="28"/>
        </w:rPr>
        <w:t>Ялт</w:t>
      </w:r>
      <w:r w:rsidR="00604D71" w:rsidRPr="00604D71">
        <w:rPr>
          <w:rFonts w:ascii="Times New Roman" w:hAnsi="Times New Roman"/>
          <w:iCs/>
          <w:spacing w:val="-6"/>
          <w:sz w:val="28"/>
          <w:szCs w:val="28"/>
        </w:rPr>
        <w:t>е</w:t>
      </w:r>
      <w:r w:rsidRPr="00604D71">
        <w:rPr>
          <w:rFonts w:ascii="Times New Roman" w:hAnsi="Times New Roman"/>
          <w:iCs/>
          <w:spacing w:val="-6"/>
          <w:sz w:val="28"/>
          <w:szCs w:val="28"/>
        </w:rPr>
        <w:t xml:space="preserve"> и был посвящён защите прав лиц с нарушениями психического здоровья.</w:t>
      </w:r>
    </w:p>
    <w:p w:rsidR="00135E07" w:rsidRPr="00AD336B" w:rsidRDefault="00135E07" w:rsidP="00076579">
      <w:pPr>
        <w:widowControl w:val="0"/>
        <w:spacing w:after="0" w:line="240" w:lineRule="auto"/>
        <w:ind w:firstLine="567"/>
        <w:jc w:val="both"/>
        <w:rPr>
          <w:rFonts w:ascii="Times New Roman" w:hAnsi="Times New Roman"/>
          <w:iCs/>
          <w:sz w:val="28"/>
          <w:szCs w:val="28"/>
        </w:rPr>
      </w:pPr>
      <w:r w:rsidRPr="00AD336B">
        <w:rPr>
          <w:rFonts w:ascii="Times New Roman" w:hAnsi="Times New Roman"/>
          <w:iCs/>
          <w:sz w:val="28"/>
          <w:szCs w:val="28"/>
        </w:rPr>
        <w:t>Участники мероприятия обсудили вопросы совершенствования системы оказания психиатрической помощи, повышения доступности и качества пс</w:t>
      </w:r>
      <w:r w:rsidRPr="00AD336B">
        <w:rPr>
          <w:rFonts w:ascii="Times New Roman" w:hAnsi="Times New Roman"/>
          <w:iCs/>
          <w:sz w:val="28"/>
          <w:szCs w:val="28"/>
        </w:rPr>
        <w:t>и</w:t>
      </w:r>
      <w:r w:rsidRPr="00AD336B">
        <w:rPr>
          <w:rFonts w:ascii="Times New Roman" w:hAnsi="Times New Roman"/>
          <w:iCs/>
          <w:sz w:val="28"/>
          <w:szCs w:val="28"/>
        </w:rPr>
        <w:t>хиатрической помощи, защиты прав граждан с нарушениями психического здоровья в медицинских учреждениях, в учреждениях социальной защиты и уголовно-исполнительной системы, в специализированных судебно-психиатрических стационарных отделениях, проблемы недобровольной го</w:t>
      </w:r>
      <w:r w:rsidRPr="00AD336B">
        <w:rPr>
          <w:rFonts w:ascii="Times New Roman" w:hAnsi="Times New Roman"/>
          <w:iCs/>
          <w:sz w:val="28"/>
          <w:szCs w:val="28"/>
        </w:rPr>
        <w:t>с</w:t>
      </w:r>
      <w:r w:rsidRPr="00AD336B">
        <w:rPr>
          <w:rFonts w:ascii="Times New Roman" w:hAnsi="Times New Roman"/>
          <w:iCs/>
          <w:sz w:val="28"/>
          <w:szCs w:val="28"/>
        </w:rPr>
        <w:t>питализации и многие другие.</w:t>
      </w:r>
    </w:p>
    <w:p w:rsidR="00135E07" w:rsidRPr="00AD336B" w:rsidRDefault="00135E07" w:rsidP="00076579">
      <w:pPr>
        <w:widowControl w:val="0"/>
        <w:spacing w:after="0" w:line="240" w:lineRule="auto"/>
        <w:ind w:firstLine="567"/>
        <w:jc w:val="both"/>
        <w:rPr>
          <w:rFonts w:ascii="Times New Roman" w:hAnsi="Times New Roman"/>
          <w:iCs/>
          <w:sz w:val="28"/>
          <w:szCs w:val="28"/>
        </w:rPr>
      </w:pPr>
      <w:r w:rsidRPr="00AD336B">
        <w:rPr>
          <w:rFonts w:ascii="Times New Roman" w:hAnsi="Times New Roman"/>
          <w:iCs/>
          <w:sz w:val="28"/>
          <w:szCs w:val="28"/>
        </w:rPr>
        <w:t xml:space="preserve">В 2017 году к Уполномоченному по правам человека в Российской </w:t>
      </w:r>
      <w:r w:rsidR="00076579">
        <w:rPr>
          <w:rFonts w:ascii="Times New Roman" w:hAnsi="Times New Roman"/>
          <w:iCs/>
          <w:sz w:val="28"/>
          <w:szCs w:val="28"/>
        </w:rPr>
        <w:t xml:space="preserve">   </w:t>
      </w:r>
      <w:r w:rsidRPr="00AD336B">
        <w:rPr>
          <w:rFonts w:ascii="Times New Roman" w:hAnsi="Times New Roman"/>
          <w:iCs/>
          <w:sz w:val="28"/>
          <w:szCs w:val="28"/>
        </w:rPr>
        <w:t>Федерации поступило 283 обращения от граждан с нарушениями психич</w:t>
      </w:r>
      <w:r w:rsidRPr="00AD336B">
        <w:rPr>
          <w:rFonts w:ascii="Times New Roman" w:hAnsi="Times New Roman"/>
          <w:iCs/>
          <w:sz w:val="28"/>
          <w:szCs w:val="28"/>
        </w:rPr>
        <w:t>е</w:t>
      </w:r>
      <w:r w:rsidRPr="00AD336B">
        <w:rPr>
          <w:rFonts w:ascii="Times New Roman" w:hAnsi="Times New Roman"/>
          <w:iCs/>
          <w:sz w:val="28"/>
          <w:szCs w:val="28"/>
        </w:rPr>
        <w:t>ского здоровья (в 2016 году – 196). Таким образом, количество жалоб в этой сфере возрастает с каждым годом.</w:t>
      </w:r>
    </w:p>
    <w:p w:rsidR="00135E07" w:rsidRPr="00AD336B" w:rsidRDefault="00135E07" w:rsidP="00076579">
      <w:pPr>
        <w:widowControl w:val="0"/>
        <w:spacing w:after="0" w:line="240" w:lineRule="auto"/>
        <w:ind w:firstLine="567"/>
        <w:jc w:val="both"/>
        <w:rPr>
          <w:rFonts w:ascii="Times New Roman" w:hAnsi="Times New Roman"/>
          <w:iCs/>
          <w:sz w:val="28"/>
          <w:szCs w:val="28"/>
        </w:rPr>
      </w:pPr>
      <w:r w:rsidRPr="00AD336B">
        <w:rPr>
          <w:rFonts w:ascii="Times New Roman" w:hAnsi="Times New Roman"/>
          <w:iCs/>
          <w:sz w:val="28"/>
          <w:szCs w:val="28"/>
        </w:rPr>
        <w:t xml:space="preserve">В работе Координационного совета приняли участие уполномоченные по правам человека из 77 субъектов страны. </w:t>
      </w:r>
      <w:proofErr w:type="gramStart"/>
      <w:r w:rsidRPr="00AD336B">
        <w:rPr>
          <w:rFonts w:ascii="Times New Roman" w:hAnsi="Times New Roman"/>
          <w:iCs/>
          <w:sz w:val="28"/>
          <w:szCs w:val="28"/>
        </w:rPr>
        <w:t>По итогам заседания Координ</w:t>
      </w:r>
      <w:r w:rsidRPr="00AD336B">
        <w:rPr>
          <w:rFonts w:ascii="Times New Roman" w:hAnsi="Times New Roman"/>
          <w:iCs/>
          <w:sz w:val="28"/>
          <w:szCs w:val="28"/>
        </w:rPr>
        <w:t>а</w:t>
      </w:r>
      <w:r w:rsidRPr="00AD336B">
        <w:rPr>
          <w:rFonts w:ascii="Times New Roman" w:hAnsi="Times New Roman"/>
          <w:iCs/>
          <w:sz w:val="28"/>
          <w:szCs w:val="28"/>
        </w:rPr>
        <w:t>ционного совета, в частности, было принято решение рекомендовать Гос</w:t>
      </w:r>
      <w:r w:rsidRPr="00AD336B">
        <w:rPr>
          <w:rFonts w:ascii="Times New Roman" w:hAnsi="Times New Roman"/>
          <w:iCs/>
          <w:sz w:val="28"/>
          <w:szCs w:val="28"/>
        </w:rPr>
        <w:t>у</w:t>
      </w:r>
      <w:r w:rsidRPr="00AD336B">
        <w:rPr>
          <w:rFonts w:ascii="Times New Roman" w:hAnsi="Times New Roman"/>
          <w:iCs/>
          <w:sz w:val="28"/>
          <w:szCs w:val="28"/>
        </w:rPr>
        <w:t>дарственной Думе Федерального Собрания Р</w:t>
      </w:r>
      <w:r w:rsidR="00604D71">
        <w:rPr>
          <w:rFonts w:ascii="Times New Roman" w:hAnsi="Times New Roman"/>
          <w:iCs/>
          <w:sz w:val="28"/>
          <w:szCs w:val="28"/>
        </w:rPr>
        <w:t xml:space="preserve">оссийской </w:t>
      </w:r>
      <w:r w:rsidRPr="00AD336B">
        <w:rPr>
          <w:rFonts w:ascii="Times New Roman" w:hAnsi="Times New Roman"/>
          <w:iCs/>
          <w:sz w:val="28"/>
          <w:szCs w:val="28"/>
        </w:rPr>
        <w:t>Ф</w:t>
      </w:r>
      <w:r w:rsidR="00604D71">
        <w:rPr>
          <w:rFonts w:ascii="Times New Roman" w:hAnsi="Times New Roman"/>
          <w:iCs/>
          <w:sz w:val="28"/>
          <w:szCs w:val="28"/>
        </w:rPr>
        <w:t>едерации</w:t>
      </w:r>
      <w:r w:rsidRPr="00AD336B">
        <w:rPr>
          <w:rFonts w:ascii="Times New Roman" w:hAnsi="Times New Roman"/>
          <w:iCs/>
          <w:sz w:val="28"/>
          <w:szCs w:val="28"/>
        </w:rPr>
        <w:t xml:space="preserve"> ускорить принятие во втором чтении проекта федерального закона № 879343</w:t>
      </w:r>
      <w:r w:rsidR="00076579">
        <w:rPr>
          <w:rFonts w:ascii="Times New Roman" w:hAnsi="Times New Roman"/>
          <w:iCs/>
          <w:sz w:val="28"/>
          <w:szCs w:val="28"/>
        </w:rPr>
        <w:t>-</w:t>
      </w:r>
      <w:r w:rsidRPr="00AD336B">
        <w:rPr>
          <w:rFonts w:ascii="Times New Roman" w:hAnsi="Times New Roman"/>
          <w:iCs/>
          <w:sz w:val="28"/>
          <w:szCs w:val="28"/>
        </w:rPr>
        <w:t xml:space="preserve">6 </w:t>
      </w:r>
      <w:r w:rsidR="00604D71">
        <w:rPr>
          <w:rFonts w:ascii="Times New Roman" w:hAnsi="Times New Roman"/>
          <w:iCs/>
          <w:sz w:val="28"/>
          <w:szCs w:val="28"/>
        </w:rPr>
        <w:t xml:space="preserve">         </w:t>
      </w:r>
      <w:r w:rsidRPr="00AD336B">
        <w:rPr>
          <w:rFonts w:ascii="Times New Roman" w:hAnsi="Times New Roman"/>
          <w:iCs/>
          <w:sz w:val="28"/>
          <w:szCs w:val="28"/>
        </w:rPr>
        <w:t>«О внесении изменений в отдельные законодательные акты Российской</w:t>
      </w:r>
      <w:r w:rsidR="00A42F20">
        <w:rPr>
          <w:rFonts w:ascii="Times New Roman" w:hAnsi="Times New Roman"/>
          <w:iCs/>
          <w:sz w:val="28"/>
          <w:szCs w:val="28"/>
        </w:rPr>
        <w:t xml:space="preserve">   </w:t>
      </w:r>
      <w:r w:rsidRPr="00AD336B">
        <w:rPr>
          <w:rFonts w:ascii="Times New Roman" w:hAnsi="Times New Roman"/>
          <w:iCs/>
          <w:sz w:val="28"/>
          <w:szCs w:val="28"/>
        </w:rPr>
        <w:t xml:space="preserve"> Федерации в целях повышения гарантий реализации прав и свобод недеесп</w:t>
      </w:r>
      <w:r w:rsidRPr="00AD336B">
        <w:rPr>
          <w:rFonts w:ascii="Times New Roman" w:hAnsi="Times New Roman"/>
          <w:iCs/>
          <w:sz w:val="28"/>
          <w:szCs w:val="28"/>
        </w:rPr>
        <w:t>о</w:t>
      </w:r>
      <w:r w:rsidRPr="00AD336B">
        <w:rPr>
          <w:rFonts w:ascii="Times New Roman" w:hAnsi="Times New Roman"/>
          <w:iCs/>
          <w:sz w:val="28"/>
          <w:szCs w:val="28"/>
        </w:rPr>
        <w:t xml:space="preserve">собных и не </w:t>
      </w:r>
      <w:r w:rsidR="00A42F20">
        <w:rPr>
          <w:rFonts w:ascii="Times New Roman" w:hAnsi="Times New Roman"/>
          <w:iCs/>
          <w:sz w:val="28"/>
          <w:szCs w:val="28"/>
        </w:rPr>
        <w:t>полностью дееспособных граждан»,</w:t>
      </w:r>
      <w:r w:rsidRPr="00AD336B">
        <w:rPr>
          <w:rFonts w:ascii="Times New Roman" w:hAnsi="Times New Roman"/>
          <w:iCs/>
          <w:sz w:val="28"/>
          <w:szCs w:val="28"/>
        </w:rPr>
        <w:t xml:space="preserve"> Правительству Российской Федерации </w:t>
      </w:r>
      <w:r w:rsidR="00A42F20">
        <w:rPr>
          <w:rFonts w:ascii="Times New Roman" w:hAnsi="Times New Roman"/>
          <w:iCs/>
          <w:sz w:val="28"/>
          <w:szCs w:val="28"/>
        </w:rPr>
        <w:t xml:space="preserve">– </w:t>
      </w:r>
      <w:r w:rsidRPr="00AD336B">
        <w:rPr>
          <w:rFonts w:ascii="Times New Roman" w:hAnsi="Times New Roman"/>
          <w:iCs/>
          <w:sz w:val="28"/>
          <w:szCs w:val="28"/>
        </w:rPr>
        <w:t>рассмотреть вопрос по разработке государственной межведо</w:t>
      </w:r>
      <w:r w:rsidRPr="00AD336B">
        <w:rPr>
          <w:rFonts w:ascii="Times New Roman" w:hAnsi="Times New Roman"/>
          <w:iCs/>
          <w:sz w:val="28"/>
          <w:szCs w:val="28"/>
        </w:rPr>
        <w:t>м</w:t>
      </w:r>
      <w:r w:rsidRPr="00AD336B">
        <w:rPr>
          <w:rFonts w:ascii="Times New Roman" w:hAnsi="Times New Roman"/>
          <w:iCs/>
          <w:sz w:val="28"/>
          <w:szCs w:val="28"/>
        </w:rPr>
        <w:t>ственной программы развития</w:t>
      </w:r>
      <w:proofErr w:type="gramEnd"/>
      <w:r w:rsidRPr="00AD336B">
        <w:rPr>
          <w:rFonts w:ascii="Times New Roman" w:hAnsi="Times New Roman"/>
          <w:iCs/>
          <w:sz w:val="28"/>
          <w:szCs w:val="28"/>
        </w:rPr>
        <w:t xml:space="preserve"> сети стационарных учреждений здравоохр</w:t>
      </w:r>
      <w:r w:rsidRPr="00AD336B">
        <w:rPr>
          <w:rFonts w:ascii="Times New Roman" w:hAnsi="Times New Roman"/>
          <w:iCs/>
          <w:sz w:val="28"/>
          <w:szCs w:val="28"/>
        </w:rPr>
        <w:t>а</w:t>
      </w:r>
      <w:r w:rsidRPr="00AD336B">
        <w:rPr>
          <w:rFonts w:ascii="Times New Roman" w:hAnsi="Times New Roman"/>
          <w:iCs/>
          <w:sz w:val="28"/>
          <w:szCs w:val="28"/>
        </w:rPr>
        <w:t>нения и социальной за</w:t>
      </w:r>
      <w:r w:rsidR="003D373C" w:rsidRPr="00AD336B">
        <w:rPr>
          <w:rFonts w:ascii="Times New Roman" w:hAnsi="Times New Roman"/>
          <w:iCs/>
          <w:sz w:val="28"/>
          <w:szCs w:val="28"/>
        </w:rPr>
        <w:t>щ</w:t>
      </w:r>
      <w:r w:rsidRPr="00AD336B">
        <w:rPr>
          <w:rFonts w:ascii="Times New Roman" w:hAnsi="Times New Roman"/>
          <w:iCs/>
          <w:sz w:val="28"/>
          <w:szCs w:val="28"/>
        </w:rPr>
        <w:t>иты для лиц, страдающих психическими расстро</w:t>
      </w:r>
      <w:r w:rsidRPr="00AD336B">
        <w:rPr>
          <w:rFonts w:ascii="Times New Roman" w:hAnsi="Times New Roman"/>
          <w:iCs/>
          <w:sz w:val="28"/>
          <w:szCs w:val="28"/>
        </w:rPr>
        <w:t>й</w:t>
      </w:r>
      <w:r w:rsidRPr="00AD336B">
        <w:rPr>
          <w:rFonts w:ascii="Times New Roman" w:hAnsi="Times New Roman"/>
          <w:iCs/>
          <w:sz w:val="28"/>
          <w:szCs w:val="28"/>
        </w:rPr>
        <w:t xml:space="preserve">ствами. </w:t>
      </w:r>
      <w:r w:rsidR="003D373C" w:rsidRPr="00AD336B">
        <w:rPr>
          <w:rFonts w:ascii="Times New Roman" w:hAnsi="Times New Roman"/>
          <w:iCs/>
          <w:sz w:val="28"/>
          <w:szCs w:val="28"/>
        </w:rPr>
        <w:t xml:space="preserve"> </w:t>
      </w:r>
    </w:p>
    <w:p w:rsidR="00135E07" w:rsidRPr="00AD336B" w:rsidRDefault="00135E07" w:rsidP="00076579">
      <w:pPr>
        <w:pStyle w:val="a3"/>
        <w:spacing w:before="0"/>
        <w:ind w:firstLine="567"/>
        <w:rPr>
          <w:rFonts w:cs="Times New Roman"/>
          <w:sz w:val="28"/>
          <w:szCs w:val="28"/>
        </w:rPr>
      </w:pPr>
      <w:r w:rsidRPr="00AD336B">
        <w:rPr>
          <w:rFonts w:cs="Times New Roman"/>
          <w:sz w:val="28"/>
          <w:szCs w:val="28"/>
        </w:rPr>
        <w:t>Замечательно, что существует такая традиция – благодарить граждан России за добрые дела. Вот уже более семи лет со дня образования в респу</w:t>
      </w:r>
      <w:r w:rsidRPr="00AD336B">
        <w:rPr>
          <w:rFonts w:cs="Times New Roman"/>
          <w:sz w:val="28"/>
          <w:szCs w:val="28"/>
        </w:rPr>
        <w:t>б</w:t>
      </w:r>
      <w:r w:rsidRPr="00AD336B">
        <w:rPr>
          <w:rFonts w:cs="Times New Roman"/>
          <w:sz w:val="28"/>
          <w:szCs w:val="28"/>
        </w:rPr>
        <w:t>лике института Уполномоченного по правам человека мы вручаем благода</w:t>
      </w:r>
      <w:r w:rsidRPr="00AD336B">
        <w:rPr>
          <w:rFonts w:cs="Times New Roman"/>
          <w:sz w:val="28"/>
          <w:szCs w:val="28"/>
        </w:rPr>
        <w:t>р</w:t>
      </w:r>
      <w:r w:rsidRPr="00AD336B">
        <w:rPr>
          <w:rFonts w:cs="Times New Roman"/>
          <w:sz w:val="28"/>
          <w:szCs w:val="28"/>
        </w:rPr>
        <w:t>ственные письма жителям Хакасии. В числе отмеченных благодарственными письмами российского Уполномоченного за эти годы были медики, пожа</w:t>
      </w:r>
      <w:r w:rsidRPr="00AD336B">
        <w:rPr>
          <w:rFonts w:cs="Times New Roman"/>
          <w:sz w:val="28"/>
          <w:szCs w:val="28"/>
        </w:rPr>
        <w:t>р</w:t>
      </w:r>
      <w:r w:rsidRPr="00AD336B">
        <w:rPr>
          <w:rFonts w:cs="Times New Roman"/>
          <w:sz w:val="28"/>
          <w:szCs w:val="28"/>
        </w:rPr>
        <w:t>ные, школьники, многодетные мамочки, сотрудники МВД – все они неравн</w:t>
      </w:r>
      <w:r w:rsidRPr="00AD336B">
        <w:rPr>
          <w:rFonts w:cs="Times New Roman"/>
          <w:sz w:val="28"/>
          <w:szCs w:val="28"/>
        </w:rPr>
        <w:t>о</w:t>
      </w:r>
      <w:r w:rsidRPr="00AD336B">
        <w:rPr>
          <w:rFonts w:cs="Times New Roman"/>
          <w:sz w:val="28"/>
          <w:szCs w:val="28"/>
        </w:rPr>
        <w:t>душные и самоотверженные люди, и мы очень гордимся, когда отправляем списки номинантов в Москву</w:t>
      </w:r>
      <w:r w:rsidR="00A42F20">
        <w:rPr>
          <w:rFonts w:cs="Times New Roman"/>
          <w:sz w:val="28"/>
          <w:szCs w:val="28"/>
        </w:rPr>
        <w:t>,</w:t>
      </w:r>
      <w:r w:rsidRPr="00AD336B">
        <w:rPr>
          <w:rFonts w:cs="Times New Roman"/>
          <w:sz w:val="28"/>
          <w:szCs w:val="28"/>
        </w:rPr>
        <w:t xml:space="preserve"> и ещё больше – когда вручаем письма и нагр</w:t>
      </w:r>
      <w:r w:rsidRPr="00AD336B">
        <w:rPr>
          <w:rFonts w:cs="Times New Roman"/>
          <w:sz w:val="28"/>
          <w:szCs w:val="28"/>
        </w:rPr>
        <w:t>а</w:t>
      </w:r>
      <w:r w:rsidRPr="00AD336B">
        <w:rPr>
          <w:rFonts w:cs="Times New Roman"/>
          <w:sz w:val="28"/>
          <w:szCs w:val="28"/>
        </w:rPr>
        <w:t>ды нашим землякам.</w:t>
      </w:r>
    </w:p>
    <w:p w:rsidR="00135E07" w:rsidRPr="00AD336B" w:rsidRDefault="00135E07" w:rsidP="00076579">
      <w:pPr>
        <w:pStyle w:val="a3"/>
        <w:spacing w:before="0"/>
        <w:ind w:firstLine="567"/>
        <w:rPr>
          <w:rFonts w:cs="Times New Roman"/>
          <w:sz w:val="28"/>
          <w:szCs w:val="28"/>
        </w:rPr>
      </w:pPr>
      <w:r w:rsidRPr="00AD336B">
        <w:rPr>
          <w:rFonts w:cs="Times New Roman"/>
          <w:sz w:val="28"/>
          <w:szCs w:val="28"/>
        </w:rPr>
        <w:t>В 2018 году благодарственными письмами Уполномоченного по правам человека в Российской Федерации за значительный вклад в дело защиты прав и свобод человека и гражданина были поощрены 2 жителя Республики Хак</w:t>
      </w:r>
      <w:r w:rsidRPr="00AD336B">
        <w:rPr>
          <w:rFonts w:cs="Times New Roman"/>
          <w:sz w:val="28"/>
          <w:szCs w:val="28"/>
        </w:rPr>
        <w:t>а</w:t>
      </w:r>
      <w:r w:rsidRPr="00AD336B">
        <w:rPr>
          <w:rFonts w:cs="Times New Roman"/>
          <w:sz w:val="28"/>
          <w:szCs w:val="28"/>
        </w:rPr>
        <w:t>сия: Мария Ивановна Ильина – руководитель Общественной палаты г. Са</w:t>
      </w:r>
      <w:r w:rsidRPr="00AD336B">
        <w:rPr>
          <w:rFonts w:cs="Times New Roman"/>
          <w:sz w:val="28"/>
          <w:szCs w:val="28"/>
        </w:rPr>
        <w:t>я</w:t>
      </w:r>
      <w:r w:rsidRPr="00AD336B">
        <w:rPr>
          <w:rFonts w:cs="Times New Roman"/>
          <w:sz w:val="28"/>
          <w:szCs w:val="28"/>
        </w:rPr>
        <w:t>ногорск</w:t>
      </w:r>
      <w:r w:rsidR="00A42F20">
        <w:rPr>
          <w:rFonts w:cs="Times New Roman"/>
          <w:sz w:val="28"/>
          <w:szCs w:val="28"/>
        </w:rPr>
        <w:t>а</w:t>
      </w:r>
      <w:r w:rsidRPr="00AD336B">
        <w:rPr>
          <w:rFonts w:cs="Times New Roman"/>
          <w:sz w:val="28"/>
          <w:szCs w:val="28"/>
        </w:rPr>
        <w:t xml:space="preserve"> и Лидия Борисовна </w:t>
      </w:r>
      <w:proofErr w:type="spellStart"/>
      <w:r w:rsidRPr="00AD336B">
        <w:rPr>
          <w:rFonts w:cs="Times New Roman"/>
          <w:sz w:val="28"/>
          <w:szCs w:val="28"/>
        </w:rPr>
        <w:t>Ултургашева</w:t>
      </w:r>
      <w:proofErr w:type="spellEnd"/>
      <w:r w:rsidRPr="00AD336B">
        <w:rPr>
          <w:rFonts w:cs="Times New Roman"/>
          <w:sz w:val="28"/>
          <w:szCs w:val="28"/>
        </w:rPr>
        <w:t xml:space="preserve"> – родитель-опекун пятерых детей из </w:t>
      </w:r>
      <w:proofErr w:type="spellStart"/>
      <w:r w:rsidRPr="00AD336B">
        <w:rPr>
          <w:rFonts w:cs="Times New Roman"/>
          <w:sz w:val="28"/>
          <w:szCs w:val="28"/>
        </w:rPr>
        <w:t>Аскизского</w:t>
      </w:r>
      <w:proofErr w:type="spellEnd"/>
      <w:r w:rsidRPr="00AD336B">
        <w:rPr>
          <w:rFonts w:cs="Times New Roman"/>
          <w:sz w:val="28"/>
          <w:szCs w:val="28"/>
        </w:rPr>
        <w:t xml:space="preserve"> района.</w:t>
      </w:r>
    </w:p>
    <w:p w:rsidR="00135E07" w:rsidRPr="00AD336B" w:rsidRDefault="00135E07" w:rsidP="00076579">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Почётную обязанность вручения Благодарственных писем Уполном</w:t>
      </w:r>
      <w:r w:rsidRPr="00AD336B">
        <w:rPr>
          <w:rFonts w:ascii="Times New Roman" w:hAnsi="Times New Roman"/>
          <w:sz w:val="28"/>
          <w:szCs w:val="28"/>
        </w:rPr>
        <w:t>о</w:t>
      </w:r>
      <w:r w:rsidRPr="00AD336B">
        <w:rPr>
          <w:rFonts w:ascii="Times New Roman" w:hAnsi="Times New Roman"/>
          <w:sz w:val="28"/>
          <w:szCs w:val="28"/>
        </w:rPr>
        <w:t>ченного по правам человека Российской Федерации выполнила вр</w:t>
      </w:r>
      <w:r w:rsidR="00A42F20">
        <w:rPr>
          <w:rFonts w:ascii="Times New Roman" w:hAnsi="Times New Roman"/>
          <w:sz w:val="28"/>
          <w:szCs w:val="28"/>
        </w:rPr>
        <w:t xml:space="preserve">еменно </w:t>
      </w:r>
      <w:r w:rsidRPr="00AD336B">
        <w:rPr>
          <w:rFonts w:ascii="Times New Roman" w:hAnsi="Times New Roman"/>
          <w:sz w:val="28"/>
          <w:szCs w:val="28"/>
        </w:rPr>
        <w:t>и</w:t>
      </w:r>
      <w:r w:rsidR="00A42F20">
        <w:rPr>
          <w:rFonts w:ascii="Times New Roman" w:hAnsi="Times New Roman"/>
          <w:sz w:val="28"/>
          <w:szCs w:val="28"/>
        </w:rPr>
        <w:t>с</w:t>
      </w:r>
      <w:r w:rsidR="00A42F20">
        <w:rPr>
          <w:rFonts w:ascii="Times New Roman" w:hAnsi="Times New Roman"/>
          <w:sz w:val="28"/>
          <w:szCs w:val="28"/>
        </w:rPr>
        <w:t xml:space="preserve">полняющая </w:t>
      </w:r>
      <w:r w:rsidRPr="00AD336B">
        <w:rPr>
          <w:rFonts w:ascii="Times New Roman" w:hAnsi="Times New Roman"/>
          <w:sz w:val="28"/>
          <w:szCs w:val="28"/>
        </w:rPr>
        <w:t>о</w:t>
      </w:r>
      <w:r w:rsidR="00A42F20">
        <w:rPr>
          <w:rFonts w:ascii="Times New Roman" w:hAnsi="Times New Roman"/>
          <w:sz w:val="28"/>
          <w:szCs w:val="28"/>
        </w:rPr>
        <w:t>бязанности</w:t>
      </w:r>
      <w:r w:rsidRPr="00AD336B">
        <w:rPr>
          <w:rFonts w:ascii="Times New Roman" w:hAnsi="Times New Roman"/>
          <w:sz w:val="28"/>
          <w:szCs w:val="28"/>
        </w:rPr>
        <w:t xml:space="preserve"> Уполномоченного Ольга Крафт. </w:t>
      </w:r>
      <w:bookmarkStart w:id="22" w:name="_Toc3911557"/>
    </w:p>
    <w:bookmarkEnd w:id="22"/>
    <w:p w:rsidR="00135E07" w:rsidRPr="00AD336B" w:rsidRDefault="00135E07" w:rsidP="00076579">
      <w:pPr>
        <w:widowControl w:val="0"/>
        <w:spacing w:after="0" w:line="240" w:lineRule="auto"/>
        <w:ind w:firstLine="567"/>
        <w:jc w:val="both"/>
        <w:rPr>
          <w:rFonts w:ascii="Times New Roman" w:hAnsi="Times New Roman"/>
          <w:color w:val="000000"/>
          <w:sz w:val="28"/>
          <w:szCs w:val="28"/>
          <w:shd w:val="clear" w:color="auto" w:fill="FFFFFF"/>
        </w:rPr>
      </w:pPr>
      <w:r w:rsidRPr="00AD336B">
        <w:rPr>
          <w:rFonts w:ascii="Times New Roman" w:eastAsia="Times New Roman" w:hAnsi="Times New Roman"/>
          <w:color w:val="000000"/>
          <w:sz w:val="28"/>
          <w:szCs w:val="28"/>
        </w:rPr>
        <w:t xml:space="preserve">В минувшем году в эфир </w:t>
      </w:r>
      <w:r w:rsidR="005B548D">
        <w:rPr>
          <w:rFonts w:ascii="Times New Roman" w:eastAsia="Times New Roman" w:hAnsi="Times New Roman"/>
          <w:color w:val="000000"/>
          <w:sz w:val="28"/>
          <w:szCs w:val="28"/>
        </w:rPr>
        <w:t>РТС вышел цикл передач о людях,</w:t>
      </w:r>
      <w:r w:rsidRPr="00AD336B">
        <w:rPr>
          <w:rFonts w:ascii="Times New Roman" w:eastAsia="Times New Roman" w:hAnsi="Times New Roman"/>
          <w:color w:val="000000"/>
          <w:sz w:val="28"/>
          <w:szCs w:val="28"/>
        </w:rPr>
        <w:t xml:space="preserve"> </w:t>
      </w:r>
      <w:r w:rsidRPr="00AD336B">
        <w:rPr>
          <w:rFonts w:ascii="Times New Roman" w:hAnsi="Times New Roman"/>
          <w:color w:val="000000"/>
          <w:sz w:val="28"/>
          <w:szCs w:val="28"/>
          <w:shd w:val="clear" w:color="auto" w:fill="FFFFFF"/>
        </w:rPr>
        <w:t xml:space="preserve">которые </w:t>
      </w:r>
      <w:r w:rsidRPr="00AD336B">
        <w:rPr>
          <w:rFonts w:ascii="Times New Roman" w:hAnsi="Times New Roman"/>
          <w:color w:val="000000"/>
          <w:sz w:val="28"/>
          <w:szCs w:val="28"/>
          <w:shd w:val="clear" w:color="auto" w:fill="FFFFFF"/>
        </w:rPr>
        <w:lastRenderedPageBreak/>
        <w:t>пришли к вере, находясь в местах лишения свободы. Человеческие судьбы, душевные драмы и раскаяние – через призму истории православных храмов исправи</w:t>
      </w:r>
      <w:r w:rsidR="00076579">
        <w:rPr>
          <w:rFonts w:ascii="Times New Roman" w:hAnsi="Times New Roman"/>
          <w:color w:val="000000"/>
          <w:sz w:val="28"/>
          <w:szCs w:val="28"/>
          <w:shd w:val="clear" w:color="auto" w:fill="FFFFFF"/>
        </w:rPr>
        <w:t>тельных учреждений республики.</w:t>
      </w:r>
      <w:r w:rsidRPr="00AD336B">
        <w:rPr>
          <w:rFonts w:ascii="Times New Roman" w:hAnsi="Times New Roman"/>
          <w:color w:val="000000"/>
          <w:sz w:val="28"/>
          <w:szCs w:val="28"/>
          <w:shd w:val="clear" w:color="auto" w:fill="FFFFFF"/>
        </w:rPr>
        <w:t xml:space="preserve"> Программа «Колокола» стала пр</w:t>
      </w:r>
      <w:r w:rsidRPr="00AD336B">
        <w:rPr>
          <w:rFonts w:ascii="Times New Roman" w:hAnsi="Times New Roman"/>
          <w:color w:val="000000"/>
          <w:sz w:val="28"/>
          <w:szCs w:val="28"/>
          <w:shd w:val="clear" w:color="auto" w:fill="FFFFFF"/>
        </w:rPr>
        <w:t>и</w:t>
      </w:r>
      <w:r w:rsidRPr="00AD336B">
        <w:rPr>
          <w:rFonts w:ascii="Times New Roman" w:hAnsi="Times New Roman"/>
          <w:color w:val="000000"/>
          <w:sz w:val="28"/>
          <w:szCs w:val="28"/>
          <w:shd w:val="clear" w:color="auto" w:fill="FFFFFF"/>
        </w:rPr>
        <w:t xml:space="preserve">зёром </w:t>
      </w:r>
      <w:r w:rsidR="00A42F20">
        <w:rPr>
          <w:rStyle w:val="aa"/>
          <w:rFonts w:ascii="Times New Roman" w:hAnsi="Times New Roman"/>
          <w:b w:val="0"/>
          <w:color w:val="000000"/>
          <w:sz w:val="28"/>
          <w:szCs w:val="28"/>
          <w:shd w:val="clear" w:color="auto" w:fill="FFFFFF"/>
        </w:rPr>
        <w:t>Всероссийского фестиваля «</w:t>
      </w:r>
      <w:r w:rsidRPr="00AD336B">
        <w:rPr>
          <w:rStyle w:val="aa"/>
          <w:rFonts w:ascii="Times New Roman" w:hAnsi="Times New Roman"/>
          <w:b w:val="0"/>
          <w:color w:val="000000"/>
          <w:sz w:val="28"/>
          <w:szCs w:val="28"/>
          <w:shd w:val="clear" w:color="auto" w:fill="FFFFFF"/>
        </w:rPr>
        <w:t>Надежда</w:t>
      </w:r>
      <w:r w:rsidR="00A42F20">
        <w:rPr>
          <w:rStyle w:val="aa"/>
          <w:rFonts w:ascii="Times New Roman" w:hAnsi="Times New Roman"/>
          <w:b w:val="0"/>
          <w:color w:val="000000"/>
          <w:sz w:val="28"/>
          <w:szCs w:val="28"/>
          <w:shd w:val="clear" w:color="auto" w:fill="FFFFFF"/>
        </w:rPr>
        <w:t>»</w:t>
      </w:r>
      <w:r w:rsidRPr="00AD336B">
        <w:rPr>
          <w:rStyle w:val="aa"/>
          <w:rFonts w:ascii="Times New Roman" w:hAnsi="Times New Roman"/>
          <w:b w:val="0"/>
          <w:color w:val="000000"/>
          <w:sz w:val="28"/>
          <w:szCs w:val="28"/>
          <w:shd w:val="clear" w:color="auto" w:fill="FFFFFF"/>
        </w:rPr>
        <w:t>, который прошёл в Челябинске. Вр</w:t>
      </w:r>
      <w:r w:rsidR="00A42F20">
        <w:rPr>
          <w:rStyle w:val="aa"/>
          <w:rFonts w:ascii="Times New Roman" w:hAnsi="Times New Roman"/>
          <w:b w:val="0"/>
          <w:color w:val="000000"/>
          <w:sz w:val="28"/>
          <w:szCs w:val="28"/>
          <w:shd w:val="clear" w:color="auto" w:fill="FFFFFF"/>
        </w:rPr>
        <w:t xml:space="preserve">еменно </w:t>
      </w:r>
      <w:proofErr w:type="gramStart"/>
      <w:r w:rsidRPr="00AD336B">
        <w:rPr>
          <w:rStyle w:val="aa"/>
          <w:rFonts w:ascii="Times New Roman" w:hAnsi="Times New Roman"/>
          <w:b w:val="0"/>
          <w:color w:val="000000"/>
          <w:sz w:val="28"/>
          <w:szCs w:val="28"/>
          <w:shd w:val="clear" w:color="auto" w:fill="FFFFFF"/>
        </w:rPr>
        <w:t>и</w:t>
      </w:r>
      <w:r w:rsidR="00A42F20">
        <w:rPr>
          <w:rStyle w:val="aa"/>
          <w:rFonts w:ascii="Times New Roman" w:hAnsi="Times New Roman"/>
          <w:b w:val="0"/>
          <w:color w:val="000000"/>
          <w:sz w:val="28"/>
          <w:szCs w:val="28"/>
          <w:shd w:val="clear" w:color="auto" w:fill="FFFFFF"/>
        </w:rPr>
        <w:t>сполняющая</w:t>
      </w:r>
      <w:proofErr w:type="gramEnd"/>
      <w:r w:rsidR="00A42F20">
        <w:rPr>
          <w:rStyle w:val="aa"/>
          <w:rFonts w:ascii="Times New Roman" w:hAnsi="Times New Roman"/>
          <w:b w:val="0"/>
          <w:color w:val="000000"/>
          <w:sz w:val="28"/>
          <w:szCs w:val="28"/>
          <w:shd w:val="clear" w:color="auto" w:fill="FFFFFF"/>
        </w:rPr>
        <w:t xml:space="preserve"> </w:t>
      </w:r>
      <w:r w:rsidRPr="00AD336B">
        <w:rPr>
          <w:rStyle w:val="aa"/>
          <w:rFonts w:ascii="Times New Roman" w:hAnsi="Times New Roman"/>
          <w:b w:val="0"/>
          <w:color w:val="000000"/>
          <w:sz w:val="28"/>
          <w:szCs w:val="28"/>
          <w:shd w:val="clear" w:color="auto" w:fill="FFFFFF"/>
        </w:rPr>
        <w:t>о</w:t>
      </w:r>
      <w:r w:rsidR="00A42F20">
        <w:rPr>
          <w:rStyle w:val="aa"/>
          <w:rFonts w:ascii="Times New Roman" w:hAnsi="Times New Roman"/>
          <w:b w:val="0"/>
          <w:color w:val="000000"/>
          <w:sz w:val="28"/>
          <w:szCs w:val="28"/>
          <w:shd w:val="clear" w:color="auto" w:fill="FFFFFF"/>
        </w:rPr>
        <w:t>бязанности</w:t>
      </w:r>
      <w:r w:rsidRPr="00AD336B">
        <w:rPr>
          <w:rStyle w:val="aa"/>
          <w:rFonts w:ascii="Times New Roman" w:hAnsi="Times New Roman"/>
          <w:b w:val="0"/>
          <w:color w:val="000000"/>
          <w:sz w:val="28"/>
          <w:szCs w:val="28"/>
          <w:shd w:val="clear" w:color="auto" w:fill="FFFFFF"/>
        </w:rPr>
        <w:t xml:space="preserve"> Уполномоченного вручила диплом и благодарственное письмо автору программы </w:t>
      </w:r>
      <w:r w:rsidRPr="00AD336B">
        <w:rPr>
          <w:rFonts w:ascii="Times New Roman" w:hAnsi="Times New Roman"/>
          <w:color w:val="000000"/>
          <w:sz w:val="28"/>
          <w:szCs w:val="28"/>
          <w:shd w:val="clear" w:color="auto" w:fill="FFFFFF"/>
        </w:rPr>
        <w:t xml:space="preserve">Анне </w:t>
      </w:r>
      <w:proofErr w:type="spellStart"/>
      <w:r w:rsidRPr="00AD336B">
        <w:rPr>
          <w:rFonts w:ascii="Times New Roman" w:hAnsi="Times New Roman"/>
          <w:color w:val="000000"/>
          <w:sz w:val="28"/>
          <w:szCs w:val="28"/>
          <w:shd w:val="clear" w:color="auto" w:fill="FFFFFF"/>
        </w:rPr>
        <w:t>Ахпашевой</w:t>
      </w:r>
      <w:proofErr w:type="spellEnd"/>
      <w:r w:rsidRPr="00AD336B">
        <w:rPr>
          <w:rFonts w:ascii="Times New Roman" w:hAnsi="Times New Roman"/>
          <w:color w:val="000000"/>
          <w:sz w:val="28"/>
          <w:szCs w:val="28"/>
          <w:shd w:val="clear" w:color="auto" w:fill="FFFFFF"/>
        </w:rPr>
        <w:t>.</w:t>
      </w:r>
    </w:p>
    <w:p w:rsidR="00135E07" w:rsidRPr="00AD336B" w:rsidRDefault="00135E07" w:rsidP="00076579">
      <w:pPr>
        <w:widowControl w:val="0"/>
        <w:spacing w:after="0" w:line="240" w:lineRule="auto"/>
        <w:ind w:firstLine="567"/>
        <w:jc w:val="both"/>
        <w:rPr>
          <w:rFonts w:ascii="Times New Roman" w:hAnsi="Times New Roman"/>
          <w:color w:val="000000"/>
          <w:sz w:val="28"/>
          <w:szCs w:val="28"/>
          <w:shd w:val="clear" w:color="auto" w:fill="FFFFFF"/>
        </w:rPr>
      </w:pPr>
      <w:r w:rsidRPr="00AD336B">
        <w:rPr>
          <w:rFonts w:ascii="Times New Roman" w:hAnsi="Times New Roman"/>
          <w:color w:val="000000"/>
          <w:sz w:val="28"/>
          <w:szCs w:val="28"/>
          <w:shd w:val="clear" w:color="auto" w:fill="FFFFFF"/>
        </w:rPr>
        <w:t xml:space="preserve">10 </w:t>
      </w:r>
      <w:r w:rsidR="00A42F20">
        <w:rPr>
          <w:rFonts w:ascii="Times New Roman" w:hAnsi="Times New Roman"/>
          <w:color w:val="000000"/>
          <w:sz w:val="28"/>
          <w:szCs w:val="28"/>
          <w:shd w:val="clear" w:color="auto" w:fill="FFFFFF"/>
        </w:rPr>
        <w:t>декабря – в День прав человека в</w:t>
      </w:r>
      <w:r w:rsidRPr="00AD336B">
        <w:rPr>
          <w:rFonts w:ascii="Times New Roman" w:hAnsi="Times New Roman"/>
          <w:color w:val="000000"/>
          <w:sz w:val="28"/>
          <w:szCs w:val="28"/>
          <w:shd w:val="clear" w:color="auto" w:fill="FFFFFF"/>
        </w:rPr>
        <w:t>р</w:t>
      </w:r>
      <w:r w:rsidR="00A42F20">
        <w:rPr>
          <w:rFonts w:ascii="Times New Roman" w:hAnsi="Times New Roman"/>
          <w:color w:val="000000"/>
          <w:sz w:val="28"/>
          <w:szCs w:val="28"/>
          <w:shd w:val="clear" w:color="auto" w:fill="FFFFFF"/>
        </w:rPr>
        <w:t xml:space="preserve">еменно </w:t>
      </w:r>
      <w:r w:rsidRPr="00AD336B">
        <w:rPr>
          <w:rFonts w:ascii="Times New Roman" w:hAnsi="Times New Roman"/>
          <w:color w:val="000000"/>
          <w:sz w:val="28"/>
          <w:szCs w:val="28"/>
          <w:shd w:val="clear" w:color="auto" w:fill="FFFFFF"/>
        </w:rPr>
        <w:t>и</w:t>
      </w:r>
      <w:r w:rsidR="00A42F20">
        <w:rPr>
          <w:rFonts w:ascii="Times New Roman" w:hAnsi="Times New Roman"/>
          <w:color w:val="000000"/>
          <w:sz w:val="28"/>
          <w:szCs w:val="28"/>
          <w:shd w:val="clear" w:color="auto" w:fill="FFFFFF"/>
        </w:rPr>
        <w:t xml:space="preserve">сполняющая </w:t>
      </w:r>
      <w:r w:rsidRPr="00AD336B">
        <w:rPr>
          <w:rFonts w:ascii="Times New Roman" w:hAnsi="Times New Roman"/>
          <w:color w:val="000000"/>
          <w:sz w:val="28"/>
          <w:szCs w:val="28"/>
          <w:shd w:val="clear" w:color="auto" w:fill="FFFFFF"/>
        </w:rPr>
        <w:t>о</w:t>
      </w:r>
      <w:r w:rsidR="00A42F20">
        <w:rPr>
          <w:rFonts w:ascii="Times New Roman" w:hAnsi="Times New Roman"/>
          <w:color w:val="000000"/>
          <w:sz w:val="28"/>
          <w:szCs w:val="28"/>
          <w:shd w:val="clear" w:color="auto" w:fill="FFFFFF"/>
        </w:rPr>
        <w:t>бязанности</w:t>
      </w:r>
      <w:r w:rsidRPr="00AD336B">
        <w:rPr>
          <w:rFonts w:ascii="Times New Roman" w:hAnsi="Times New Roman"/>
          <w:color w:val="000000"/>
          <w:sz w:val="28"/>
          <w:szCs w:val="28"/>
          <w:shd w:val="clear" w:color="auto" w:fill="FFFFFF"/>
        </w:rPr>
        <w:t xml:space="preserve"> Уполномоченного стала гостьей студии Радио России Хакасия</w:t>
      </w:r>
      <w:r w:rsidR="003D373C" w:rsidRPr="00AD336B">
        <w:rPr>
          <w:rFonts w:ascii="Times New Roman" w:hAnsi="Times New Roman"/>
          <w:color w:val="000000"/>
          <w:sz w:val="28"/>
          <w:szCs w:val="28"/>
          <w:shd w:val="clear" w:color="auto" w:fill="FFFFFF"/>
        </w:rPr>
        <w:t>, где рассказ</w:t>
      </w:r>
      <w:r w:rsidR="003D373C" w:rsidRPr="00AD336B">
        <w:rPr>
          <w:rFonts w:ascii="Times New Roman" w:hAnsi="Times New Roman"/>
          <w:color w:val="000000"/>
          <w:sz w:val="28"/>
          <w:szCs w:val="28"/>
          <w:shd w:val="clear" w:color="auto" w:fill="FFFFFF"/>
        </w:rPr>
        <w:t>а</w:t>
      </w:r>
      <w:r w:rsidR="003D373C" w:rsidRPr="00AD336B">
        <w:rPr>
          <w:rFonts w:ascii="Times New Roman" w:hAnsi="Times New Roman"/>
          <w:color w:val="000000"/>
          <w:sz w:val="28"/>
          <w:szCs w:val="28"/>
          <w:shd w:val="clear" w:color="auto" w:fill="FFFFFF"/>
        </w:rPr>
        <w:t>ла о своей работе и проблемах, с которыми граждане обращаются к Уполн</w:t>
      </w:r>
      <w:r w:rsidR="003D373C" w:rsidRPr="00AD336B">
        <w:rPr>
          <w:rFonts w:ascii="Times New Roman" w:hAnsi="Times New Roman"/>
          <w:color w:val="000000"/>
          <w:sz w:val="28"/>
          <w:szCs w:val="28"/>
          <w:shd w:val="clear" w:color="auto" w:fill="FFFFFF"/>
        </w:rPr>
        <w:t>о</w:t>
      </w:r>
      <w:r w:rsidR="003D373C" w:rsidRPr="00AD336B">
        <w:rPr>
          <w:rFonts w:ascii="Times New Roman" w:hAnsi="Times New Roman"/>
          <w:color w:val="000000"/>
          <w:sz w:val="28"/>
          <w:szCs w:val="28"/>
          <w:shd w:val="clear" w:color="auto" w:fill="FFFFFF"/>
        </w:rPr>
        <w:t>моченному.</w:t>
      </w:r>
    </w:p>
    <w:p w:rsidR="00135E07" w:rsidRPr="00AD336B" w:rsidRDefault="00135E07" w:rsidP="00076579">
      <w:pPr>
        <w:widowControl w:val="0"/>
        <w:spacing w:after="0" w:line="240" w:lineRule="auto"/>
        <w:ind w:firstLine="567"/>
        <w:jc w:val="both"/>
        <w:rPr>
          <w:rFonts w:ascii="Times New Roman" w:hAnsi="Times New Roman"/>
          <w:sz w:val="28"/>
          <w:szCs w:val="28"/>
        </w:rPr>
      </w:pPr>
      <w:r w:rsidRPr="00AD336B">
        <w:rPr>
          <w:rFonts w:ascii="Times New Roman" w:hAnsi="Times New Roman"/>
          <w:sz w:val="28"/>
          <w:szCs w:val="28"/>
        </w:rPr>
        <w:t xml:space="preserve">По инициативе </w:t>
      </w:r>
      <w:r w:rsidR="00A42F20">
        <w:rPr>
          <w:rFonts w:ascii="Times New Roman" w:hAnsi="Times New Roman"/>
          <w:sz w:val="28"/>
          <w:szCs w:val="28"/>
        </w:rPr>
        <w:t>в</w:t>
      </w:r>
      <w:r w:rsidR="00F0064B" w:rsidRPr="00AD336B">
        <w:rPr>
          <w:rFonts w:ascii="Times New Roman" w:hAnsi="Times New Roman"/>
          <w:sz w:val="28"/>
          <w:szCs w:val="28"/>
        </w:rPr>
        <w:t>р</w:t>
      </w:r>
      <w:r w:rsidR="00A42F20">
        <w:rPr>
          <w:rFonts w:ascii="Times New Roman" w:hAnsi="Times New Roman"/>
          <w:sz w:val="28"/>
          <w:szCs w:val="28"/>
        </w:rPr>
        <w:t xml:space="preserve">еменно </w:t>
      </w:r>
      <w:r w:rsidR="00F0064B" w:rsidRPr="00AD336B">
        <w:rPr>
          <w:rFonts w:ascii="Times New Roman" w:hAnsi="Times New Roman"/>
          <w:sz w:val="28"/>
          <w:szCs w:val="28"/>
        </w:rPr>
        <w:t>и</w:t>
      </w:r>
      <w:r w:rsidR="00A42F20">
        <w:rPr>
          <w:rFonts w:ascii="Times New Roman" w:hAnsi="Times New Roman"/>
          <w:sz w:val="28"/>
          <w:szCs w:val="28"/>
        </w:rPr>
        <w:t xml:space="preserve">сполняющей </w:t>
      </w:r>
      <w:r w:rsidR="00F0064B" w:rsidRPr="00AD336B">
        <w:rPr>
          <w:rFonts w:ascii="Times New Roman" w:hAnsi="Times New Roman"/>
          <w:sz w:val="28"/>
          <w:szCs w:val="28"/>
        </w:rPr>
        <w:t>о</w:t>
      </w:r>
      <w:r w:rsidR="00A42F20">
        <w:rPr>
          <w:rFonts w:ascii="Times New Roman" w:hAnsi="Times New Roman"/>
          <w:sz w:val="28"/>
          <w:szCs w:val="28"/>
        </w:rPr>
        <w:t>бязанности</w:t>
      </w:r>
      <w:r w:rsidRPr="00AD336B">
        <w:rPr>
          <w:rFonts w:ascii="Times New Roman" w:hAnsi="Times New Roman"/>
          <w:sz w:val="28"/>
          <w:szCs w:val="28"/>
        </w:rPr>
        <w:t xml:space="preserve"> Уполномоченного Ольги Крафт начато активное взаимодействие с печатными изданиями мун</w:t>
      </w:r>
      <w:r w:rsidRPr="00AD336B">
        <w:rPr>
          <w:rFonts w:ascii="Times New Roman" w:hAnsi="Times New Roman"/>
          <w:sz w:val="28"/>
          <w:szCs w:val="28"/>
        </w:rPr>
        <w:t>и</w:t>
      </w:r>
      <w:r w:rsidRPr="00AD336B">
        <w:rPr>
          <w:rFonts w:ascii="Times New Roman" w:hAnsi="Times New Roman"/>
          <w:sz w:val="28"/>
          <w:szCs w:val="28"/>
        </w:rPr>
        <w:t xml:space="preserve">ципалитетов. </w:t>
      </w:r>
      <w:r w:rsidR="00A42F20">
        <w:rPr>
          <w:rFonts w:ascii="Times New Roman" w:hAnsi="Times New Roman"/>
          <w:sz w:val="28"/>
          <w:szCs w:val="28"/>
        </w:rPr>
        <w:t>Н</w:t>
      </w:r>
      <w:r w:rsidRPr="00AD336B">
        <w:rPr>
          <w:rFonts w:ascii="Times New Roman" w:hAnsi="Times New Roman"/>
          <w:sz w:val="28"/>
          <w:szCs w:val="28"/>
        </w:rPr>
        <w:t>еобходимость правового просвещения жителей республики</w:t>
      </w:r>
      <w:r w:rsidR="00A42F20">
        <w:rPr>
          <w:rFonts w:ascii="Times New Roman" w:hAnsi="Times New Roman"/>
          <w:sz w:val="28"/>
          <w:szCs w:val="28"/>
        </w:rPr>
        <w:t xml:space="preserve">     и</w:t>
      </w:r>
      <w:r w:rsidRPr="00AD336B">
        <w:rPr>
          <w:rFonts w:ascii="Times New Roman" w:hAnsi="Times New Roman"/>
          <w:sz w:val="28"/>
          <w:szCs w:val="28"/>
        </w:rPr>
        <w:t xml:space="preserve"> накопленный опыт работы по защите прав граждан</w:t>
      </w:r>
      <w:r w:rsidR="00A42F20">
        <w:rPr>
          <w:rFonts w:ascii="Times New Roman" w:hAnsi="Times New Roman"/>
          <w:sz w:val="28"/>
          <w:szCs w:val="28"/>
        </w:rPr>
        <w:t xml:space="preserve"> позволили</w:t>
      </w:r>
      <w:r w:rsidRPr="00AD336B">
        <w:rPr>
          <w:rFonts w:ascii="Times New Roman" w:hAnsi="Times New Roman"/>
          <w:sz w:val="28"/>
          <w:szCs w:val="28"/>
        </w:rPr>
        <w:t xml:space="preserve"> принят</w:t>
      </w:r>
      <w:r w:rsidR="00A42F20">
        <w:rPr>
          <w:rFonts w:ascii="Times New Roman" w:hAnsi="Times New Roman"/>
          <w:sz w:val="28"/>
          <w:szCs w:val="28"/>
        </w:rPr>
        <w:t xml:space="preserve">ь   </w:t>
      </w:r>
      <w:r w:rsidRPr="00AD336B">
        <w:rPr>
          <w:rFonts w:ascii="Times New Roman" w:hAnsi="Times New Roman"/>
          <w:sz w:val="28"/>
          <w:szCs w:val="28"/>
        </w:rPr>
        <w:t xml:space="preserve"> решение регулярно информировать жителей республики о тех или иных пр</w:t>
      </w:r>
      <w:r w:rsidRPr="00AD336B">
        <w:rPr>
          <w:rFonts w:ascii="Times New Roman" w:hAnsi="Times New Roman"/>
          <w:sz w:val="28"/>
          <w:szCs w:val="28"/>
        </w:rPr>
        <w:t>а</w:t>
      </w:r>
      <w:r w:rsidRPr="00AD336B">
        <w:rPr>
          <w:rFonts w:ascii="Times New Roman" w:hAnsi="Times New Roman"/>
          <w:sz w:val="28"/>
          <w:szCs w:val="28"/>
        </w:rPr>
        <w:t xml:space="preserve">вовых коллизиях. Инициатива получила одобрение </w:t>
      </w:r>
      <w:r w:rsidR="00F0064B" w:rsidRPr="00AD336B">
        <w:rPr>
          <w:rFonts w:ascii="Times New Roman" w:hAnsi="Times New Roman"/>
          <w:sz w:val="28"/>
          <w:szCs w:val="28"/>
        </w:rPr>
        <w:t xml:space="preserve">и поддержку </w:t>
      </w:r>
      <w:r w:rsidRPr="00AD336B">
        <w:rPr>
          <w:rFonts w:ascii="Times New Roman" w:hAnsi="Times New Roman"/>
          <w:sz w:val="28"/>
          <w:szCs w:val="28"/>
        </w:rPr>
        <w:t>практически</w:t>
      </w:r>
      <w:r w:rsidR="00A42F20">
        <w:rPr>
          <w:rFonts w:ascii="Times New Roman" w:hAnsi="Times New Roman"/>
          <w:sz w:val="28"/>
          <w:szCs w:val="28"/>
        </w:rPr>
        <w:t xml:space="preserve"> </w:t>
      </w:r>
      <w:r w:rsidR="00A42F20" w:rsidRPr="0055403F">
        <w:rPr>
          <w:rFonts w:ascii="Times New Roman" w:hAnsi="Times New Roman"/>
          <w:spacing w:val="-4"/>
          <w:sz w:val="28"/>
          <w:szCs w:val="28"/>
        </w:rPr>
        <w:t>всех редакторов муниципальных средств массовой информации</w:t>
      </w:r>
      <w:r w:rsidRPr="0055403F">
        <w:rPr>
          <w:rFonts w:ascii="Times New Roman" w:hAnsi="Times New Roman"/>
          <w:spacing w:val="-4"/>
          <w:sz w:val="28"/>
          <w:szCs w:val="28"/>
        </w:rPr>
        <w:t>, и сразу после Нового года в районных газетах был опубликован материал «Осторожно</w:t>
      </w:r>
      <w:r w:rsidR="0055403F" w:rsidRPr="0055403F">
        <w:rPr>
          <w:rFonts w:ascii="Times New Roman" w:hAnsi="Times New Roman"/>
          <w:spacing w:val="-4"/>
          <w:sz w:val="28"/>
          <w:szCs w:val="28"/>
        </w:rPr>
        <w:t xml:space="preserve"> </w:t>
      </w:r>
      <w:r w:rsidR="00706638" w:rsidRPr="0055403F">
        <w:rPr>
          <w:rFonts w:ascii="Times New Roman" w:hAnsi="Times New Roman"/>
          <w:spacing w:val="-4"/>
          <w:sz w:val="28"/>
          <w:szCs w:val="28"/>
        </w:rPr>
        <w:t>–</w:t>
      </w:r>
      <w:r w:rsidRPr="0055403F">
        <w:rPr>
          <w:rFonts w:ascii="Times New Roman" w:hAnsi="Times New Roman"/>
          <w:spacing w:val="-4"/>
          <w:sz w:val="28"/>
          <w:szCs w:val="28"/>
        </w:rPr>
        <w:t xml:space="preserve"> ва</w:t>
      </w:r>
      <w:r w:rsidRPr="0055403F">
        <w:rPr>
          <w:rFonts w:ascii="Times New Roman" w:hAnsi="Times New Roman"/>
          <w:spacing w:val="-4"/>
          <w:sz w:val="28"/>
          <w:szCs w:val="28"/>
        </w:rPr>
        <w:t>х</w:t>
      </w:r>
      <w:r w:rsidRPr="0055403F">
        <w:rPr>
          <w:rFonts w:ascii="Times New Roman" w:hAnsi="Times New Roman"/>
          <w:spacing w:val="-4"/>
          <w:sz w:val="28"/>
          <w:szCs w:val="28"/>
        </w:rPr>
        <w:t>та</w:t>
      </w:r>
      <w:r w:rsidR="00706638" w:rsidRPr="0055403F">
        <w:rPr>
          <w:rFonts w:ascii="Times New Roman" w:hAnsi="Times New Roman"/>
          <w:spacing w:val="-4"/>
          <w:sz w:val="28"/>
          <w:szCs w:val="28"/>
        </w:rPr>
        <w:t>,</w:t>
      </w:r>
      <w:r w:rsidRPr="0055403F">
        <w:rPr>
          <w:rFonts w:ascii="Times New Roman" w:hAnsi="Times New Roman"/>
          <w:spacing w:val="-4"/>
          <w:sz w:val="28"/>
          <w:szCs w:val="28"/>
        </w:rPr>
        <w:t xml:space="preserve"> или</w:t>
      </w:r>
      <w:proofErr w:type="gramStart"/>
      <w:r w:rsidRPr="0055403F">
        <w:rPr>
          <w:rFonts w:ascii="Times New Roman" w:hAnsi="Times New Roman"/>
          <w:spacing w:val="-4"/>
          <w:sz w:val="28"/>
          <w:szCs w:val="28"/>
        </w:rPr>
        <w:t xml:space="preserve"> </w:t>
      </w:r>
      <w:r w:rsidR="0055403F" w:rsidRPr="0055403F">
        <w:rPr>
          <w:rFonts w:ascii="Times New Roman" w:hAnsi="Times New Roman"/>
          <w:spacing w:val="-4"/>
          <w:sz w:val="28"/>
          <w:szCs w:val="28"/>
        </w:rPr>
        <w:t>С</w:t>
      </w:r>
      <w:proofErr w:type="gramEnd"/>
      <w:r w:rsidRPr="0055403F">
        <w:rPr>
          <w:rFonts w:ascii="Times New Roman" w:hAnsi="Times New Roman"/>
          <w:spacing w:val="-4"/>
          <w:sz w:val="28"/>
          <w:szCs w:val="28"/>
        </w:rPr>
        <w:t>мотри, что берёшь». Планируем продолжить работу в дальнейшем.</w:t>
      </w:r>
      <w:r w:rsidRPr="00AD336B">
        <w:rPr>
          <w:rFonts w:ascii="Times New Roman" w:hAnsi="Times New Roman"/>
          <w:sz w:val="28"/>
          <w:szCs w:val="28"/>
        </w:rPr>
        <w:t xml:space="preserve"> </w:t>
      </w:r>
    </w:p>
    <w:p w:rsidR="00135E07" w:rsidRPr="00AD336B" w:rsidRDefault="00135E07" w:rsidP="00076579">
      <w:pPr>
        <w:widowControl w:val="0"/>
        <w:spacing w:after="0" w:line="240" w:lineRule="auto"/>
        <w:ind w:firstLine="567"/>
        <w:jc w:val="both"/>
        <w:rPr>
          <w:rFonts w:ascii="Times New Roman" w:hAnsi="Times New Roman"/>
          <w:i/>
          <w:sz w:val="28"/>
          <w:szCs w:val="28"/>
        </w:rPr>
      </w:pPr>
      <w:r w:rsidRPr="00AD336B">
        <w:rPr>
          <w:rFonts w:ascii="Times New Roman" w:hAnsi="Times New Roman"/>
          <w:sz w:val="28"/>
          <w:szCs w:val="28"/>
        </w:rPr>
        <w:t>Уполномоченный по правам человека в Республике Хакасия выражает искреннюю благодарность руководителям федеральных и региональных о</w:t>
      </w:r>
      <w:r w:rsidRPr="00AD336B">
        <w:rPr>
          <w:rFonts w:ascii="Times New Roman" w:hAnsi="Times New Roman"/>
          <w:sz w:val="28"/>
          <w:szCs w:val="28"/>
        </w:rPr>
        <w:t>р</w:t>
      </w:r>
      <w:r w:rsidRPr="00AD336B">
        <w:rPr>
          <w:rFonts w:ascii="Times New Roman" w:hAnsi="Times New Roman"/>
          <w:sz w:val="28"/>
          <w:szCs w:val="28"/>
        </w:rPr>
        <w:t>ганизаций и их подразделений, правозащитным и общественным организ</w:t>
      </w:r>
      <w:r w:rsidRPr="00AD336B">
        <w:rPr>
          <w:rFonts w:ascii="Times New Roman" w:hAnsi="Times New Roman"/>
          <w:sz w:val="28"/>
          <w:szCs w:val="28"/>
        </w:rPr>
        <w:t>а</w:t>
      </w:r>
      <w:r w:rsidRPr="00AD336B">
        <w:rPr>
          <w:rFonts w:ascii="Times New Roman" w:hAnsi="Times New Roman"/>
          <w:sz w:val="28"/>
          <w:szCs w:val="28"/>
        </w:rPr>
        <w:t>циям за практическое содействие в решении вопросов по защите прав и св</w:t>
      </w:r>
      <w:r w:rsidRPr="00AD336B">
        <w:rPr>
          <w:rFonts w:ascii="Times New Roman" w:hAnsi="Times New Roman"/>
          <w:sz w:val="28"/>
          <w:szCs w:val="28"/>
        </w:rPr>
        <w:t>о</w:t>
      </w:r>
      <w:r w:rsidRPr="00AD336B">
        <w:rPr>
          <w:rFonts w:ascii="Times New Roman" w:hAnsi="Times New Roman"/>
          <w:sz w:val="28"/>
          <w:szCs w:val="28"/>
        </w:rPr>
        <w:t>бод граждан и оказанную помощь</w:t>
      </w:r>
      <w:r w:rsidR="00A42F20">
        <w:rPr>
          <w:rFonts w:ascii="Times New Roman" w:hAnsi="Times New Roman"/>
          <w:sz w:val="28"/>
          <w:szCs w:val="28"/>
        </w:rPr>
        <w:t xml:space="preserve"> в подготовке ежегодного д</w:t>
      </w:r>
      <w:r w:rsidRPr="00AD336B">
        <w:rPr>
          <w:rFonts w:ascii="Times New Roman" w:hAnsi="Times New Roman"/>
          <w:sz w:val="28"/>
          <w:szCs w:val="28"/>
        </w:rPr>
        <w:t>оклада Уполн</w:t>
      </w:r>
      <w:r w:rsidRPr="00AD336B">
        <w:rPr>
          <w:rFonts w:ascii="Times New Roman" w:hAnsi="Times New Roman"/>
          <w:sz w:val="28"/>
          <w:szCs w:val="28"/>
        </w:rPr>
        <w:t>о</w:t>
      </w:r>
      <w:r w:rsidRPr="00AD336B">
        <w:rPr>
          <w:rFonts w:ascii="Times New Roman" w:hAnsi="Times New Roman"/>
          <w:sz w:val="28"/>
          <w:szCs w:val="28"/>
        </w:rPr>
        <w:t xml:space="preserve">моченного. </w:t>
      </w:r>
    </w:p>
    <w:p w:rsidR="00135E07" w:rsidRPr="00AD336B" w:rsidRDefault="00135E07" w:rsidP="00076579">
      <w:pPr>
        <w:pStyle w:val="a3"/>
        <w:spacing w:before="0"/>
        <w:ind w:firstLine="567"/>
        <w:rPr>
          <w:rFonts w:cs="Times New Roman"/>
          <w:sz w:val="28"/>
          <w:szCs w:val="28"/>
        </w:rPr>
      </w:pPr>
      <w:r w:rsidRPr="00AD336B">
        <w:rPr>
          <w:rFonts w:cs="Times New Roman"/>
          <w:sz w:val="28"/>
          <w:szCs w:val="28"/>
        </w:rPr>
        <w:t>Отдельное спасибо средствам массово</w:t>
      </w:r>
      <w:r w:rsidR="00C40B99" w:rsidRPr="00AD336B">
        <w:rPr>
          <w:rFonts w:cs="Times New Roman"/>
          <w:sz w:val="28"/>
          <w:szCs w:val="28"/>
        </w:rPr>
        <w:t xml:space="preserve">й информации за конструктивное </w:t>
      </w:r>
      <w:r w:rsidRPr="00AD336B">
        <w:rPr>
          <w:rFonts w:cs="Times New Roman"/>
          <w:sz w:val="28"/>
          <w:szCs w:val="28"/>
        </w:rPr>
        <w:t xml:space="preserve">взаимодействие, критические замечания и практическую помощь в работе. </w:t>
      </w:r>
    </w:p>
    <w:sectPr w:rsidR="00135E07" w:rsidRPr="00AD336B" w:rsidSect="00076579">
      <w:headerReference w:type="default" r:id="rId18"/>
      <w:footerReference w:type="default" r:id="rId19"/>
      <w:pgSz w:w="11906" w:h="16838"/>
      <w:pgMar w:top="1134" w:right="850" w:bottom="1134" w:left="1701" w:header="709" w:footer="42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C92" w:rsidRDefault="00A80C92" w:rsidP="0058225B">
      <w:pPr>
        <w:spacing w:after="0" w:line="240" w:lineRule="auto"/>
      </w:pPr>
      <w:r>
        <w:separator/>
      </w:r>
    </w:p>
  </w:endnote>
  <w:endnote w:type="continuationSeparator" w:id="0">
    <w:p w:rsidR="00A80C92" w:rsidRDefault="00A80C92" w:rsidP="00582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307">
    <w:altName w:val="Times New Roman"/>
    <w:charset w:val="CC"/>
    <w:family w:val="auto"/>
    <w:pitch w:val="variable"/>
  </w:font>
  <w:font w:name="BatangChe">
    <w:panose1 w:val="02030609000101010101"/>
    <w:charset w:val="81"/>
    <w:family w:val="modern"/>
    <w:pitch w:val="fixed"/>
    <w:sig w:usb0="B00002AF" w:usb1="69D77CFB" w:usb2="00000030" w:usb3="00000000" w:csb0="0008009F" w:csb1="00000000"/>
  </w:font>
  <w:font w:name="Times New Roman,Verdan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E06D28" w:rsidRDefault="0055403F">
    <w:pPr>
      <w:pStyle w:val="afd"/>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C92" w:rsidRDefault="00A80C92" w:rsidP="0058225B">
      <w:pPr>
        <w:spacing w:after="0" w:line="240" w:lineRule="auto"/>
      </w:pPr>
      <w:r>
        <w:separator/>
      </w:r>
    </w:p>
  </w:footnote>
  <w:footnote w:type="continuationSeparator" w:id="0">
    <w:p w:rsidR="00A80C92" w:rsidRDefault="00A80C92" w:rsidP="005822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147538"/>
      <w:docPartObj>
        <w:docPartGallery w:val="Page Numbers (Top of Page)"/>
        <w:docPartUnique/>
      </w:docPartObj>
    </w:sdtPr>
    <w:sdtEndPr>
      <w:rPr>
        <w:rFonts w:ascii="Times New Roman" w:hAnsi="Times New Roman"/>
        <w:sz w:val="28"/>
        <w:szCs w:val="28"/>
      </w:rPr>
    </w:sdtEndPr>
    <w:sdtContent>
      <w:p w:rsidR="0055403F" w:rsidRPr="00076579" w:rsidRDefault="0055403F">
        <w:pPr>
          <w:pStyle w:val="afb"/>
          <w:jc w:val="center"/>
          <w:rPr>
            <w:rFonts w:ascii="Times New Roman" w:hAnsi="Times New Roman"/>
            <w:sz w:val="28"/>
            <w:szCs w:val="28"/>
          </w:rPr>
        </w:pPr>
        <w:r w:rsidRPr="00076579">
          <w:rPr>
            <w:rFonts w:ascii="Times New Roman" w:hAnsi="Times New Roman"/>
            <w:sz w:val="28"/>
            <w:szCs w:val="28"/>
          </w:rPr>
          <w:fldChar w:fldCharType="begin"/>
        </w:r>
        <w:r w:rsidRPr="00076579">
          <w:rPr>
            <w:rFonts w:ascii="Times New Roman" w:hAnsi="Times New Roman"/>
            <w:sz w:val="28"/>
            <w:szCs w:val="28"/>
          </w:rPr>
          <w:instrText>PAGE   \* MERGEFORMAT</w:instrText>
        </w:r>
        <w:r w:rsidRPr="00076579">
          <w:rPr>
            <w:rFonts w:ascii="Times New Roman" w:hAnsi="Times New Roman"/>
            <w:sz w:val="28"/>
            <w:szCs w:val="28"/>
          </w:rPr>
          <w:fldChar w:fldCharType="separate"/>
        </w:r>
        <w:r w:rsidR="00002F3F">
          <w:rPr>
            <w:rFonts w:ascii="Times New Roman" w:hAnsi="Times New Roman"/>
            <w:noProof/>
            <w:sz w:val="28"/>
            <w:szCs w:val="28"/>
          </w:rPr>
          <w:t>31</w:t>
        </w:r>
        <w:r w:rsidRPr="00076579">
          <w:rPr>
            <w:rFonts w:ascii="Times New Roman" w:hAnsi="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6F21739"/>
    <w:multiLevelType w:val="hybridMultilevel"/>
    <w:tmpl w:val="BFEA0E08"/>
    <w:lvl w:ilvl="0" w:tplc="1D8A8A6E">
      <w:start w:val="1"/>
      <w:numFmt w:val="bullet"/>
      <w:lvlText w:val=""/>
      <w:lvlJc w:val="left"/>
      <w:pPr>
        <w:ind w:left="1429" w:hanging="360"/>
      </w:pPr>
      <w:rPr>
        <w:rFonts w:ascii="Symbol" w:hAnsi="Symbol" w:hint="default"/>
      </w:rPr>
    </w:lvl>
    <w:lvl w:ilvl="1" w:tplc="AB509FB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E74857"/>
    <w:multiLevelType w:val="hybridMultilevel"/>
    <w:tmpl w:val="DD8CD52E"/>
    <w:lvl w:ilvl="0" w:tplc="A7829306">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022734"/>
    <w:multiLevelType w:val="hybridMultilevel"/>
    <w:tmpl w:val="5D3C2470"/>
    <w:lvl w:ilvl="0" w:tplc="1D8A8A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7E5816"/>
    <w:multiLevelType w:val="hybridMultilevel"/>
    <w:tmpl w:val="07B27A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124CFD"/>
    <w:multiLevelType w:val="hybridMultilevel"/>
    <w:tmpl w:val="B6F45AC2"/>
    <w:lvl w:ilvl="0" w:tplc="A78293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1E0752"/>
    <w:multiLevelType w:val="hybridMultilevel"/>
    <w:tmpl w:val="0FEA0A6A"/>
    <w:lvl w:ilvl="0" w:tplc="A78293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A435D3"/>
    <w:multiLevelType w:val="hybridMultilevel"/>
    <w:tmpl w:val="429E012A"/>
    <w:lvl w:ilvl="0" w:tplc="D29C2D40">
      <w:start w:val="2"/>
      <w:numFmt w:val="bullet"/>
      <w:lvlText w:val="-"/>
      <w:lvlJc w:val="left"/>
      <w:pPr>
        <w:ind w:left="1005" w:hanging="360"/>
      </w:pPr>
      <w:rPr>
        <w:rFont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0">
    <w:nsid w:val="285619F0"/>
    <w:multiLevelType w:val="hybridMultilevel"/>
    <w:tmpl w:val="65FE482E"/>
    <w:lvl w:ilvl="0" w:tplc="A78293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E4456A"/>
    <w:multiLevelType w:val="multilevel"/>
    <w:tmpl w:val="7C4A9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3C7CB4"/>
    <w:multiLevelType w:val="hybridMultilevel"/>
    <w:tmpl w:val="C3F633BE"/>
    <w:lvl w:ilvl="0" w:tplc="A78293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DA16628"/>
    <w:multiLevelType w:val="hybridMultilevel"/>
    <w:tmpl w:val="A678E4C8"/>
    <w:lvl w:ilvl="0" w:tplc="A78293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B175A2"/>
    <w:multiLevelType w:val="hybridMultilevel"/>
    <w:tmpl w:val="127809C8"/>
    <w:lvl w:ilvl="0" w:tplc="A78293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F2F2782"/>
    <w:multiLevelType w:val="hybridMultilevel"/>
    <w:tmpl w:val="72025046"/>
    <w:lvl w:ilvl="0" w:tplc="3516E4A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584169F"/>
    <w:multiLevelType w:val="multilevel"/>
    <w:tmpl w:val="04B62A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4A0B99"/>
    <w:multiLevelType w:val="hybridMultilevel"/>
    <w:tmpl w:val="3F96B3C6"/>
    <w:lvl w:ilvl="0" w:tplc="A78293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C581265"/>
    <w:multiLevelType w:val="hybridMultilevel"/>
    <w:tmpl w:val="D37CC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15"/>
  </w:num>
  <w:num w:numId="4">
    <w:abstractNumId w:val="4"/>
  </w:num>
  <w:num w:numId="5">
    <w:abstractNumId w:val="17"/>
  </w:num>
  <w:num w:numId="6">
    <w:abstractNumId w:val="10"/>
  </w:num>
  <w:num w:numId="7">
    <w:abstractNumId w:val="16"/>
  </w:num>
  <w:num w:numId="8">
    <w:abstractNumId w:val="11"/>
  </w:num>
  <w:num w:numId="9">
    <w:abstractNumId w:val="12"/>
  </w:num>
  <w:num w:numId="10">
    <w:abstractNumId w:val="14"/>
  </w:num>
  <w:num w:numId="11">
    <w:abstractNumId w:val="13"/>
  </w:num>
  <w:num w:numId="12">
    <w:abstractNumId w:val="7"/>
  </w:num>
  <w:num w:numId="13">
    <w:abstractNumId w:val="8"/>
  </w:num>
  <w:num w:numId="14">
    <w:abstractNumId w:val="6"/>
  </w:num>
  <w:num w:numId="15">
    <w:abstractNumId w:val="9"/>
  </w:num>
  <w:num w:numId="1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434"/>
    <w:rsid w:val="0000202B"/>
    <w:rsid w:val="00002277"/>
    <w:rsid w:val="00002F3F"/>
    <w:rsid w:val="0000301C"/>
    <w:rsid w:val="00006C3D"/>
    <w:rsid w:val="000127FF"/>
    <w:rsid w:val="00037523"/>
    <w:rsid w:val="000420E6"/>
    <w:rsid w:val="00076579"/>
    <w:rsid w:val="0008035C"/>
    <w:rsid w:val="00082BA9"/>
    <w:rsid w:val="00082F57"/>
    <w:rsid w:val="0008517A"/>
    <w:rsid w:val="00086C07"/>
    <w:rsid w:val="00096F22"/>
    <w:rsid w:val="000A1B7A"/>
    <w:rsid w:val="000C5B7B"/>
    <w:rsid w:val="000C6A8D"/>
    <w:rsid w:val="000F1D85"/>
    <w:rsid w:val="00107708"/>
    <w:rsid w:val="001273DB"/>
    <w:rsid w:val="001344AD"/>
    <w:rsid w:val="00135E07"/>
    <w:rsid w:val="00136A0C"/>
    <w:rsid w:val="00141E5B"/>
    <w:rsid w:val="0014433A"/>
    <w:rsid w:val="00154508"/>
    <w:rsid w:val="001773AD"/>
    <w:rsid w:val="001A02AC"/>
    <w:rsid w:val="001E5C3B"/>
    <w:rsid w:val="0020140E"/>
    <w:rsid w:val="002016A0"/>
    <w:rsid w:val="002126B6"/>
    <w:rsid w:val="002138DD"/>
    <w:rsid w:val="00232190"/>
    <w:rsid w:val="00235904"/>
    <w:rsid w:val="00255A95"/>
    <w:rsid w:val="0027736B"/>
    <w:rsid w:val="002D2545"/>
    <w:rsid w:val="002D3E8E"/>
    <w:rsid w:val="002F0D6D"/>
    <w:rsid w:val="00322E2C"/>
    <w:rsid w:val="00335D24"/>
    <w:rsid w:val="0034480F"/>
    <w:rsid w:val="0035440C"/>
    <w:rsid w:val="00357434"/>
    <w:rsid w:val="00366707"/>
    <w:rsid w:val="003A0B6A"/>
    <w:rsid w:val="003A5C23"/>
    <w:rsid w:val="003B4445"/>
    <w:rsid w:val="003D33D0"/>
    <w:rsid w:val="003D373C"/>
    <w:rsid w:val="003D48F8"/>
    <w:rsid w:val="003D4B1A"/>
    <w:rsid w:val="003D79EC"/>
    <w:rsid w:val="003E1B50"/>
    <w:rsid w:val="003E4A63"/>
    <w:rsid w:val="0040120F"/>
    <w:rsid w:val="0040575D"/>
    <w:rsid w:val="0041075F"/>
    <w:rsid w:val="00412B9B"/>
    <w:rsid w:val="00414866"/>
    <w:rsid w:val="00414C34"/>
    <w:rsid w:val="00415B4A"/>
    <w:rsid w:val="0042449E"/>
    <w:rsid w:val="00426E90"/>
    <w:rsid w:val="0043425E"/>
    <w:rsid w:val="00474371"/>
    <w:rsid w:val="00483F52"/>
    <w:rsid w:val="00490786"/>
    <w:rsid w:val="004D30A2"/>
    <w:rsid w:val="004F4814"/>
    <w:rsid w:val="0051653F"/>
    <w:rsid w:val="00537A97"/>
    <w:rsid w:val="0055403F"/>
    <w:rsid w:val="00554DB9"/>
    <w:rsid w:val="00560E75"/>
    <w:rsid w:val="00564297"/>
    <w:rsid w:val="005704F9"/>
    <w:rsid w:val="0058225B"/>
    <w:rsid w:val="00591CAD"/>
    <w:rsid w:val="005B548D"/>
    <w:rsid w:val="005B63CB"/>
    <w:rsid w:val="005E5021"/>
    <w:rsid w:val="0060029C"/>
    <w:rsid w:val="00604D71"/>
    <w:rsid w:val="006133F8"/>
    <w:rsid w:val="0063078A"/>
    <w:rsid w:val="00633CF5"/>
    <w:rsid w:val="006369C1"/>
    <w:rsid w:val="006369E8"/>
    <w:rsid w:val="00644269"/>
    <w:rsid w:val="006475CD"/>
    <w:rsid w:val="00681319"/>
    <w:rsid w:val="006B1954"/>
    <w:rsid w:val="006B2F80"/>
    <w:rsid w:val="006D4956"/>
    <w:rsid w:val="006F10C2"/>
    <w:rsid w:val="007002D9"/>
    <w:rsid w:val="0070662D"/>
    <w:rsid w:val="00706638"/>
    <w:rsid w:val="00721813"/>
    <w:rsid w:val="007469CF"/>
    <w:rsid w:val="00747E69"/>
    <w:rsid w:val="00754A16"/>
    <w:rsid w:val="0079639A"/>
    <w:rsid w:val="007A1337"/>
    <w:rsid w:val="007B3AC1"/>
    <w:rsid w:val="007B745B"/>
    <w:rsid w:val="007D216A"/>
    <w:rsid w:val="007D511E"/>
    <w:rsid w:val="007F73E0"/>
    <w:rsid w:val="007F7CED"/>
    <w:rsid w:val="008106EC"/>
    <w:rsid w:val="00816F48"/>
    <w:rsid w:val="00822502"/>
    <w:rsid w:val="00832000"/>
    <w:rsid w:val="008510F2"/>
    <w:rsid w:val="00873C9E"/>
    <w:rsid w:val="008A0477"/>
    <w:rsid w:val="008A1BA1"/>
    <w:rsid w:val="008A2054"/>
    <w:rsid w:val="008A55F4"/>
    <w:rsid w:val="008C27CF"/>
    <w:rsid w:val="008D1654"/>
    <w:rsid w:val="008D7E80"/>
    <w:rsid w:val="008E572F"/>
    <w:rsid w:val="008F2A0D"/>
    <w:rsid w:val="00905AED"/>
    <w:rsid w:val="00910787"/>
    <w:rsid w:val="0092339C"/>
    <w:rsid w:val="00923EC5"/>
    <w:rsid w:val="00950D0E"/>
    <w:rsid w:val="009574CE"/>
    <w:rsid w:val="00993E93"/>
    <w:rsid w:val="009975DE"/>
    <w:rsid w:val="009A725C"/>
    <w:rsid w:val="009B19DD"/>
    <w:rsid w:val="009C71CF"/>
    <w:rsid w:val="009D2B93"/>
    <w:rsid w:val="009D5690"/>
    <w:rsid w:val="009D7A1B"/>
    <w:rsid w:val="009E4D60"/>
    <w:rsid w:val="009F008B"/>
    <w:rsid w:val="009F77D3"/>
    <w:rsid w:val="00A1455A"/>
    <w:rsid w:val="00A208E5"/>
    <w:rsid w:val="00A215DA"/>
    <w:rsid w:val="00A232A6"/>
    <w:rsid w:val="00A32AE2"/>
    <w:rsid w:val="00A42F20"/>
    <w:rsid w:val="00A46145"/>
    <w:rsid w:val="00A61F55"/>
    <w:rsid w:val="00A73C94"/>
    <w:rsid w:val="00A7433E"/>
    <w:rsid w:val="00A80C92"/>
    <w:rsid w:val="00A8114F"/>
    <w:rsid w:val="00A86E60"/>
    <w:rsid w:val="00A87171"/>
    <w:rsid w:val="00AA6057"/>
    <w:rsid w:val="00AB354F"/>
    <w:rsid w:val="00AC28C0"/>
    <w:rsid w:val="00AD336B"/>
    <w:rsid w:val="00AE1EF0"/>
    <w:rsid w:val="00AE4113"/>
    <w:rsid w:val="00AF44B6"/>
    <w:rsid w:val="00B00BE5"/>
    <w:rsid w:val="00B13CDD"/>
    <w:rsid w:val="00B76AE7"/>
    <w:rsid w:val="00B859E1"/>
    <w:rsid w:val="00B87C85"/>
    <w:rsid w:val="00BA74A1"/>
    <w:rsid w:val="00BB478A"/>
    <w:rsid w:val="00BB5462"/>
    <w:rsid w:val="00BC205A"/>
    <w:rsid w:val="00BD5A40"/>
    <w:rsid w:val="00BE396D"/>
    <w:rsid w:val="00BF2843"/>
    <w:rsid w:val="00C15915"/>
    <w:rsid w:val="00C26E76"/>
    <w:rsid w:val="00C31CF2"/>
    <w:rsid w:val="00C35FBE"/>
    <w:rsid w:val="00C40B99"/>
    <w:rsid w:val="00C452C9"/>
    <w:rsid w:val="00C516AC"/>
    <w:rsid w:val="00C63F96"/>
    <w:rsid w:val="00C66E55"/>
    <w:rsid w:val="00C71812"/>
    <w:rsid w:val="00C73054"/>
    <w:rsid w:val="00C7485C"/>
    <w:rsid w:val="00C82E15"/>
    <w:rsid w:val="00C867EB"/>
    <w:rsid w:val="00C94BC5"/>
    <w:rsid w:val="00CA2E8D"/>
    <w:rsid w:val="00CA320C"/>
    <w:rsid w:val="00CE2715"/>
    <w:rsid w:val="00CE3B32"/>
    <w:rsid w:val="00CE3F32"/>
    <w:rsid w:val="00D10017"/>
    <w:rsid w:val="00D1150A"/>
    <w:rsid w:val="00D13426"/>
    <w:rsid w:val="00D538A4"/>
    <w:rsid w:val="00D53DCF"/>
    <w:rsid w:val="00D6502D"/>
    <w:rsid w:val="00D804F2"/>
    <w:rsid w:val="00D80EAA"/>
    <w:rsid w:val="00D8788E"/>
    <w:rsid w:val="00D90529"/>
    <w:rsid w:val="00D9528C"/>
    <w:rsid w:val="00DA2CA5"/>
    <w:rsid w:val="00DA793C"/>
    <w:rsid w:val="00DD16AF"/>
    <w:rsid w:val="00DD3DCF"/>
    <w:rsid w:val="00DF4DDA"/>
    <w:rsid w:val="00E06D28"/>
    <w:rsid w:val="00E17C31"/>
    <w:rsid w:val="00E451D8"/>
    <w:rsid w:val="00E5313A"/>
    <w:rsid w:val="00E54985"/>
    <w:rsid w:val="00E6349E"/>
    <w:rsid w:val="00E71E36"/>
    <w:rsid w:val="00E95ADF"/>
    <w:rsid w:val="00EA174F"/>
    <w:rsid w:val="00EA3907"/>
    <w:rsid w:val="00EA6592"/>
    <w:rsid w:val="00EB0E63"/>
    <w:rsid w:val="00EB6437"/>
    <w:rsid w:val="00EB734D"/>
    <w:rsid w:val="00EE1A83"/>
    <w:rsid w:val="00EE7C87"/>
    <w:rsid w:val="00EF07F6"/>
    <w:rsid w:val="00EF0992"/>
    <w:rsid w:val="00EF2ECC"/>
    <w:rsid w:val="00F0064B"/>
    <w:rsid w:val="00F12DC1"/>
    <w:rsid w:val="00F137CF"/>
    <w:rsid w:val="00F333FA"/>
    <w:rsid w:val="00F446D9"/>
    <w:rsid w:val="00F57029"/>
    <w:rsid w:val="00F60719"/>
    <w:rsid w:val="00F66628"/>
    <w:rsid w:val="00F66BD7"/>
    <w:rsid w:val="00FA64A3"/>
    <w:rsid w:val="00FB2C65"/>
    <w:rsid w:val="00FB7346"/>
    <w:rsid w:val="00FC7B25"/>
    <w:rsid w:val="00FD6959"/>
    <w:rsid w:val="00FE01AB"/>
    <w:rsid w:val="00FE3111"/>
    <w:rsid w:val="00FF1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25B"/>
    <w:pPr>
      <w:widowControl/>
      <w:spacing w:after="200" w:line="276" w:lineRule="auto"/>
    </w:pPr>
    <w:rPr>
      <w:rFonts w:ascii="Calibri" w:eastAsia="Calibri" w:hAnsi="Calibri" w:cs="Times New Roman"/>
      <w:sz w:val="22"/>
      <w:szCs w:val="22"/>
    </w:rPr>
  </w:style>
  <w:style w:type="paragraph" w:styleId="1">
    <w:name w:val="heading 1"/>
    <w:basedOn w:val="a"/>
    <w:next w:val="a"/>
    <w:link w:val="10"/>
    <w:uiPriority w:val="9"/>
    <w:qFormat/>
    <w:rsid w:val="00905A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05AED"/>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link w:val="30"/>
    <w:uiPriority w:val="9"/>
    <w:qFormat/>
    <w:rsid w:val="00905AED"/>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905AE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A64A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A64A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A64A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A64A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A64A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5AE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05AE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905AED"/>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905AED"/>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semiHidden/>
    <w:rsid w:val="00FA64A3"/>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semiHidden/>
    <w:rsid w:val="00FA64A3"/>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semiHidden/>
    <w:rsid w:val="00FA64A3"/>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semiHidden/>
    <w:rsid w:val="00FA64A3"/>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semiHidden/>
    <w:rsid w:val="00FA64A3"/>
    <w:rPr>
      <w:rFonts w:asciiTheme="majorHAnsi" w:eastAsiaTheme="majorEastAsia" w:hAnsiTheme="majorHAnsi" w:cstheme="majorBidi"/>
      <w:i/>
      <w:iCs/>
      <w:color w:val="404040" w:themeColor="text1" w:themeTint="BF"/>
      <w:sz w:val="20"/>
      <w:szCs w:val="20"/>
    </w:rPr>
  </w:style>
  <w:style w:type="paragraph" w:customStyle="1" w:styleId="ConsPlusNormal">
    <w:name w:val="ConsPlusNormal"/>
    <w:basedOn w:val="a3"/>
    <w:next w:val="a3"/>
    <w:rsid w:val="002D3E8E"/>
    <w:pPr>
      <w:autoSpaceDE w:val="0"/>
      <w:autoSpaceDN w:val="0"/>
      <w:adjustRightInd w:val="0"/>
      <w:spacing w:line="252" w:lineRule="auto"/>
    </w:pPr>
    <w:rPr>
      <w:sz w:val="26"/>
      <w:szCs w:val="26"/>
    </w:rPr>
  </w:style>
  <w:style w:type="paragraph" w:styleId="a3">
    <w:name w:val="No Spacing"/>
    <w:autoRedefine/>
    <w:uiPriority w:val="1"/>
    <w:qFormat/>
    <w:rsid w:val="009E4D60"/>
    <w:pPr>
      <w:spacing w:before="120"/>
      <w:ind w:firstLine="709"/>
      <w:jc w:val="both"/>
    </w:pPr>
    <w:rPr>
      <w:rFonts w:ascii="Times New Roman" w:hAnsi="Times New Roman"/>
      <w:color w:val="000000"/>
      <w:lang w:eastAsia="ru-RU"/>
    </w:rPr>
  </w:style>
  <w:style w:type="paragraph" w:customStyle="1" w:styleId="a4">
    <w:name w:val="Мой стиль"/>
    <w:basedOn w:val="a3"/>
    <w:next w:val="a3"/>
    <w:qFormat/>
    <w:rsid w:val="00096F22"/>
    <w:pPr>
      <w:autoSpaceDE w:val="0"/>
      <w:autoSpaceDN w:val="0"/>
      <w:adjustRightInd w:val="0"/>
      <w:spacing w:line="252" w:lineRule="auto"/>
    </w:pPr>
    <w:rPr>
      <w:sz w:val="26"/>
      <w:szCs w:val="26"/>
    </w:rPr>
  </w:style>
  <w:style w:type="paragraph" w:styleId="a5">
    <w:name w:val="List Paragraph"/>
    <w:basedOn w:val="a"/>
    <w:uiPriority w:val="34"/>
    <w:qFormat/>
    <w:rsid w:val="00905AED"/>
    <w:pPr>
      <w:ind w:left="720"/>
      <w:contextualSpacing/>
    </w:pPr>
    <w:rPr>
      <w:rFonts w:ascii="Courier New" w:eastAsia="Courier New" w:hAnsi="Courier New" w:cs="Courier New"/>
      <w:color w:val="000000"/>
    </w:rPr>
  </w:style>
  <w:style w:type="paragraph" w:styleId="a6">
    <w:name w:val="Title"/>
    <w:basedOn w:val="a"/>
    <w:next w:val="a"/>
    <w:link w:val="a7"/>
    <w:uiPriority w:val="10"/>
    <w:qFormat/>
    <w:rsid w:val="00FA64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link w:val="a6"/>
    <w:uiPriority w:val="10"/>
    <w:rsid w:val="00FA64A3"/>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FA64A3"/>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link w:val="a8"/>
    <w:uiPriority w:val="11"/>
    <w:rsid w:val="00FA64A3"/>
    <w:rPr>
      <w:rFonts w:asciiTheme="majorHAnsi" w:eastAsiaTheme="majorEastAsia" w:hAnsiTheme="majorHAnsi" w:cstheme="majorBidi"/>
      <w:i/>
      <w:iCs/>
      <w:color w:val="4F81BD" w:themeColor="accent1"/>
      <w:spacing w:val="15"/>
    </w:rPr>
  </w:style>
  <w:style w:type="character" w:styleId="aa">
    <w:name w:val="Strong"/>
    <w:uiPriority w:val="22"/>
    <w:qFormat/>
    <w:rsid w:val="00FA64A3"/>
    <w:rPr>
      <w:b/>
      <w:bCs/>
    </w:rPr>
  </w:style>
  <w:style w:type="paragraph" w:styleId="ab">
    <w:name w:val="caption"/>
    <w:basedOn w:val="a"/>
    <w:next w:val="a"/>
    <w:uiPriority w:val="35"/>
    <w:semiHidden/>
    <w:unhideWhenUsed/>
    <w:qFormat/>
    <w:rsid w:val="00FA64A3"/>
    <w:rPr>
      <w:rFonts w:ascii="Courier New" w:eastAsia="Courier New" w:hAnsi="Courier New" w:cs="Courier New"/>
      <w:b/>
      <w:bCs/>
      <w:color w:val="4F81BD" w:themeColor="accent1"/>
      <w:sz w:val="18"/>
      <w:szCs w:val="18"/>
    </w:rPr>
  </w:style>
  <w:style w:type="character" w:styleId="ac">
    <w:name w:val="Emphasis"/>
    <w:uiPriority w:val="20"/>
    <w:qFormat/>
    <w:rsid w:val="00FA64A3"/>
    <w:rPr>
      <w:i/>
      <w:iCs/>
    </w:rPr>
  </w:style>
  <w:style w:type="paragraph" w:styleId="21">
    <w:name w:val="Quote"/>
    <w:basedOn w:val="a"/>
    <w:next w:val="a"/>
    <w:link w:val="22"/>
    <w:autoRedefine/>
    <w:uiPriority w:val="29"/>
    <w:qFormat/>
    <w:rsid w:val="00905AED"/>
    <w:rPr>
      <w:rFonts w:eastAsia="Courier New" w:cs="Courier New"/>
      <w:iCs/>
      <w:color w:val="000000" w:themeColor="text1"/>
    </w:rPr>
  </w:style>
  <w:style w:type="character" w:customStyle="1" w:styleId="22">
    <w:name w:val="Цитата 2 Знак"/>
    <w:basedOn w:val="a0"/>
    <w:link w:val="21"/>
    <w:uiPriority w:val="29"/>
    <w:rsid w:val="00905AED"/>
    <w:rPr>
      <w:rFonts w:ascii="Times New Roman" w:hAnsi="Times New Roman"/>
      <w:iCs/>
      <w:color w:val="000000" w:themeColor="text1"/>
    </w:rPr>
  </w:style>
  <w:style w:type="paragraph" w:styleId="ad">
    <w:name w:val="Intense Quote"/>
    <w:basedOn w:val="a"/>
    <w:next w:val="a"/>
    <w:link w:val="ae"/>
    <w:uiPriority w:val="30"/>
    <w:qFormat/>
    <w:rsid w:val="00FA64A3"/>
    <w:pPr>
      <w:pBdr>
        <w:bottom w:val="single" w:sz="4" w:space="4" w:color="4F81BD" w:themeColor="accent1"/>
      </w:pBdr>
      <w:spacing w:before="200" w:after="280"/>
      <w:ind w:left="936" w:right="936"/>
    </w:pPr>
    <w:rPr>
      <w:rFonts w:ascii="Courier New" w:eastAsia="Courier New" w:hAnsi="Courier New" w:cs="Courier New"/>
      <w:b/>
      <w:bCs/>
      <w:i/>
      <w:iCs/>
      <w:color w:val="4F81BD" w:themeColor="accent1"/>
    </w:rPr>
  </w:style>
  <w:style w:type="character" w:customStyle="1" w:styleId="ae">
    <w:name w:val="Выделенная цитата Знак"/>
    <w:link w:val="ad"/>
    <w:uiPriority w:val="30"/>
    <w:rsid w:val="00FA64A3"/>
    <w:rPr>
      <w:b/>
      <w:bCs/>
      <w:i/>
      <w:iCs/>
      <w:color w:val="4F81BD" w:themeColor="accent1"/>
    </w:rPr>
  </w:style>
  <w:style w:type="character" w:styleId="af">
    <w:name w:val="Subtle Emphasis"/>
    <w:basedOn w:val="a0"/>
    <w:uiPriority w:val="19"/>
    <w:qFormat/>
    <w:rsid w:val="00905AED"/>
    <w:rPr>
      <w:i/>
      <w:iCs/>
      <w:color w:val="808080" w:themeColor="text1" w:themeTint="7F"/>
    </w:rPr>
  </w:style>
  <w:style w:type="character" w:styleId="af0">
    <w:name w:val="Intense Emphasis"/>
    <w:uiPriority w:val="21"/>
    <w:qFormat/>
    <w:rsid w:val="00FA64A3"/>
    <w:rPr>
      <w:b/>
      <w:bCs/>
      <w:i/>
      <w:iCs/>
      <w:color w:val="4F81BD" w:themeColor="accent1"/>
    </w:rPr>
  </w:style>
  <w:style w:type="character" w:styleId="af1">
    <w:name w:val="Subtle Reference"/>
    <w:uiPriority w:val="31"/>
    <w:qFormat/>
    <w:rsid w:val="00FA64A3"/>
    <w:rPr>
      <w:smallCaps/>
      <w:color w:val="C0504D" w:themeColor="accent2"/>
      <w:u w:val="single"/>
    </w:rPr>
  </w:style>
  <w:style w:type="character" w:styleId="af2">
    <w:name w:val="Intense Reference"/>
    <w:uiPriority w:val="32"/>
    <w:qFormat/>
    <w:rsid w:val="00FA64A3"/>
    <w:rPr>
      <w:b/>
      <w:bCs/>
      <w:smallCaps/>
      <w:color w:val="C0504D" w:themeColor="accent2"/>
      <w:spacing w:val="5"/>
      <w:u w:val="single"/>
    </w:rPr>
  </w:style>
  <w:style w:type="character" w:styleId="af3">
    <w:name w:val="Book Title"/>
    <w:uiPriority w:val="33"/>
    <w:qFormat/>
    <w:rsid w:val="00FA64A3"/>
    <w:rPr>
      <w:b/>
      <w:bCs/>
      <w:smallCaps/>
      <w:spacing w:val="5"/>
    </w:rPr>
  </w:style>
  <w:style w:type="paragraph" w:styleId="af4">
    <w:name w:val="TOC Heading"/>
    <w:basedOn w:val="1"/>
    <w:next w:val="a"/>
    <w:uiPriority w:val="39"/>
    <w:semiHidden/>
    <w:unhideWhenUsed/>
    <w:qFormat/>
    <w:rsid w:val="00FA64A3"/>
    <w:pPr>
      <w:outlineLvl w:val="9"/>
    </w:pPr>
  </w:style>
  <w:style w:type="paragraph" w:customStyle="1" w:styleId="af5">
    <w:name w:val="Норм."/>
    <w:next w:val="af6"/>
    <w:link w:val="af7"/>
    <w:autoRedefine/>
    <w:rsid w:val="001273DB"/>
    <w:pPr>
      <w:ind w:firstLine="567"/>
      <w:jc w:val="both"/>
    </w:pPr>
    <w:rPr>
      <w:kern w:val="2"/>
      <w:lang w:eastAsia="ar-SA"/>
    </w:rPr>
  </w:style>
  <w:style w:type="paragraph" w:styleId="af6">
    <w:name w:val="Normal Indent"/>
    <w:basedOn w:val="a"/>
    <w:uiPriority w:val="99"/>
    <w:semiHidden/>
    <w:unhideWhenUsed/>
    <w:rsid w:val="001273DB"/>
    <w:pPr>
      <w:ind w:left="708"/>
    </w:pPr>
  </w:style>
  <w:style w:type="character" w:customStyle="1" w:styleId="af7">
    <w:name w:val="Норм. Знак"/>
    <w:basedOn w:val="a0"/>
    <w:link w:val="af5"/>
    <w:rsid w:val="001273DB"/>
    <w:rPr>
      <w:kern w:val="2"/>
      <w:sz w:val="24"/>
      <w:szCs w:val="24"/>
      <w:lang w:eastAsia="ar-SA"/>
    </w:rPr>
  </w:style>
  <w:style w:type="paragraph" w:customStyle="1" w:styleId="11">
    <w:name w:val="Стиль1"/>
    <w:basedOn w:val="a3"/>
    <w:link w:val="12"/>
    <w:autoRedefine/>
    <w:qFormat/>
    <w:rsid w:val="00905AED"/>
  </w:style>
  <w:style w:type="character" w:customStyle="1" w:styleId="12">
    <w:name w:val="Стиль1 Знак"/>
    <w:basedOn w:val="22"/>
    <w:link w:val="11"/>
    <w:rsid w:val="00905AED"/>
    <w:rPr>
      <w:rFonts w:ascii="Times New Roman" w:hAnsi="Times New Roman"/>
      <w:i/>
      <w:iCs w:val="0"/>
      <w:color w:val="000000"/>
    </w:rPr>
  </w:style>
  <w:style w:type="paragraph" w:styleId="af8">
    <w:name w:val="Normal (Web)"/>
    <w:basedOn w:val="a"/>
    <w:uiPriority w:val="99"/>
    <w:rsid w:val="0058225B"/>
    <w:pPr>
      <w:spacing w:before="100" w:beforeAutospacing="1" w:after="100" w:afterAutospacing="1" w:line="240" w:lineRule="auto"/>
    </w:pPr>
    <w:rPr>
      <w:rFonts w:cs="Calibri"/>
      <w:sz w:val="24"/>
      <w:szCs w:val="24"/>
      <w:lang w:eastAsia="ru-RU"/>
    </w:rPr>
  </w:style>
  <w:style w:type="paragraph" w:styleId="af9">
    <w:name w:val="Balloon Text"/>
    <w:basedOn w:val="a"/>
    <w:link w:val="afa"/>
    <w:uiPriority w:val="99"/>
    <w:semiHidden/>
    <w:unhideWhenUsed/>
    <w:rsid w:val="0058225B"/>
    <w:pPr>
      <w:spacing w:after="0" w:line="240" w:lineRule="auto"/>
    </w:pPr>
    <w:rPr>
      <w:rFonts w:ascii="Tahoma" w:hAnsi="Tahoma" w:cs="Tahoma"/>
      <w:sz w:val="16"/>
      <w:szCs w:val="16"/>
    </w:rPr>
  </w:style>
  <w:style w:type="character" w:customStyle="1" w:styleId="afa">
    <w:name w:val="Текст выноски Знак"/>
    <w:basedOn w:val="a0"/>
    <w:link w:val="af9"/>
    <w:uiPriority w:val="99"/>
    <w:rsid w:val="0058225B"/>
    <w:rPr>
      <w:rFonts w:ascii="Tahoma" w:eastAsia="Calibri" w:hAnsi="Tahoma" w:cs="Tahoma"/>
      <w:sz w:val="16"/>
      <w:szCs w:val="16"/>
    </w:rPr>
  </w:style>
  <w:style w:type="paragraph" w:styleId="afb">
    <w:name w:val="header"/>
    <w:basedOn w:val="a"/>
    <w:link w:val="afc"/>
    <w:uiPriority w:val="99"/>
    <w:unhideWhenUsed/>
    <w:rsid w:val="0058225B"/>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58225B"/>
    <w:rPr>
      <w:rFonts w:ascii="Calibri" w:eastAsia="Calibri" w:hAnsi="Calibri" w:cs="Times New Roman"/>
      <w:sz w:val="22"/>
      <w:szCs w:val="22"/>
    </w:rPr>
  </w:style>
  <w:style w:type="paragraph" w:styleId="afd">
    <w:name w:val="footer"/>
    <w:basedOn w:val="a"/>
    <w:link w:val="afe"/>
    <w:uiPriority w:val="99"/>
    <w:unhideWhenUsed/>
    <w:rsid w:val="0058225B"/>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58225B"/>
    <w:rPr>
      <w:rFonts w:ascii="Calibri" w:eastAsia="Calibri" w:hAnsi="Calibri" w:cs="Times New Roman"/>
      <w:sz w:val="22"/>
      <w:szCs w:val="22"/>
    </w:rPr>
  </w:style>
  <w:style w:type="table" w:styleId="aff">
    <w:name w:val="Table Grid"/>
    <w:basedOn w:val="a1"/>
    <w:uiPriority w:val="59"/>
    <w:rsid w:val="00633C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Основной текст_"/>
    <w:basedOn w:val="a0"/>
    <w:link w:val="81"/>
    <w:rsid w:val="00633CF5"/>
    <w:rPr>
      <w:rFonts w:ascii="Times New Roman" w:hAnsi="Times New Roman" w:cs="Times New Roman"/>
      <w:sz w:val="27"/>
      <w:szCs w:val="27"/>
      <w:shd w:val="clear" w:color="auto" w:fill="FFFFFF"/>
    </w:rPr>
  </w:style>
  <w:style w:type="paragraph" w:customStyle="1" w:styleId="81">
    <w:name w:val="Основной текст8"/>
    <w:basedOn w:val="a"/>
    <w:link w:val="aff0"/>
    <w:rsid w:val="00633CF5"/>
    <w:pPr>
      <w:widowControl w:val="0"/>
      <w:shd w:val="clear" w:color="auto" w:fill="FFFFFF"/>
      <w:spacing w:before="60" w:after="0" w:line="0" w:lineRule="atLeast"/>
      <w:ind w:hanging="700"/>
    </w:pPr>
    <w:rPr>
      <w:rFonts w:ascii="Times New Roman" w:eastAsia="Times New Roman" w:hAnsi="Times New Roman"/>
      <w:sz w:val="27"/>
      <w:szCs w:val="27"/>
    </w:rPr>
  </w:style>
  <w:style w:type="character" w:customStyle="1" w:styleId="13">
    <w:name w:val="Основной текст1"/>
    <w:basedOn w:val="aff0"/>
    <w:rsid w:val="00633CF5"/>
    <w:rPr>
      <w:rFonts w:ascii="Times New Roman" w:hAnsi="Times New Roman" w:cs="Times New Roman"/>
      <w:color w:val="000000"/>
      <w:spacing w:val="0"/>
      <w:w w:val="100"/>
      <w:position w:val="0"/>
      <w:sz w:val="27"/>
      <w:szCs w:val="27"/>
      <w:shd w:val="clear" w:color="auto" w:fill="FFFFFF"/>
      <w:lang w:val="ru-RU"/>
    </w:rPr>
  </w:style>
  <w:style w:type="character" w:customStyle="1" w:styleId="23">
    <w:name w:val="Основной текст2"/>
    <w:basedOn w:val="aff0"/>
    <w:rsid w:val="00633CF5"/>
    <w:rPr>
      <w:rFonts w:ascii="Times New Roman" w:hAnsi="Times New Roman" w:cs="Times New Roman"/>
      <w:color w:val="000000"/>
      <w:spacing w:val="0"/>
      <w:w w:val="100"/>
      <w:position w:val="0"/>
      <w:sz w:val="27"/>
      <w:szCs w:val="27"/>
      <w:shd w:val="clear" w:color="auto" w:fill="FFFFFF"/>
      <w:lang w:val="ru-RU"/>
    </w:rPr>
  </w:style>
  <w:style w:type="character" w:customStyle="1" w:styleId="aff1">
    <w:name w:val="Оглавление"/>
    <w:basedOn w:val="a0"/>
    <w:rsid w:val="00633CF5"/>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31">
    <w:name w:val="Основной текст3"/>
    <w:basedOn w:val="aff0"/>
    <w:rsid w:val="00633CF5"/>
    <w:rPr>
      <w:rFonts w:ascii="Times New Roman" w:eastAsia="Times New Roman" w:hAnsi="Times New Roman" w:cs="Times New Roman"/>
      <w:sz w:val="25"/>
      <w:szCs w:val="25"/>
      <w:shd w:val="clear" w:color="auto" w:fill="FFFFFF"/>
    </w:rPr>
  </w:style>
  <w:style w:type="character" w:customStyle="1" w:styleId="41">
    <w:name w:val="Основной текст4"/>
    <w:basedOn w:val="aff0"/>
    <w:rsid w:val="00633CF5"/>
    <w:rPr>
      <w:rFonts w:ascii="Times New Roman" w:eastAsia="Times New Roman" w:hAnsi="Times New Roman" w:cs="Times New Roman"/>
      <w:sz w:val="25"/>
      <w:szCs w:val="25"/>
      <w:shd w:val="clear" w:color="auto" w:fill="FFFFFF"/>
    </w:rPr>
  </w:style>
  <w:style w:type="paragraph" w:customStyle="1" w:styleId="61">
    <w:name w:val="Основной текст6"/>
    <w:basedOn w:val="a"/>
    <w:rsid w:val="00633CF5"/>
    <w:pPr>
      <w:widowControl w:val="0"/>
      <w:shd w:val="clear" w:color="auto" w:fill="FFFFFF"/>
      <w:spacing w:before="120" w:after="120" w:line="0" w:lineRule="atLeast"/>
      <w:jc w:val="both"/>
    </w:pPr>
    <w:rPr>
      <w:rFonts w:ascii="Times New Roman" w:eastAsia="Times New Roman" w:hAnsi="Times New Roman"/>
      <w:sz w:val="25"/>
      <w:szCs w:val="25"/>
    </w:rPr>
  </w:style>
  <w:style w:type="character" w:customStyle="1" w:styleId="aff2">
    <w:name w:val="Основной текст + Полужирный"/>
    <w:rsid w:val="009F008B"/>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Calibri15pt">
    <w:name w:val="Основной текст + Calibri;15 pt;Курсив"/>
    <w:rsid w:val="009F008B"/>
    <w:rPr>
      <w:rFonts w:ascii="Calibri" w:eastAsia="Calibri" w:hAnsi="Calibri" w:cs="Calibri"/>
      <w:i/>
      <w:iCs/>
      <w:color w:val="000000"/>
      <w:spacing w:val="0"/>
      <w:w w:val="100"/>
      <w:position w:val="0"/>
      <w:sz w:val="30"/>
      <w:szCs w:val="30"/>
      <w:shd w:val="clear" w:color="auto" w:fill="FFFFFF"/>
    </w:rPr>
  </w:style>
  <w:style w:type="paragraph" w:customStyle="1" w:styleId="news-date-time">
    <w:name w:val="news-date-time"/>
    <w:basedOn w:val="a"/>
    <w:rsid w:val="009F00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rsid w:val="009F008B"/>
    <w:pPr>
      <w:autoSpaceDE w:val="0"/>
      <w:autoSpaceDN w:val="0"/>
      <w:adjustRightInd w:val="0"/>
    </w:pPr>
    <w:rPr>
      <w:sz w:val="20"/>
      <w:szCs w:val="20"/>
      <w:lang w:eastAsia="ru-RU"/>
    </w:rPr>
  </w:style>
  <w:style w:type="character" w:customStyle="1" w:styleId="extended-textshort">
    <w:name w:val="extended-text__short"/>
    <w:rsid w:val="009F008B"/>
  </w:style>
  <w:style w:type="character" w:customStyle="1" w:styleId="widget-carddislike-overlay-text">
    <w:name w:val="widget-card__dislike-overlay-text"/>
    <w:rsid w:val="009F008B"/>
  </w:style>
  <w:style w:type="character" w:customStyle="1" w:styleId="widget-invite-cardtitle-line">
    <w:name w:val="widget-invite-card__title-line"/>
    <w:rsid w:val="009F008B"/>
  </w:style>
  <w:style w:type="character" w:customStyle="1" w:styleId="widget-invite-cardto-feed">
    <w:name w:val="widget-invite-card__to-feed"/>
    <w:rsid w:val="009F008B"/>
  </w:style>
  <w:style w:type="paragraph" w:customStyle="1" w:styleId="detail-blockquote">
    <w:name w:val="detail-blockquote"/>
    <w:basedOn w:val="a"/>
    <w:rsid w:val="009F008B"/>
    <w:pPr>
      <w:spacing w:before="100" w:beforeAutospacing="1" w:after="100" w:afterAutospacing="1" w:line="240" w:lineRule="auto"/>
    </w:pPr>
    <w:rPr>
      <w:rFonts w:ascii="Times New Roman" w:eastAsia="Times New Roman" w:hAnsi="Times New Roman"/>
      <w:sz w:val="24"/>
      <w:szCs w:val="24"/>
      <w:lang w:eastAsia="ru-RU"/>
    </w:rPr>
  </w:style>
  <w:style w:type="character" w:styleId="aff3">
    <w:name w:val="Hyperlink"/>
    <w:uiPriority w:val="99"/>
    <w:unhideWhenUsed/>
    <w:rsid w:val="00D8788E"/>
    <w:rPr>
      <w:color w:val="0000FF"/>
      <w:u w:val="single"/>
    </w:rPr>
  </w:style>
  <w:style w:type="paragraph" w:styleId="32">
    <w:name w:val="toc 3"/>
    <w:basedOn w:val="a"/>
    <w:next w:val="a"/>
    <w:autoRedefine/>
    <w:uiPriority w:val="39"/>
    <w:unhideWhenUsed/>
    <w:rsid w:val="00910787"/>
    <w:pPr>
      <w:spacing w:after="100"/>
      <w:ind w:left="440"/>
    </w:pPr>
  </w:style>
  <w:style w:type="paragraph" w:styleId="14">
    <w:name w:val="toc 1"/>
    <w:basedOn w:val="a"/>
    <w:next w:val="a"/>
    <w:autoRedefine/>
    <w:uiPriority w:val="39"/>
    <w:unhideWhenUsed/>
    <w:rsid w:val="00EB0E63"/>
    <w:pPr>
      <w:spacing w:after="100"/>
      <w:ind w:left="8505" w:hanging="8505"/>
    </w:pPr>
    <w:rPr>
      <w:rFonts w:ascii="Times New Roman" w:hAnsi="Times New Roman"/>
      <w:sz w:val="26"/>
    </w:rPr>
  </w:style>
  <w:style w:type="paragraph" w:styleId="24">
    <w:name w:val="toc 2"/>
    <w:basedOn w:val="a"/>
    <w:next w:val="a"/>
    <w:autoRedefine/>
    <w:uiPriority w:val="39"/>
    <w:unhideWhenUsed/>
    <w:rsid w:val="00EB0E63"/>
    <w:pPr>
      <w:tabs>
        <w:tab w:val="left" w:pos="9072"/>
      </w:tabs>
      <w:spacing w:after="100"/>
      <w:ind w:firstLine="283"/>
    </w:pPr>
    <w:rPr>
      <w:rFonts w:ascii="Times New Roman" w:hAnsi="Times New Roman"/>
      <w:sz w:val="26"/>
    </w:rPr>
  </w:style>
  <w:style w:type="character" w:customStyle="1" w:styleId="apple-style-span">
    <w:name w:val="apple-style-span"/>
    <w:basedOn w:val="a0"/>
    <w:rsid w:val="00D53DCF"/>
  </w:style>
  <w:style w:type="character" w:customStyle="1" w:styleId="apple-converted-space">
    <w:name w:val="apple-converted-space"/>
    <w:basedOn w:val="a0"/>
    <w:rsid w:val="00D53DCF"/>
  </w:style>
  <w:style w:type="paragraph" w:customStyle="1" w:styleId="aff4">
    <w:name w:val="a"/>
    <w:basedOn w:val="a"/>
    <w:rsid w:val="00D53DCF"/>
    <w:pPr>
      <w:spacing w:before="100" w:beforeAutospacing="1" w:after="100" w:afterAutospacing="1" w:line="240" w:lineRule="auto"/>
    </w:pPr>
    <w:rPr>
      <w:rFonts w:ascii="Times New Roman" w:eastAsia="Times New Roman" w:hAnsi="Times New Roman" w:cstheme="minorBidi"/>
      <w:sz w:val="24"/>
      <w:szCs w:val="24"/>
      <w:lang w:eastAsia="ru-RU"/>
    </w:rPr>
  </w:style>
  <w:style w:type="paragraph" w:styleId="HTML">
    <w:name w:val="HTML Address"/>
    <w:basedOn w:val="a"/>
    <w:link w:val="HTML0"/>
    <w:uiPriority w:val="99"/>
    <w:semiHidden/>
    <w:unhideWhenUsed/>
    <w:rsid w:val="00D53DCF"/>
    <w:pPr>
      <w:spacing w:after="0" w:line="240" w:lineRule="auto"/>
    </w:pPr>
    <w:rPr>
      <w:rFonts w:ascii="Times New Roman" w:eastAsia="Times New Roman" w:hAnsi="Times New Roman" w:cstheme="minorBidi"/>
      <w:i/>
      <w:iCs/>
      <w:sz w:val="24"/>
      <w:szCs w:val="24"/>
      <w:lang w:eastAsia="ru-RU"/>
    </w:rPr>
  </w:style>
  <w:style w:type="character" w:customStyle="1" w:styleId="HTML0">
    <w:name w:val="Адрес HTML Знак"/>
    <w:basedOn w:val="a0"/>
    <w:link w:val="HTML"/>
    <w:uiPriority w:val="99"/>
    <w:semiHidden/>
    <w:rsid w:val="00D53DCF"/>
    <w:rPr>
      <w:rFonts w:ascii="Times New Roman" w:hAnsi="Times New Roman" w:cstheme="minorBidi"/>
      <w:i/>
      <w:iCs/>
      <w:lang w:eastAsia="ru-RU"/>
    </w:rPr>
  </w:style>
  <w:style w:type="paragraph" w:styleId="aff5">
    <w:name w:val="Body Text"/>
    <w:basedOn w:val="a"/>
    <w:link w:val="aff6"/>
    <w:rsid w:val="00D53DCF"/>
    <w:pPr>
      <w:spacing w:after="0" w:line="240" w:lineRule="auto"/>
      <w:jc w:val="both"/>
    </w:pPr>
    <w:rPr>
      <w:rFonts w:ascii="Times New Roman" w:eastAsia="Times New Roman" w:hAnsi="Times New Roman"/>
      <w:sz w:val="28"/>
      <w:szCs w:val="20"/>
      <w:lang w:eastAsia="ru-RU"/>
    </w:rPr>
  </w:style>
  <w:style w:type="character" w:customStyle="1" w:styleId="aff6">
    <w:name w:val="Основной текст Знак"/>
    <w:basedOn w:val="a0"/>
    <w:link w:val="aff5"/>
    <w:rsid w:val="00D53DCF"/>
    <w:rPr>
      <w:rFonts w:ascii="Times New Roman" w:hAnsi="Times New Roman" w:cs="Times New Roman"/>
      <w:sz w:val="28"/>
      <w:szCs w:val="20"/>
      <w:lang w:eastAsia="ru-RU"/>
    </w:rPr>
  </w:style>
  <w:style w:type="character" w:customStyle="1" w:styleId="resh-link">
    <w:name w:val="resh-link"/>
    <w:rsid w:val="00D53DCF"/>
  </w:style>
  <w:style w:type="character" w:customStyle="1" w:styleId="dog-link">
    <w:name w:val="dog-link"/>
    <w:rsid w:val="00D53DCF"/>
  </w:style>
  <w:style w:type="character" w:customStyle="1" w:styleId="0pt">
    <w:name w:val="Основной текст + Курсив;Интервал 0 pt"/>
    <w:rsid w:val="00D53DCF"/>
    <w:rPr>
      <w:rFonts w:ascii="Times New Roman" w:eastAsia="Times New Roman" w:hAnsi="Times New Roman" w:cs="Times New Roman"/>
      <w:i/>
      <w:iCs/>
      <w:color w:val="000000"/>
      <w:spacing w:val="-10"/>
      <w:w w:val="100"/>
      <w:position w:val="0"/>
      <w:sz w:val="26"/>
      <w:szCs w:val="26"/>
      <w:shd w:val="clear" w:color="auto" w:fill="FFFFFF"/>
      <w:lang w:val="ru-RU"/>
    </w:rPr>
  </w:style>
  <w:style w:type="character" w:customStyle="1" w:styleId="aff7">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f8"/>
    <w:semiHidden/>
    <w:locked/>
    <w:rsid w:val="00D53DCF"/>
  </w:style>
  <w:style w:type="paragraph" w:styleId="aff8">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Знак Знак Знак Знак Знак,Знак2,Зна"/>
    <w:basedOn w:val="a"/>
    <w:link w:val="aff7"/>
    <w:semiHidden/>
    <w:unhideWhenUsed/>
    <w:rsid w:val="00D53DCF"/>
    <w:pPr>
      <w:spacing w:after="0" w:line="240" w:lineRule="auto"/>
    </w:pPr>
    <w:rPr>
      <w:rFonts w:ascii="Courier New" w:eastAsia="Times New Roman" w:hAnsi="Courier New" w:cs="Courier New"/>
      <w:sz w:val="24"/>
      <w:szCs w:val="24"/>
    </w:rPr>
  </w:style>
  <w:style w:type="character" w:customStyle="1" w:styleId="15">
    <w:name w:val="Текст сноски Знак1"/>
    <w:basedOn w:val="a0"/>
    <w:uiPriority w:val="99"/>
    <w:semiHidden/>
    <w:rsid w:val="00D53DCF"/>
    <w:rPr>
      <w:rFonts w:ascii="Calibri" w:eastAsia="Calibri" w:hAnsi="Calibri" w:cs="Times New Roman"/>
      <w:sz w:val="20"/>
      <w:szCs w:val="20"/>
    </w:rPr>
  </w:style>
  <w:style w:type="character" w:styleId="aff9">
    <w:name w:val="footnote reference"/>
    <w:aliases w:val="Текст сновски,fr,Footnote Reference/"/>
    <w:basedOn w:val="a0"/>
    <w:unhideWhenUsed/>
    <w:rsid w:val="00D53DCF"/>
    <w:rPr>
      <w:vertAlign w:val="superscript"/>
    </w:rPr>
  </w:style>
  <w:style w:type="paragraph" w:customStyle="1" w:styleId="msonormalbullet2gif">
    <w:name w:val="msonormalbullet2.gif"/>
    <w:basedOn w:val="a"/>
    <w:rsid w:val="00D53D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a">
    <w:name w:val="Основной текст с отступом Знак"/>
    <w:basedOn w:val="a0"/>
    <w:link w:val="affb"/>
    <w:uiPriority w:val="99"/>
    <w:semiHidden/>
    <w:rsid w:val="00D53DCF"/>
    <w:rPr>
      <w:rFonts w:ascii="Times New Roman" w:hAnsi="Times New Roman"/>
      <w:sz w:val="20"/>
      <w:szCs w:val="20"/>
      <w:lang w:eastAsia="ru-RU"/>
    </w:rPr>
  </w:style>
  <w:style w:type="paragraph" w:styleId="affb">
    <w:name w:val="Body Text Indent"/>
    <w:basedOn w:val="a"/>
    <w:link w:val="affa"/>
    <w:uiPriority w:val="99"/>
    <w:semiHidden/>
    <w:unhideWhenUsed/>
    <w:rsid w:val="00D53DCF"/>
    <w:pPr>
      <w:spacing w:after="120" w:line="240" w:lineRule="auto"/>
      <w:ind w:left="283"/>
    </w:pPr>
    <w:rPr>
      <w:rFonts w:ascii="Times New Roman" w:eastAsia="Times New Roman" w:hAnsi="Times New Roman" w:cs="Courier New"/>
      <w:sz w:val="20"/>
      <w:szCs w:val="20"/>
      <w:lang w:eastAsia="ru-RU"/>
    </w:rPr>
  </w:style>
  <w:style w:type="character" w:customStyle="1" w:styleId="16">
    <w:name w:val="Основной текст с отступом Знак1"/>
    <w:basedOn w:val="a0"/>
    <w:uiPriority w:val="99"/>
    <w:semiHidden/>
    <w:rsid w:val="00D53DCF"/>
    <w:rPr>
      <w:rFonts w:ascii="Calibri" w:eastAsia="Calibri" w:hAnsi="Calibri" w:cs="Times New Roman"/>
      <w:sz w:val="22"/>
      <w:szCs w:val="22"/>
    </w:rPr>
  </w:style>
  <w:style w:type="paragraph" w:customStyle="1" w:styleId="affc">
    <w:name w:val="Стандартный"/>
    <w:basedOn w:val="a"/>
    <w:qFormat/>
    <w:rsid w:val="00D53DCF"/>
    <w:pPr>
      <w:spacing w:line="360" w:lineRule="auto"/>
      <w:ind w:firstLine="709"/>
      <w:jc w:val="both"/>
    </w:pPr>
    <w:rPr>
      <w:rFonts w:ascii="Times New Roman" w:eastAsia="Times New Roman" w:hAnsi="Times New Roman"/>
      <w:sz w:val="28"/>
    </w:rPr>
  </w:style>
  <w:style w:type="character" w:customStyle="1" w:styleId="affd">
    <w:name w:val="Подпись к таблице_"/>
    <w:rsid w:val="00D53DCF"/>
    <w:rPr>
      <w:rFonts w:ascii="Times New Roman" w:eastAsia="Times New Roman" w:hAnsi="Times New Roman" w:cs="Times New Roman"/>
      <w:b w:val="0"/>
      <w:bCs w:val="0"/>
      <w:i w:val="0"/>
      <w:iCs w:val="0"/>
      <w:smallCaps w:val="0"/>
      <w:strike w:val="0"/>
      <w:sz w:val="27"/>
      <w:szCs w:val="27"/>
      <w:u w:val="none"/>
    </w:rPr>
  </w:style>
  <w:style w:type="character" w:customStyle="1" w:styleId="affe">
    <w:name w:val="Подпись к таблице"/>
    <w:rsid w:val="00D53DCF"/>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7">
    <w:name w:val="Заголовок №1_"/>
    <w:link w:val="18"/>
    <w:rsid w:val="00D53DCF"/>
    <w:rPr>
      <w:rFonts w:ascii="Times New Roman" w:hAnsi="Times New Roman"/>
      <w:b/>
      <w:bCs/>
      <w:sz w:val="27"/>
      <w:szCs w:val="27"/>
      <w:shd w:val="clear" w:color="auto" w:fill="FFFFFF"/>
    </w:rPr>
  </w:style>
  <w:style w:type="paragraph" w:customStyle="1" w:styleId="18">
    <w:name w:val="Заголовок №1"/>
    <w:basedOn w:val="a"/>
    <w:link w:val="17"/>
    <w:rsid w:val="00D53DCF"/>
    <w:pPr>
      <w:widowControl w:val="0"/>
      <w:shd w:val="clear" w:color="auto" w:fill="FFFFFF"/>
      <w:spacing w:before="300" w:after="300" w:line="317" w:lineRule="exact"/>
      <w:ind w:hanging="740"/>
      <w:jc w:val="center"/>
      <w:outlineLvl w:val="0"/>
    </w:pPr>
    <w:rPr>
      <w:rFonts w:ascii="Times New Roman" w:eastAsia="Times New Roman" w:hAnsi="Times New Roman" w:cs="Courier New"/>
      <w:b/>
      <w:bCs/>
      <w:sz w:val="27"/>
      <w:szCs w:val="27"/>
    </w:rPr>
  </w:style>
  <w:style w:type="character" w:customStyle="1" w:styleId="19">
    <w:name w:val="Основной шрифт абзаца1"/>
    <w:rsid w:val="00D53DCF"/>
  </w:style>
  <w:style w:type="character" w:customStyle="1" w:styleId="ListLabel1">
    <w:name w:val="ListLabel 1"/>
    <w:rsid w:val="00D53DCF"/>
    <w:rPr>
      <w:rFonts w:cs="Courier New"/>
    </w:rPr>
  </w:style>
  <w:style w:type="paragraph" w:customStyle="1" w:styleId="1a">
    <w:name w:val="Заголовок1"/>
    <w:basedOn w:val="a"/>
    <w:next w:val="aff5"/>
    <w:rsid w:val="00D53DCF"/>
    <w:pPr>
      <w:keepNext/>
      <w:suppressAutoHyphens/>
      <w:spacing w:before="240" w:after="120"/>
    </w:pPr>
    <w:rPr>
      <w:rFonts w:ascii="Arial" w:eastAsia="Microsoft YaHei" w:hAnsi="Arial" w:cs="Lucida Sans"/>
      <w:sz w:val="28"/>
      <w:szCs w:val="28"/>
      <w:lang w:eastAsia="ar-SA"/>
    </w:rPr>
  </w:style>
  <w:style w:type="paragraph" w:styleId="afff">
    <w:name w:val="List"/>
    <w:basedOn w:val="aff5"/>
    <w:rsid w:val="00D53DCF"/>
    <w:pPr>
      <w:suppressAutoHyphens/>
      <w:spacing w:after="120" w:line="276" w:lineRule="auto"/>
      <w:jc w:val="left"/>
    </w:pPr>
    <w:rPr>
      <w:rFonts w:ascii="Calibri" w:eastAsia="SimSun" w:hAnsi="Calibri" w:cs="Lucida Sans"/>
      <w:sz w:val="22"/>
      <w:szCs w:val="22"/>
      <w:lang w:eastAsia="ar-SA"/>
    </w:rPr>
  </w:style>
  <w:style w:type="paragraph" w:customStyle="1" w:styleId="1b">
    <w:name w:val="Название1"/>
    <w:basedOn w:val="a"/>
    <w:rsid w:val="00D53DCF"/>
    <w:pPr>
      <w:suppressLineNumbers/>
      <w:suppressAutoHyphens/>
      <w:spacing w:before="120" w:after="120"/>
    </w:pPr>
    <w:rPr>
      <w:rFonts w:eastAsia="SimSun" w:cs="Lucida Sans"/>
      <w:i/>
      <w:iCs/>
      <w:sz w:val="24"/>
      <w:szCs w:val="24"/>
      <w:lang w:eastAsia="ar-SA"/>
    </w:rPr>
  </w:style>
  <w:style w:type="paragraph" w:customStyle="1" w:styleId="1c">
    <w:name w:val="Указатель1"/>
    <w:basedOn w:val="a"/>
    <w:rsid w:val="00D53DCF"/>
    <w:pPr>
      <w:suppressLineNumbers/>
      <w:suppressAutoHyphens/>
    </w:pPr>
    <w:rPr>
      <w:rFonts w:eastAsia="SimSun" w:cs="Lucida Sans"/>
      <w:lang w:eastAsia="ar-SA"/>
    </w:rPr>
  </w:style>
  <w:style w:type="paragraph" w:customStyle="1" w:styleId="1d">
    <w:name w:val="Абзац списка1"/>
    <w:basedOn w:val="a"/>
    <w:rsid w:val="00D53DCF"/>
    <w:pPr>
      <w:suppressAutoHyphens/>
      <w:ind w:left="720"/>
    </w:pPr>
    <w:rPr>
      <w:rFonts w:eastAsia="SimSun" w:cs="font307"/>
      <w:lang w:eastAsia="ar-SA"/>
    </w:rPr>
  </w:style>
  <w:style w:type="paragraph" w:customStyle="1" w:styleId="1e">
    <w:name w:val="Текст выноски1"/>
    <w:basedOn w:val="a"/>
    <w:rsid w:val="00D53DCF"/>
    <w:pPr>
      <w:suppressAutoHyphens/>
      <w:spacing w:after="0" w:line="100" w:lineRule="atLeast"/>
    </w:pPr>
    <w:rPr>
      <w:rFonts w:ascii="Tahoma" w:eastAsia="SimSu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25B"/>
    <w:pPr>
      <w:widowControl/>
      <w:spacing w:after="200" w:line="276" w:lineRule="auto"/>
    </w:pPr>
    <w:rPr>
      <w:rFonts w:ascii="Calibri" w:eastAsia="Calibri" w:hAnsi="Calibri" w:cs="Times New Roman"/>
      <w:sz w:val="22"/>
      <w:szCs w:val="22"/>
    </w:rPr>
  </w:style>
  <w:style w:type="paragraph" w:styleId="1">
    <w:name w:val="heading 1"/>
    <w:basedOn w:val="a"/>
    <w:next w:val="a"/>
    <w:link w:val="10"/>
    <w:uiPriority w:val="9"/>
    <w:qFormat/>
    <w:rsid w:val="00905A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05AED"/>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link w:val="30"/>
    <w:uiPriority w:val="9"/>
    <w:qFormat/>
    <w:rsid w:val="00905AED"/>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905AE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A64A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A64A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A64A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A64A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A64A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5AE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05AE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905AED"/>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905AED"/>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semiHidden/>
    <w:rsid w:val="00FA64A3"/>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semiHidden/>
    <w:rsid w:val="00FA64A3"/>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semiHidden/>
    <w:rsid w:val="00FA64A3"/>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semiHidden/>
    <w:rsid w:val="00FA64A3"/>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semiHidden/>
    <w:rsid w:val="00FA64A3"/>
    <w:rPr>
      <w:rFonts w:asciiTheme="majorHAnsi" w:eastAsiaTheme="majorEastAsia" w:hAnsiTheme="majorHAnsi" w:cstheme="majorBidi"/>
      <w:i/>
      <w:iCs/>
      <w:color w:val="404040" w:themeColor="text1" w:themeTint="BF"/>
      <w:sz w:val="20"/>
      <w:szCs w:val="20"/>
    </w:rPr>
  </w:style>
  <w:style w:type="paragraph" w:customStyle="1" w:styleId="ConsPlusNormal">
    <w:name w:val="ConsPlusNormal"/>
    <w:basedOn w:val="a3"/>
    <w:next w:val="a3"/>
    <w:rsid w:val="002D3E8E"/>
    <w:pPr>
      <w:autoSpaceDE w:val="0"/>
      <w:autoSpaceDN w:val="0"/>
      <w:adjustRightInd w:val="0"/>
      <w:spacing w:line="252" w:lineRule="auto"/>
    </w:pPr>
    <w:rPr>
      <w:sz w:val="26"/>
      <w:szCs w:val="26"/>
    </w:rPr>
  </w:style>
  <w:style w:type="paragraph" w:styleId="a3">
    <w:name w:val="No Spacing"/>
    <w:autoRedefine/>
    <w:uiPriority w:val="1"/>
    <w:qFormat/>
    <w:rsid w:val="009E4D60"/>
    <w:pPr>
      <w:spacing w:before="120"/>
      <w:ind w:firstLine="709"/>
      <w:jc w:val="both"/>
    </w:pPr>
    <w:rPr>
      <w:rFonts w:ascii="Times New Roman" w:hAnsi="Times New Roman"/>
      <w:color w:val="000000"/>
      <w:lang w:eastAsia="ru-RU"/>
    </w:rPr>
  </w:style>
  <w:style w:type="paragraph" w:customStyle="1" w:styleId="a4">
    <w:name w:val="Мой стиль"/>
    <w:basedOn w:val="a3"/>
    <w:next w:val="a3"/>
    <w:qFormat/>
    <w:rsid w:val="00096F22"/>
    <w:pPr>
      <w:autoSpaceDE w:val="0"/>
      <w:autoSpaceDN w:val="0"/>
      <w:adjustRightInd w:val="0"/>
      <w:spacing w:line="252" w:lineRule="auto"/>
    </w:pPr>
    <w:rPr>
      <w:sz w:val="26"/>
      <w:szCs w:val="26"/>
    </w:rPr>
  </w:style>
  <w:style w:type="paragraph" w:styleId="a5">
    <w:name w:val="List Paragraph"/>
    <w:basedOn w:val="a"/>
    <w:uiPriority w:val="34"/>
    <w:qFormat/>
    <w:rsid w:val="00905AED"/>
    <w:pPr>
      <w:ind w:left="720"/>
      <w:contextualSpacing/>
    </w:pPr>
    <w:rPr>
      <w:rFonts w:ascii="Courier New" w:eastAsia="Courier New" w:hAnsi="Courier New" w:cs="Courier New"/>
      <w:color w:val="000000"/>
    </w:rPr>
  </w:style>
  <w:style w:type="paragraph" w:styleId="a6">
    <w:name w:val="Title"/>
    <w:basedOn w:val="a"/>
    <w:next w:val="a"/>
    <w:link w:val="a7"/>
    <w:uiPriority w:val="10"/>
    <w:qFormat/>
    <w:rsid w:val="00FA64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link w:val="a6"/>
    <w:uiPriority w:val="10"/>
    <w:rsid w:val="00FA64A3"/>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FA64A3"/>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link w:val="a8"/>
    <w:uiPriority w:val="11"/>
    <w:rsid w:val="00FA64A3"/>
    <w:rPr>
      <w:rFonts w:asciiTheme="majorHAnsi" w:eastAsiaTheme="majorEastAsia" w:hAnsiTheme="majorHAnsi" w:cstheme="majorBidi"/>
      <w:i/>
      <w:iCs/>
      <w:color w:val="4F81BD" w:themeColor="accent1"/>
      <w:spacing w:val="15"/>
    </w:rPr>
  </w:style>
  <w:style w:type="character" w:styleId="aa">
    <w:name w:val="Strong"/>
    <w:uiPriority w:val="22"/>
    <w:qFormat/>
    <w:rsid w:val="00FA64A3"/>
    <w:rPr>
      <w:b/>
      <w:bCs/>
    </w:rPr>
  </w:style>
  <w:style w:type="paragraph" w:styleId="ab">
    <w:name w:val="caption"/>
    <w:basedOn w:val="a"/>
    <w:next w:val="a"/>
    <w:uiPriority w:val="35"/>
    <w:semiHidden/>
    <w:unhideWhenUsed/>
    <w:qFormat/>
    <w:rsid w:val="00FA64A3"/>
    <w:rPr>
      <w:rFonts w:ascii="Courier New" w:eastAsia="Courier New" w:hAnsi="Courier New" w:cs="Courier New"/>
      <w:b/>
      <w:bCs/>
      <w:color w:val="4F81BD" w:themeColor="accent1"/>
      <w:sz w:val="18"/>
      <w:szCs w:val="18"/>
    </w:rPr>
  </w:style>
  <w:style w:type="character" w:styleId="ac">
    <w:name w:val="Emphasis"/>
    <w:uiPriority w:val="20"/>
    <w:qFormat/>
    <w:rsid w:val="00FA64A3"/>
    <w:rPr>
      <w:i/>
      <w:iCs/>
    </w:rPr>
  </w:style>
  <w:style w:type="paragraph" w:styleId="21">
    <w:name w:val="Quote"/>
    <w:basedOn w:val="a"/>
    <w:next w:val="a"/>
    <w:link w:val="22"/>
    <w:autoRedefine/>
    <w:uiPriority w:val="29"/>
    <w:qFormat/>
    <w:rsid w:val="00905AED"/>
    <w:rPr>
      <w:rFonts w:eastAsia="Courier New" w:cs="Courier New"/>
      <w:iCs/>
      <w:color w:val="000000" w:themeColor="text1"/>
    </w:rPr>
  </w:style>
  <w:style w:type="character" w:customStyle="1" w:styleId="22">
    <w:name w:val="Цитата 2 Знак"/>
    <w:basedOn w:val="a0"/>
    <w:link w:val="21"/>
    <w:uiPriority w:val="29"/>
    <w:rsid w:val="00905AED"/>
    <w:rPr>
      <w:rFonts w:ascii="Times New Roman" w:hAnsi="Times New Roman"/>
      <w:iCs/>
      <w:color w:val="000000" w:themeColor="text1"/>
    </w:rPr>
  </w:style>
  <w:style w:type="paragraph" w:styleId="ad">
    <w:name w:val="Intense Quote"/>
    <w:basedOn w:val="a"/>
    <w:next w:val="a"/>
    <w:link w:val="ae"/>
    <w:uiPriority w:val="30"/>
    <w:qFormat/>
    <w:rsid w:val="00FA64A3"/>
    <w:pPr>
      <w:pBdr>
        <w:bottom w:val="single" w:sz="4" w:space="4" w:color="4F81BD" w:themeColor="accent1"/>
      </w:pBdr>
      <w:spacing w:before="200" w:after="280"/>
      <w:ind w:left="936" w:right="936"/>
    </w:pPr>
    <w:rPr>
      <w:rFonts w:ascii="Courier New" w:eastAsia="Courier New" w:hAnsi="Courier New" w:cs="Courier New"/>
      <w:b/>
      <w:bCs/>
      <w:i/>
      <w:iCs/>
      <w:color w:val="4F81BD" w:themeColor="accent1"/>
    </w:rPr>
  </w:style>
  <w:style w:type="character" w:customStyle="1" w:styleId="ae">
    <w:name w:val="Выделенная цитата Знак"/>
    <w:link w:val="ad"/>
    <w:uiPriority w:val="30"/>
    <w:rsid w:val="00FA64A3"/>
    <w:rPr>
      <w:b/>
      <w:bCs/>
      <w:i/>
      <w:iCs/>
      <w:color w:val="4F81BD" w:themeColor="accent1"/>
    </w:rPr>
  </w:style>
  <w:style w:type="character" w:styleId="af">
    <w:name w:val="Subtle Emphasis"/>
    <w:basedOn w:val="a0"/>
    <w:uiPriority w:val="19"/>
    <w:qFormat/>
    <w:rsid w:val="00905AED"/>
    <w:rPr>
      <w:i/>
      <w:iCs/>
      <w:color w:val="808080" w:themeColor="text1" w:themeTint="7F"/>
    </w:rPr>
  </w:style>
  <w:style w:type="character" w:styleId="af0">
    <w:name w:val="Intense Emphasis"/>
    <w:uiPriority w:val="21"/>
    <w:qFormat/>
    <w:rsid w:val="00FA64A3"/>
    <w:rPr>
      <w:b/>
      <w:bCs/>
      <w:i/>
      <w:iCs/>
      <w:color w:val="4F81BD" w:themeColor="accent1"/>
    </w:rPr>
  </w:style>
  <w:style w:type="character" w:styleId="af1">
    <w:name w:val="Subtle Reference"/>
    <w:uiPriority w:val="31"/>
    <w:qFormat/>
    <w:rsid w:val="00FA64A3"/>
    <w:rPr>
      <w:smallCaps/>
      <w:color w:val="C0504D" w:themeColor="accent2"/>
      <w:u w:val="single"/>
    </w:rPr>
  </w:style>
  <w:style w:type="character" w:styleId="af2">
    <w:name w:val="Intense Reference"/>
    <w:uiPriority w:val="32"/>
    <w:qFormat/>
    <w:rsid w:val="00FA64A3"/>
    <w:rPr>
      <w:b/>
      <w:bCs/>
      <w:smallCaps/>
      <w:color w:val="C0504D" w:themeColor="accent2"/>
      <w:spacing w:val="5"/>
      <w:u w:val="single"/>
    </w:rPr>
  </w:style>
  <w:style w:type="character" w:styleId="af3">
    <w:name w:val="Book Title"/>
    <w:uiPriority w:val="33"/>
    <w:qFormat/>
    <w:rsid w:val="00FA64A3"/>
    <w:rPr>
      <w:b/>
      <w:bCs/>
      <w:smallCaps/>
      <w:spacing w:val="5"/>
    </w:rPr>
  </w:style>
  <w:style w:type="paragraph" w:styleId="af4">
    <w:name w:val="TOC Heading"/>
    <w:basedOn w:val="1"/>
    <w:next w:val="a"/>
    <w:uiPriority w:val="39"/>
    <w:semiHidden/>
    <w:unhideWhenUsed/>
    <w:qFormat/>
    <w:rsid w:val="00FA64A3"/>
    <w:pPr>
      <w:outlineLvl w:val="9"/>
    </w:pPr>
  </w:style>
  <w:style w:type="paragraph" w:customStyle="1" w:styleId="af5">
    <w:name w:val="Норм."/>
    <w:next w:val="af6"/>
    <w:link w:val="af7"/>
    <w:autoRedefine/>
    <w:rsid w:val="001273DB"/>
    <w:pPr>
      <w:ind w:firstLine="567"/>
      <w:jc w:val="both"/>
    </w:pPr>
    <w:rPr>
      <w:kern w:val="2"/>
      <w:lang w:eastAsia="ar-SA"/>
    </w:rPr>
  </w:style>
  <w:style w:type="paragraph" w:styleId="af6">
    <w:name w:val="Normal Indent"/>
    <w:basedOn w:val="a"/>
    <w:uiPriority w:val="99"/>
    <w:semiHidden/>
    <w:unhideWhenUsed/>
    <w:rsid w:val="001273DB"/>
    <w:pPr>
      <w:ind w:left="708"/>
    </w:pPr>
  </w:style>
  <w:style w:type="character" w:customStyle="1" w:styleId="af7">
    <w:name w:val="Норм. Знак"/>
    <w:basedOn w:val="a0"/>
    <w:link w:val="af5"/>
    <w:rsid w:val="001273DB"/>
    <w:rPr>
      <w:kern w:val="2"/>
      <w:sz w:val="24"/>
      <w:szCs w:val="24"/>
      <w:lang w:eastAsia="ar-SA"/>
    </w:rPr>
  </w:style>
  <w:style w:type="paragraph" w:customStyle="1" w:styleId="11">
    <w:name w:val="Стиль1"/>
    <w:basedOn w:val="a3"/>
    <w:link w:val="12"/>
    <w:autoRedefine/>
    <w:qFormat/>
    <w:rsid w:val="00905AED"/>
  </w:style>
  <w:style w:type="character" w:customStyle="1" w:styleId="12">
    <w:name w:val="Стиль1 Знак"/>
    <w:basedOn w:val="22"/>
    <w:link w:val="11"/>
    <w:rsid w:val="00905AED"/>
    <w:rPr>
      <w:rFonts w:ascii="Times New Roman" w:hAnsi="Times New Roman"/>
      <w:i/>
      <w:iCs w:val="0"/>
      <w:color w:val="000000"/>
    </w:rPr>
  </w:style>
  <w:style w:type="paragraph" w:styleId="af8">
    <w:name w:val="Normal (Web)"/>
    <w:basedOn w:val="a"/>
    <w:uiPriority w:val="99"/>
    <w:rsid w:val="0058225B"/>
    <w:pPr>
      <w:spacing w:before="100" w:beforeAutospacing="1" w:after="100" w:afterAutospacing="1" w:line="240" w:lineRule="auto"/>
    </w:pPr>
    <w:rPr>
      <w:rFonts w:cs="Calibri"/>
      <w:sz w:val="24"/>
      <w:szCs w:val="24"/>
      <w:lang w:eastAsia="ru-RU"/>
    </w:rPr>
  </w:style>
  <w:style w:type="paragraph" w:styleId="af9">
    <w:name w:val="Balloon Text"/>
    <w:basedOn w:val="a"/>
    <w:link w:val="afa"/>
    <w:uiPriority w:val="99"/>
    <w:semiHidden/>
    <w:unhideWhenUsed/>
    <w:rsid w:val="0058225B"/>
    <w:pPr>
      <w:spacing w:after="0" w:line="240" w:lineRule="auto"/>
    </w:pPr>
    <w:rPr>
      <w:rFonts w:ascii="Tahoma" w:hAnsi="Tahoma" w:cs="Tahoma"/>
      <w:sz w:val="16"/>
      <w:szCs w:val="16"/>
    </w:rPr>
  </w:style>
  <w:style w:type="character" w:customStyle="1" w:styleId="afa">
    <w:name w:val="Текст выноски Знак"/>
    <w:basedOn w:val="a0"/>
    <w:link w:val="af9"/>
    <w:uiPriority w:val="99"/>
    <w:rsid w:val="0058225B"/>
    <w:rPr>
      <w:rFonts w:ascii="Tahoma" w:eastAsia="Calibri" w:hAnsi="Tahoma" w:cs="Tahoma"/>
      <w:sz w:val="16"/>
      <w:szCs w:val="16"/>
    </w:rPr>
  </w:style>
  <w:style w:type="paragraph" w:styleId="afb">
    <w:name w:val="header"/>
    <w:basedOn w:val="a"/>
    <w:link w:val="afc"/>
    <w:uiPriority w:val="99"/>
    <w:unhideWhenUsed/>
    <w:rsid w:val="0058225B"/>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58225B"/>
    <w:rPr>
      <w:rFonts w:ascii="Calibri" w:eastAsia="Calibri" w:hAnsi="Calibri" w:cs="Times New Roman"/>
      <w:sz w:val="22"/>
      <w:szCs w:val="22"/>
    </w:rPr>
  </w:style>
  <w:style w:type="paragraph" w:styleId="afd">
    <w:name w:val="footer"/>
    <w:basedOn w:val="a"/>
    <w:link w:val="afe"/>
    <w:uiPriority w:val="99"/>
    <w:unhideWhenUsed/>
    <w:rsid w:val="0058225B"/>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58225B"/>
    <w:rPr>
      <w:rFonts w:ascii="Calibri" w:eastAsia="Calibri" w:hAnsi="Calibri" w:cs="Times New Roman"/>
      <w:sz w:val="22"/>
      <w:szCs w:val="22"/>
    </w:rPr>
  </w:style>
  <w:style w:type="table" w:styleId="aff">
    <w:name w:val="Table Grid"/>
    <w:basedOn w:val="a1"/>
    <w:uiPriority w:val="59"/>
    <w:rsid w:val="00633C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Основной текст_"/>
    <w:basedOn w:val="a0"/>
    <w:link w:val="81"/>
    <w:rsid w:val="00633CF5"/>
    <w:rPr>
      <w:rFonts w:ascii="Times New Roman" w:hAnsi="Times New Roman" w:cs="Times New Roman"/>
      <w:sz w:val="27"/>
      <w:szCs w:val="27"/>
      <w:shd w:val="clear" w:color="auto" w:fill="FFFFFF"/>
    </w:rPr>
  </w:style>
  <w:style w:type="paragraph" w:customStyle="1" w:styleId="81">
    <w:name w:val="Основной текст8"/>
    <w:basedOn w:val="a"/>
    <w:link w:val="aff0"/>
    <w:rsid w:val="00633CF5"/>
    <w:pPr>
      <w:widowControl w:val="0"/>
      <w:shd w:val="clear" w:color="auto" w:fill="FFFFFF"/>
      <w:spacing w:before="60" w:after="0" w:line="0" w:lineRule="atLeast"/>
      <w:ind w:hanging="700"/>
    </w:pPr>
    <w:rPr>
      <w:rFonts w:ascii="Times New Roman" w:eastAsia="Times New Roman" w:hAnsi="Times New Roman"/>
      <w:sz w:val="27"/>
      <w:szCs w:val="27"/>
    </w:rPr>
  </w:style>
  <w:style w:type="character" w:customStyle="1" w:styleId="13">
    <w:name w:val="Основной текст1"/>
    <w:basedOn w:val="aff0"/>
    <w:rsid w:val="00633CF5"/>
    <w:rPr>
      <w:rFonts w:ascii="Times New Roman" w:hAnsi="Times New Roman" w:cs="Times New Roman"/>
      <w:color w:val="000000"/>
      <w:spacing w:val="0"/>
      <w:w w:val="100"/>
      <w:position w:val="0"/>
      <w:sz w:val="27"/>
      <w:szCs w:val="27"/>
      <w:shd w:val="clear" w:color="auto" w:fill="FFFFFF"/>
      <w:lang w:val="ru-RU"/>
    </w:rPr>
  </w:style>
  <w:style w:type="character" w:customStyle="1" w:styleId="23">
    <w:name w:val="Основной текст2"/>
    <w:basedOn w:val="aff0"/>
    <w:rsid w:val="00633CF5"/>
    <w:rPr>
      <w:rFonts w:ascii="Times New Roman" w:hAnsi="Times New Roman" w:cs="Times New Roman"/>
      <w:color w:val="000000"/>
      <w:spacing w:val="0"/>
      <w:w w:val="100"/>
      <w:position w:val="0"/>
      <w:sz w:val="27"/>
      <w:szCs w:val="27"/>
      <w:shd w:val="clear" w:color="auto" w:fill="FFFFFF"/>
      <w:lang w:val="ru-RU"/>
    </w:rPr>
  </w:style>
  <w:style w:type="character" w:customStyle="1" w:styleId="aff1">
    <w:name w:val="Оглавление"/>
    <w:basedOn w:val="a0"/>
    <w:rsid w:val="00633CF5"/>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31">
    <w:name w:val="Основной текст3"/>
    <w:basedOn w:val="aff0"/>
    <w:rsid w:val="00633CF5"/>
    <w:rPr>
      <w:rFonts w:ascii="Times New Roman" w:eastAsia="Times New Roman" w:hAnsi="Times New Roman" w:cs="Times New Roman"/>
      <w:sz w:val="25"/>
      <w:szCs w:val="25"/>
      <w:shd w:val="clear" w:color="auto" w:fill="FFFFFF"/>
    </w:rPr>
  </w:style>
  <w:style w:type="character" w:customStyle="1" w:styleId="41">
    <w:name w:val="Основной текст4"/>
    <w:basedOn w:val="aff0"/>
    <w:rsid w:val="00633CF5"/>
    <w:rPr>
      <w:rFonts w:ascii="Times New Roman" w:eastAsia="Times New Roman" w:hAnsi="Times New Roman" w:cs="Times New Roman"/>
      <w:sz w:val="25"/>
      <w:szCs w:val="25"/>
      <w:shd w:val="clear" w:color="auto" w:fill="FFFFFF"/>
    </w:rPr>
  </w:style>
  <w:style w:type="paragraph" w:customStyle="1" w:styleId="61">
    <w:name w:val="Основной текст6"/>
    <w:basedOn w:val="a"/>
    <w:rsid w:val="00633CF5"/>
    <w:pPr>
      <w:widowControl w:val="0"/>
      <w:shd w:val="clear" w:color="auto" w:fill="FFFFFF"/>
      <w:spacing w:before="120" w:after="120" w:line="0" w:lineRule="atLeast"/>
      <w:jc w:val="both"/>
    </w:pPr>
    <w:rPr>
      <w:rFonts w:ascii="Times New Roman" w:eastAsia="Times New Roman" w:hAnsi="Times New Roman"/>
      <w:sz w:val="25"/>
      <w:szCs w:val="25"/>
    </w:rPr>
  </w:style>
  <w:style w:type="character" w:customStyle="1" w:styleId="aff2">
    <w:name w:val="Основной текст + Полужирный"/>
    <w:rsid w:val="009F008B"/>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Calibri15pt">
    <w:name w:val="Основной текст + Calibri;15 pt;Курсив"/>
    <w:rsid w:val="009F008B"/>
    <w:rPr>
      <w:rFonts w:ascii="Calibri" w:eastAsia="Calibri" w:hAnsi="Calibri" w:cs="Calibri"/>
      <w:i/>
      <w:iCs/>
      <w:color w:val="000000"/>
      <w:spacing w:val="0"/>
      <w:w w:val="100"/>
      <w:position w:val="0"/>
      <w:sz w:val="30"/>
      <w:szCs w:val="30"/>
      <w:shd w:val="clear" w:color="auto" w:fill="FFFFFF"/>
    </w:rPr>
  </w:style>
  <w:style w:type="paragraph" w:customStyle="1" w:styleId="news-date-time">
    <w:name w:val="news-date-time"/>
    <w:basedOn w:val="a"/>
    <w:rsid w:val="009F00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rsid w:val="009F008B"/>
    <w:pPr>
      <w:autoSpaceDE w:val="0"/>
      <w:autoSpaceDN w:val="0"/>
      <w:adjustRightInd w:val="0"/>
    </w:pPr>
    <w:rPr>
      <w:sz w:val="20"/>
      <w:szCs w:val="20"/>
      <w:lang w:eastAsia="ru-RU"/>
    </w:rPr>
  </w:style>
  <w:style w:type="character" w:customStyle="1" w:styleId="extended-textshort">
    <w:name w:val="extended-text__short"/>
    <w:rsid w:val="009F008B"/>
  </w:style>
  <w:style w:type="character" w:customStyle="1" w:styleId="widget-carddislike-overlay-text">
    <w:name w:val="widget-card__dislike-overlay-text"/>
    <w:rsid w:val="009F008B"/>
  </w:style>
  <w:style w:type="character" w:customStyle="1" w:styleId="widget-invite-cardtitle-line">
    <w:name w:val="widget-invite-card__title-line"/>
    <w:rsid w:val="009F008B"/>
  </w:style>
  <w:style w:type="character" w:customStyle="1" w:styleId="widget-invite-cardto-feed">
    <w:name w:val="widget-invite-card__to-feed"/>
    <w:rsid w:val="009F008B"/>
  </w:style>
  <w:style w:type="paragraph" w:customStyle="1" w:styleId="detail-blockquote">
    <w:name w:val="detail-blockquote"/>
    <w:basedOn w:val="a"/>
    <w:rsid w:val="009F008B"/>
    <w:pPr>
      <w:spacing w:before="100" w:beforeAutospacing="1" w:after="100" w:afterAutospacing="1" w:line="240" w:lineRule="auto"/>
    </w:pPr>
    <w:rPr>
      <w:rFonts w:ascii="Times New Roman" w:eastAsia="Times New Roman" w:hAnsi="Times New Roman"/>
      <w:sz w:val="24"/>
      <w:szCs w:val="24"/>
      <w:lang w:eastAsia="ru-RU"/>
    </w:rPr>
  </w:style>
  <w:style w:type="character" w:styleId="aff3">
    <w:name w:val="Hyperlink"/>
    <w:uiPriority w:val="99"/>
    <w:unhideWhenUsed/>
    <w:rsid w:val="00D8788E"/>
    <w:rPr>
      <w:color w:val="0000FF"/>
      <w:u w:val="single"/>
    </w:rPr>
  </w:style>
  <w:style w:type="paragraph" w:styleId="32">
    <w:name w:val="toc 3"/>
    <w:basedOn w:val="a"/>
    <w:next w:val="a"/>
    <w:autoRedefine/>
    <w:uiPriority w:val="39"/>
    <w:unhideWhenUsed/>
    <w:rsid w:val="00910787"/>
    <w:pPr>
      <w:spacing w:after="100"/>
      <w:ind w:left="440"/>
    </w:pPr>
  </w:style>
  <w:style w:type="paragraph" w:styleId="14">
    <w:name w:val="toc 1"/>
    <w:basedOn w:val="a"/>
    <w:next w:val="a"/>
    <w:autoRedefine/>
    <w:uiPriority w:val="39"/>
    <w:unhideWhenUsed/>
    <w:rsid w:val="00EB0E63"/>
    <w:pPr>
      <w:spacing w:after="100"/>
      <w:ind w:left="8505" w:hanging="8505"/>
    </w:pPr>
    <w:rPr>
      <w:rFonts w:ascii="Times New Roman" w:hAnsi="Times New Roman"/>
      <w:sz w:val="26"/>
    </w:rPr>
  </w:style>
  <w:style w:type="paragraph" w:styleId="24">
    <w:name w:val="toc 2"/>
    <w:basedOn w:val="a"/>
    <w:next w:val="a"/>
    <w:autoRedefine/>
    <w:uiPriority w:val="39"/>
    <w:unhideWhenUsed/>
    <w:rsid w:val="00EB0E63"/>
    <w:pPr>
      <w:tabs>
        <w:tab w:val="left" w:pos="9072"/>
      </w:tabs>
      <w:spacing w:after="100"/>
      <w:ind w:firstLine="283"/>
    </w:pPr>
    <w:rPr>
      <w:rFonts w:ascii="Times New Roman" w:hAnsi="Times New Roman"/>
      <w:sz w:val="26"/>
    </w:rPr>
  </w:style>
  <w:style w:type="character" w:customStyle="1" w:styleId="apple-style-span">
    <w:name w:val="apple-style-span"/>
    <w:basedOn w:val="a0"/>
    <w:rsid w:val="00D53DCF"/>
  </w:style>
  <w:style w:type="character" w:customStyle="1" w:styleId="apple-converted-space">
    <w:name w:val="apple-converted-space"/>
    <w:basedOn w:val="a0"/>
    <w:rsid w:val="00D53DCF"/>
  </w:style>
  <w:style w:type="paragraph" w:customStyle="1" w:styleId="aff4">
    <w:name w:val="a"/>
    <w:basedOn w:val="a"/>
    <w:rsid w:val="00D53DCF"/>
    <w:pPr>
      <w:spacing w:before="100" w:beforeAutospacing="1" w:after="100" w:afterAutospacing="1" w:line="240" w:lineRule="auto"/>
    </w:pPr>
    <w:rPr>
      <w:rFonts w:ascii="Times New Roman" w:eastAsia="Times New Roman" w:hAnsi="Times New Roman" w:cstheme="minorBidi"/>
      <w:sz w:val="24"/>
      <w:szCs w:val="24"/>
      <w:lang w:eastAsia="ru-RU"/>
    </w:rPr>
  </w:style>
  <w:style w:type="paragraph" w:styleId="HTML">
    <w:name w:val="HTML Address"/>
    <w:basedOn w:val="a"/>
    <w:link w:val="HTML0"/>
    <w:uiPriority w:val="99"/>
    <w:semiHidden/>
    <w:unhideWhenUsed/>
    <w:rsid w:val="00D53DCF"/>
    <w:pPr>
      <w:spacing w:after="0" w:line="240" w:lineRule="auto"/>
    </w:pPr>
    <w:rPr>
      <w:rFonts w:ascii="Times New Roman" w:eastAsia="Times New Roman" w:hAnsi="Times New Roman" w:cstheme="minorBidi"/>
      <w:i/>
      <w:iCs/>
      <w:sz w:val="24"/>
      <w:szCs w:val="24"/>
      <w:lang w:eastAsia="ru-RU"/>
    </w:rPr>
  </w:style>
  <w:style w:type="character" w:customStyle="1" w:styleId="HTML0">
    <w:name w:val="Адрес HTML Знак"/>
    <w:basedOn w:val="a0"/>
    <w:link w:val="HTML"/>
    <w:uiPriority w:val="99"/>
    <w:semiHidden/>
    <w:rsid w:val="00D53DCF"/>
    <w:rPr>
      <w:rFonts w:ascii="Times New Roman" w:hAnsi="Times New Roman" w:cstheme="minorBidi"/>
      <w:i/>
      <w:iCs/>
      <w:lang w:eastAsia="ru-RU"/>
    </w:rPr>
  </w:style>
  <w:style w:type="paragraph" w:styleId="aff5">
    <w:name w:val="Body Text"/>
    <w:basedOn w:val="a"/>
    <w:link w:val="aff6"/>
    <w:rsid w:val="00D53DCF"/>
    <w:pPr>
      <w:spacing w:after="0" w:line="240" w:lineRule="auto"/>
      <w:jc w:val="both"/>
    </w:pPr>
    <w:rPr>
      <w:rFonts w:ascii="Times New Roman" w:eastAsia="Times New Roman" w:hAnsi="Times New Roman"/>
      <w:sz w:val="28"/>
      <w:szCs w:val="20"/>
      <w:lang w:eastAsia="ru-RU"/>
    </w:rPr>
  </w:style>
  <w:style w:type="character" w:customStyle="1" w:styleId="aff6">
    <w:name w:val="Основной текст Знак"/>
    <w:basedOn w:val="a0"/>
    <w:link w:val="aff5"/>
    <w:rsid w:val="00D53DCF"/>
    <w:rPr>
      <w:rFonts w:ascii="Times New Roman" w:hAnsi="Times New Roman" w:cs="Times New Roman"/>
      <w:sz w:val="28"/>
      <w:szCs w:val="20"/>
      <w:lang w:eastAsia="ru-RU"/>
    </w:rPr>
  </w:style>
  <w:style w:type="character" w:customStyle="1" w:styleId="resh-link">
    <w:name w:val="resh-link"/>
    <w:rsid w:val="00D53DCF"/>
  </w:style>
  <w:style w:type="character" w:customStyle="1" w:styleId="dog-link">
    <w:name w:val="dog-link"/>
    <w:rsid w:val="00D53DCF"/>
  </w:style>
  <w:style w:type="character" w:customStyle="1" w:styleId="0pt">
    <w:name w:val="Основной текст + Курсив;Интервал 0 pt"/>
    <w:rsid w:val="00D53DCF"/>
    <w:rPr>
      <w:rFonts w:ascii="Times New Roman" w:eastAsia="Times New Roman" w:hAnsi="Times New Roman" w:cs="Times New Roman"/>
      <w:i/>
      <w:iCs/>
      <w:color w:val="000000"/>
      <w:spacing w:val="-10"/>
      <w:w w:val="100"/>
      <w:position w:val="0"/>
      <w:sz w:val="26"/>
      <w:szCs w:val="26"/>
      <w:shd w:val="clear" w:color="auto" w:fill="FFFFFF"/>
      <w:lang w:val="ru-RU"/>
    </w:rPr>
  </w:style>
  <w:style w:type="character" w:customStyle="1" w:styleId="aff7">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f8"/>
    <w:semiHidden/>
    <w:locked/>
    <w:rsid w:val="00D53DCF"/>
  </w:style>
  <w:style w:type="paragraph" w:styleId="aff8">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Знак Знак Знак Знак Знак,Знак2,Зна"/>
    <w:basedOn w:val="a"/>
    <w:link w:val="aff7"/>
    <w:semiHidden/>
    <w:unhideWhenUsed/>
    <w:rsid w:val="00D53DCF"/>
    <w:pPr>
      <w:spacing w:after="0" w:line="240" w:lineRule="auto"/>
    </w:pPr>
    <w:rPr>
      <w:rFonts w:ascii="Courier New" w:eastAsia="Times New Roman" w:hAnsi="Courier New" w:cs="Courier New"/>
      <w:sz w:val="24"/>
      <w:szCs w:val="24"/>
    </w:rPr>
  </w:style>
  <w:style w:type="character" w:customStyle="1" w:styleId="15">
    <w:name w:val="Текст сноски Знак1"/>
    <w:basedOn w:val="a0"/>
    <w:uiPriority w:val="99"/>
    <w:semiHidden/>
    <w:rsid w:val="00D53DCF"/>
    <w:rPr>
      <w:rFonts w:ascii="Calibri" w:eastAsia="Calibri" w:hAnsi="Calibri" w:cs="Times New Roman"/>
      <w:sz w:val="20"/>
      <w:szCs w:val="20"/>
    </w:rPr>
  </w:style>
  <w:style w:type="character" w:styleId="aff9">
    <w:name w:val="footnote reference"/>
    <w:aliases w:val="Текст сновски,fr,Footnote Reference/"/>
    <w:basedOn w:val="a0"/>
    <w:unhideWhenUsed/>
    <w:rsid w:val="00D53DCF"/>
    <w:rPr>
      <w:vertAlign w:val="superscript"/>
    </w:rPr>
  </w:style>
  <w:style w:type="paragraph" w:customStyle="1" w:styleId="msonormalbullet2gif">
    <w:name w:val="msonormalbullet2.gif"/>
    <w:basedOn w:val="a"/>
    <w:rsid w:val="00D53D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a">
    <w:name w:val="Основной текст с отступом Знак"/>
    <w:basedOn w:val="a0"/>
    <w:link w:val="affb"/>
    <w:uiPriority w:val="99"/>
    <w:semiHidden/>
    <w:rsid w:val="00D53DCF"/>
    <w:rPr>
      <w:rFonts w:ascii="Times New Roman" w:hAnsi="Times New Roman"/>
      <w:sz w:val="20"/>
      <w:szCs w:val="20"/>
      <w:lang w:eastAsia="ru-RU"/>
    </w:rPr>
  </w:style>
  <w:style w:type="paragraph" w:styleId="affb">
    <w:name w:val="Body Text Indent"/>
    <w:basedOn w:val="a"/>
    <w:link w:val="affa"/>
    <w:uiPriority w:val="99"/>
    <w:semiHidden/>
    <w:unhideWhenUsed/>
    <w:rsid w:val="00D53DCF"/>
    <w:pPr>
      <w:spacing w:after="120" w:line="240" w:lineRule="auto"/>
      <w:ind w:left="283"/>
    </w:pPr>
    <w:rPr>
      <w:rFonts w:ascii="Times New Roman" w:eastAsia="Times New Roman" w:hAnsi="Times New Roman" w:cs="Courier New"/>
      <w:sz w:val="20"/>
      <w:szCs w:val="20"/>
      <w:lang w:eastAsia="ru-RU"/>
    </w:rPr>
  </w:style>
  <w:style w:type="character" w:customStyle="1" w:styleId="16">
    <w:name w:val="Основной текст с отступом Знак1"/>
    <w:basedOn w:val="a0"/>
    <w:uiPriority w:val="99"/>
    <w:semiHidden/>
    <w:rsid w:val="00D53DCF"/>
    <w:rPr>
      <w:rFonts w:ascii="Calibri" w:eastAsia="Calibri" w:hAnsi="Calibri" w:cs="Times New Roman"/>
      <w:sz w:val="22"/>
      <w:szCs w:val="22"/>
    </w:rPr>
  </w:style>
  <w:style w:type="paragraph" w:customStyle="1" w:styleId="affc">
    <w:name w:val="Стандартный"/>
    <w:basedOn w:val="a"/>
    <w:qFormat/>
    <w:rsid w:val="00D53DCF"/>
    <w:pPr>
      <w:spacing w:line="360" w:lineRule="auto"/>
      <w:ind w:firstLine="709"/>
      <w:jc w:val="both"/>
    </w:pPr>
    <w:rPr>
      <w:rFonts w:ascii="Times New Roman" w:eastAsia="Times New Roman" w:hAnsi="Times New Roman"/>
      <w:sz w:val="28"/>
    </w:rPr>
  </w:style>
  <w:style w:type="character" w:customStyle="1" w:styleId="affd">
    <w:name w:val="Подпись к таблице_"/>
    <w:rsid w:val="00D53DCF"/>
    <w:rPr>
      <w:rFonts w:ascii="Times New Roman" w:eastAsia="Times New Roman" w:hAnsi="Times New Roman" w:cs="Times New Roman"/>
      <w:b w:val="0"/>
      <w:bCs w:val="0"/>
      <w:i w:val="0"/>
      <w:iCs w:val="0"/>
      <w:smallCaps w:val="0"/>
      <w:strike w:val="0"/>
      <w:sz w:val="27"/>
      <w:szCs w:val="27"/>
      <w:u w:val="none"/>
    </w:rPr>
  </w:style>
  <w:style w:type="character" w:customStyle="1" w:styleId="affe">
    <w:name w:val="Подпись к таблице"/>
    <w:rsid w:val="00D53DCF"/>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7">
    <w:name w:val="Заголовок №1_"/>
    <w:link w:val="18"/>
    <w:rsid w:val="00D53DCF"/>
    <w:rPr>
      <w:rFonts w:ascii="Times New Roman" w:hAnsi="Times New Roman"/>
      <w:b/>
      <w:bCs/>
      <w:sz w:val="27"/>
      <w:szCs w:val="27"/>
      <w:shd w:val="clear" w:color="auto" w:fill="FFFFFF"/>
    </w:rPr>
  </w:style>
  <w:style w:type="paragraph" w:customStyle="1" w:styleId="18">
    <w:name w:val="Заголовок №1"/>
    <w:basedOn w:val="a"/>
    <w:link w:val="17"/>
    <w:rsid w:val="00D53DCF"/>
    <w:pPr>
      <w:widowControl w:val="0"/>
      <w:shd w:val="clear" w:color="auto" w:fill="FFFFFF"/>
      <w:spacing w:before="300" w:after="300" w:line="317" w:lineRule="exact"/>
      <w:ind w:hanging="740"/>
      <w:jc w:val="center"/>
      <w:outlineLvl w:val="0"/>
    </w:pPr>
    <w:rPr>
      <w:rFonts w:ascii="Times New Roman" w:eastAsia="Times New Roman" w:hAnsi="Times New Roman" w:cs="Courier New"/>
      <w:b/>
      <w:bCs/>
      <w:sz w:val="27"/>
      <w:szCs w:val="27"/>
    </w:rPr>
  </w:style>
  <w:style w:type="character" w:customStyle="1" w:styleId="19">
    <w:name w:val="Основной шрифт абзаца1"/>
    <w:rsid w:val="00D53DCF"/>
  </w:style>
  <w:style w:type="character" w:customStyle="1" w:styleId="ListLabel1">
    <w:name w:val="ListLabel 1"/>
    <w:rsid w:val="00D53DCF"/>
    <w:rPr>
      <w:rFonts w:cs="Courier New"/>
    </w:rPr>
  </w:style>
  <w:style w:type="paragraph" w:customStyle="1" w:styleId="1a">
    <w:name w:val="Заголовок1"/>
    <w:basedOn w:val="a"/>
    <w:next w:val="aff5"/>
    <w:rsid w:val="00D53DCF"/>
    <w:pPr>
      <w:keepNext/>
      <w:suppressAutoHyphens/>
      <w:spacing w:before="240" w:after="120"/>
    </w:pPr>
    <w:rPr>
      <w:rFonts w:ascii="Arial" w:eastAsia="Microsoft YaHei" w:hAnsi="Arial" w:cs="Lucida Sans"/>
      <w:sz w:val="28"/>
      <w:szCs w:val="28"/>
      <w:lang w:eastAsia="ar-SA"/>
    </w:rPr>
  </w:style>
  <w:style w:type="paragraph" w:styleId="afff">
    <w:name w:val="List"/>
    <w:basedOn w:val="aff5"/>
    <w:rsid w:val="00D53DCF"/>
    <w:pPr>
      <w:suppressAutoHyphens/>
      <w:spacing w:after="120" w:line="276" w:lineRule="auto"/>
      <w:jc w:val="left"/>
    </w:pPr>
    <w:rPr>
      <w:rFonts w:ascii="Calibri" w:eastAsia="SimSun" w:hAnsi="Calibri" w:cs="Lucida Sans"/>
      <w:sz w:val="22"/>
      <w:szCs w:val="22"/>
      <w:lang w:eastAsia="ar-SA"/>
    </w:rPr>
  </w:style>
  <w:style w:type="paragraph" w:customStyle="1" w:styleId="1b">
    <w:name w:val="Название1"/>
    <w:basedOn w:val="a"/>
    <w:rsid w:val="00D53DCF"/>
    <w:pPr>
      <w:suppressLineNumbers/>
      <w:suppressAutoHyphens/>
      <w:spacing w:before="120" w:after="120"/>
    </w:pPr>
    <w:rPr>
      <w:rFonts w:eastAsia="SimSun" w:cs="Lucida Sans"/>
      <w:i/>
      <w:iCs/>
      <w:sz w:val="24"/>
      <w:szCs w:val="24"/>
      <w:lang w:eastAsia="ar-SA"/>
    </w:rPr>
  </w:style>
  <w:style w:type="paragraph" w:customStyle="1" w:styleId="1c">
    <w:name w:val="Указатель1"/>
    <w:basedOn w:val="a"/>
    <w:rsid w:val="00D53DCF"/>
    <w:pPr>
      <w:suppressLineNumbers/>
      <w:suppressAutoHyphens/>
    </w:pPr>
    <w:rPr>
      <w:rFonts w:eastAsia="SimSun" w:cs="Lucida Sans"/>
      <w:lang w:eastAsia="ar-SA"/>
    </w:rPr>
  </w:style>
  <w:style w:type="paragraph" w:customStyle="1" w:styleId="1d">
    <w:name w:val="Абзац списка1"/>
    <w:basedOn w:val="a"/>
    <w:rsid w:val="00D53DCF"/>
    <w:pPr>
      <w:suppressAutoHyphens/>
      <w:ind w:left="720"/>
    </w:pPr>
    <w:rPr>
      <w:rFonts w:eastAsia="SimSun" w:cs="font307"/>
      <w:lang w:eastAsia="ar-SA"/>
    </w:rPr>
  </w:style>
  <w:style w:type="paragraph" w:customStyle="1" w:styleId="1e">
    <w:name w:val="Текст выноски1"/>
    <w:basedOn w:val="a"/>
    <w:rsid w:val="00D53DCF"/>
    <w:pPr>
      <w:suppressAutoHyphens/>
      <w:spacing w:after="0" w:line="100" w:lineRule="atLeast"/>
    </w:pPr>
    <w:rPr>
      <w:rFonts w:ascii="Tahoma" w:eastAsia="SimSu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8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A%D0%BE%D0%BD%D0%BE%D0%B2%D0%B0%D0%BB%D0%BE%D0%B2,_%D0%92%D0%B0%D0%BB%D0%B5%D0%BD%D1%82%D0%B8%D0%BD_%D0%9E%D0%BB%D0%B5%D0%B3%D0%BE%D0%B2%D0%B8%D1%8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u.wikipedia.org/wiki/%D0%92%D0%B5%D1%80%D1%85%D0%BE%D0%B2%D0%BD%D1%8B%D0%B9_%D1%81%D0%BE%D0%B2%D0%B5%D1%82_%D0%A0%D0%B5%D1%81%D0%BF%D1%83%D0%B1%D0%BB%D0%B8%D0%BA%D0%B8_%D0%A5%D0%B0%D0%BA%D0%B0%D1%81%D0%B8%D1%8F"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2018_%D0%B3%D0%BE%D0%B4"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ru.wikipedia.org/wiki/11_%D0%BD%D0%BE%D1%8F%D0%B1%D1%80%D1%8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4DB7E-B5C0-4A39-AB4B-19BBBFB1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12911</Words>
  <Characters>73595</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ВС РХ</Company>
  <LinksUpToDate>false</LinksUpToDate>
  <CharactersWithSpaces>86334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Шишкова Оксана</dc:creator>
  <cp:lastModifiedBy>Алина А. Спиридонова</cp:lastModifiedBy>
  <cp:revision>12</cp:revision>
  <cp:lastPrinted>2019-04-30T09:14:00Z</cp:lastPrinted>
  <dcterms:created xsi:type="dcterms:W3CDTF">2019-03-29T09:23:00Z</dcterms:created>
  <dcterms:modified xsi:type="dcterms:W3CDTF">2019-04-30T09:15:00Z</dcterms:modified>
</cp:coreProperties>
</file>